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2F4FE3" w:rsidRPr="00157B77">
        <w:rPr>
          <w:lang w:val="sr-Latn-CS"/>
        </w:rPr>
        <w:t xml:space="preserve">             </w:t>
      </w:r>
      <w:r w:rsidRPr="00157B77">
        <w:rPr>
          <w:lang w:val="sr-Latn-CS"/>
        </w:rPr>
        <w:t xml:space="preserve">( odgovor) u vezi javne nabavke male vrednosti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5B6F60">
        <w:rPr>
          <w:lang w:val="sr-Latn-CS"/>
        </w:rPr>
        <w:t xml:space="preserve"> JN broj 9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141B86" w:rsidRDefault="00B54448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157B77">
        <w:rPr>
          <w:color w:val="000000"/>
          <w:lang w:val="sr-Latn-CS"/>
        </w:rPr>
        <w:t>Pitanje</w:t>
      </w:r>
      <w:r w:rsidR="005653DA" w:rsidRPr="00157B77">
        <w:rPr>
          <w:color w:val="000000"/>
          <w:lang w:val="sr-Latn-CS"/>
        </w:rPr>
        <w:t>:</w:t>
      </w:r>
      <w:r w:rsidRPr="00157B77">
        <w:rPr>
          <w:color w:val="000000"/>
          <w:lang w:val="sr-Latn-CS"/>
        </w:rPr>
        <w:t>-</w:t>
      </w:r>
      <w:r w:rsidRPr="00157B77">
        <w:rPr>
          <w:color w:val="000000"/>
        </w:rPr>
        <w:t xml:space="preserve"> </w:t>
      </w:r>
      <w:r w:rsidR="00891191" w:rsidRPr="00157B77">
        <w:rPr>
          <w:color w:val="000000"/>
          <w:lang w:val="sr-Latn-CS"/>
        </w:rPr>
        <w:t xml:space="preserve"> </w:t>
      </w:r>
      <w:r w:rsidR="005B6F60">
        <w:t>Od kog materijala je potrebno ponuditi filtere, stavke 104. i 105. konkursne dokumentacije (PTFE, Nylon, Celluloze,RC i sl)?</w:t>
      </w:r>
    </w:p>
    <w:p w:rsidR="005B6F60" w:rsidRDefault="00C90FF6" w:rsidP="00C96282">
      <w:pPr>
        <w:spacing w:before="100" w:beforeAutospacing="1" w:after="100" w:afterAutospacing="1"/>
        <w:rPr>
          <w:lang w:val="sr-Latn-CS"/>
        </w:rPr>
      </w:pPr>
      <w:r>
        <w:rPr>
          <w:color w:val="FF0000"/>
          <w:lang w:val="sr-Latn-CS"/>
        </w:rPr>
        <w:t>Odgovor:</w:t>
      </w:r>
      <w:r w:rsidR="00141B86" w:rsidRPr="00141B86">
        <w:t xml:space="preserve"> </w:t>
      </w:r>
      <w:r w:rsidR="005B6F60">
        <w:rPr>
          <w:lang w:val="sr-Latn-CS"/>
        </w:rPr>
        <w:t>Za partiju broj 104 filteri su od cellulose nitrate. Za partiju broj 105 filteri su od PTFE.</w:t>
      </w:r>
    </w:p>
    <w:p w:rsidR="00180084" w:rsidRPr="005B6F60" w:rsidRDefault="00180084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435F2F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5B6F60" w:rsidRDefault="005B6F60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 w:rsidRPr="00157B77">
        <w:t xml:space="preserve">, </w:t>
      </w:r>
      <w:r>
        <w:rPr>
          <w:lang w:val="sr-Latn-CS"/>
        </w:rPr>
        <w:t>06</w:t>
      </w:r>
      <w:r w:rsidR="006F581F" w:rsidRPr="00157B77">
        <w:t>.</w:t>
      </w:r>
      <w:r w:rsidR="003440A0" w:rsidRPr="00157B77">
        <w:rPr>
          <w:lang w:val="sr-Latn-CS"/>
        </w:rPr>
        <w:t>0</w:t>
      </w:r>
      <w:r>
        <w:rPr>
          <w:lang w:val="sr-Latn-CS"/>
        </w:rPr>
        <w:t>4</w:t>
      </w:r>
      <w:r w:rsidR="006F581F" w:rsidRPr="00157B77">
        <w:t>.201</w:t>
      </w:r>
      <w:r w:rsidR="00270E58">
        <w:rPr>
          <w:lang w:val="sr-Latn-CS"/>
        </w:rPr>
        <w:t>6</w:t>
      </w:r>
      <w:r w:rsidR="005C6F65" w:rsidRPr="00157B77">
        <w:t>.</w:t>
      </w:r>
      <w:r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E52BB"/>
    <w:rsid w:val="00136FA8"/>
    <w:rsid w:val="00141B86"/>
    <w:rsid w:val="00157B77"/>
    <w:rsid w:val="00180084"/>
    <w:rsid w:val="00197C62"/>
    <w:rsid w:val="001A26C8"/>
    <w:rsid w:val="0020044F"/>
    <w:rsid w:val="0022487E"/>
    <w:rsid w:val="002264BF"/>
    <w:rsid w:val="002700E9"/>
    <w:rsid w:val="00270E58"/>
    <w:rsid w:val="0029441D"/>
    <w:rsid w:val="002F4FE3"/>
    <w:rsid w:val="003011BA"/>
    <w:rsid w:val="00301DEF"/>
    <w:rsid w:val="003440A0"/>
    <w:rsid w:val="00375D84"/>
    <w:rsid w:val="004123FF"/>
    <w:rsid w:val="00420783"/>
    <w:rsid w:val="00435F2F"/>
    <w:rsid w:val="0046566E"/>
    <w:rsid w:val="00494B9B"/>
    <w:rsid w:val="004953F3"/>
    <w:rsid w:val="004961C8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C74D7"/>
    <w:rsid w:val="006F581F"/>
    <w:rsid w:val="006F7F5F"/>
    <w:rsid w:val="0070325A"/>
    <w:rsid w:val="00755C5C"/>
    <w:rsid w:val="0076344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E30C5"/>
    <w:rsid w:val="00C1379D"/>
    <w:rsid w:val="00C20A97"/>
    <w:rsid w:val="00C51586"/>
    <w:rsid w:val="00C90FF6"/>
    <w:rsid w:val="00C96282"/>
    <w:rsid w:val="00C97DC2"/>
    <w:rsid w:val="00CB449F"/>
    <w:rsid w:val="00CF1E16"/>
    <w:rsid w:val="00D0611A"/>
    <w:rsid w:val="00D307D7"/>
    <w:rsid w:val="00D52A13"/>
    <w:rsid w:val="00D86CA3"/>
    <w:rsid w:val="00DA758B"/>
    <w:rsid w:val="00DB215E"/>
    <w:rsid w:val="00E45E43"/>
    <w:rsid w:val="00E73EA0"/>
    <w:rsid w:val="00E96AF5"/>
    <w:rsid w:val="00ED50C2"/>
    <w:rsid w:val="00F64E4D"/>
    <w:rsid w:val="00FC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2C67-49AB-4340-A20A-D83CBA23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3</cp:revision>
  <dcterms:created xsi:type="dcterms:W3CDTF">2016-04-06T09:49:00Z</dcterms:created>
  <dcterms:modified xsi:type="dcterms:W3CDTF">2016-04-06T09:55:00Z</dcterms:modified>
</cp:coreProperties>
</file>