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3E" w:rsidRDefault="0046323E" w:rsidP="00197C62">
      <w:pPr>
        <w:pStyle w:val="Default"/>
      </w:pPr>
    </w:p>
    <w:p w:rsidR="0046323E" w:rsidRDefault="0046323E" w:rsidP="00197C62">
      <w:pPr>
        <w:pStyle w:val="Default"/>
      </w:pPr>
    </w:p>
    <w:p w:rsidR="00C70736" w:rsidRDefault="00C70736" w:rsidP="00197C62">
      <w:pPr>
        <w:pStyle w:val="Default"/>
      </w:pPr>
    </w:p>
    <w:p w:rsidR="00A02432" w:rsidRPr="002F4FE3" w:rsidRDefault="00D86CA3" w:rsidP="00197C62">
      <w:pPr>
        <w:pStyle w:val="Default"/>
      </w:pPr>
      <w:r>
        <w:rPr>
          <w:noProof/>
        </w:rPr>
        <w:drawing>
          <wp:anchor distT="0" distB="0" distL="0" distR="0" simplePos="0" relativeHeight="251658240" behindDoc="0" locked="0" layoutInCell="1" allowOverlap="1">
            <wp:simplePos x="0" y="0"/>
            <wp:positionH relativeFrom="page">
              <wp:align>center</wp:align>
            </wp:positionH>
            <wp:positionV relativeFrom="page">
              <wp:posOffset>720090</wp:posOffset>
            </wp:positionV>
            <wp:extent cx="6115050" cy="12287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15050" cy="1228725"/>
                    </a:xfrm>
                    <a:prstGeom prst="rect">
                      <a:avLst/>
                    </a:prstGeom>
                    <a:solidFill>
                      <a:srgbClr val="FFFFFF"/>
                    </a:solidFill>
                  </pic:spPr>
                </pic:pic>
              </a:graphicData>
            </a:graphic>
          </wp:anchor>
        </w:drawing>
      </w:r>
    </w:p>
    <w:p w:rsidR="00A02432" w:rsidRPr="00A02432" w:rsidRDefault="00B54448" w:rsidP="00B54448">
      <w:pPr>
        <w:pStyle w:val="Default"/>
        <w:rPr>
          <w:b/>
          <w:lang w:val="sr-Latn-CS"/>
        </w:rPr>
      </w:pPr>
      <w:r>
        <w:rPr>
          <w:lang w:val="sr-Latn-CS"/>
        </w:rPr>
        <w:t>Na zahtev( pitanje) potencijalnih ponuđača, ovim putem dostavljamo traženo pojašnjenje</w:t>
      </w:r>
      <w:r w:rsidR="002F4FE3">
        <w:rPr>
          <w:lang w:val="sr-Latn-CS"/>
        </w:rPr>
        <w:t xml:space="preserve">             </w:t>
      </w:r>
      <w:r>
        <w:rPr>
          <w:lang w:val="sr-Latn-CS"/>
        </w:rPr>
        <w:t xml:space="preserve">( odgovor) u vezi javne nabavke dobara- </w:t>
      </w:r>
      <w:r w:rsidR="00C96282">
        <w:rPr>
          <w:lang w:val="sr-Latn-CS"/>
        </w:rPr>
        <w:t xml:space="preserve">nabavka </w:t>
      </w:r>
      <w:r w:rsidR="008739FA">
        <w:rPr>
          <w:lang w:val="sr-Latn-CS"/>
        </w:rPr>
        <w:t>laboratorijske opreme, broj 2</w:t>
      </w:r>
      <w:r w:rsidR="004E31AB">
        <w:rPr>
          <w:lang w:val="sr-Latn-CS"/>
        </w:rPr>
        <w:t>4</w:t>
      </w:r>
      <w:r w:rsidR="003102FC">
        <w:rPr>
          <w:lang w:val="sr-Latn-CS"/>
        </w:rPr>
        <w:t>/15</w:t>
      </w:r>
      <w:r>
        <w:rPr>
          <w:lang w:val="sr-Latn-CS"/>
        </w:rPr>
        <w:t>.</w:t>
      </w:r>
      <w:r w:rsidRPr="00A02432">
        <w:rPr>
          <w:b/>
          <w:lang w:val="sr-Latn-CS"/>
        </w:rPr>
        <w:t xml:space="preserve"> </w:t>
      </w:r>
    </w:p>
    <w:p w:rsidR="00D86CA3" w:rsidRDefault="00D86CA3" w:rsidP="00197C62">
      <w:pPr>
        <w:pStyle w:val="Default"/>
      </w:pPr>
    </w:p>
    <w:p w:rsidR="008739FA" w:rsidRPr="00187149" w:rsidRDefault="00B54448" w:rsidP="008739FA">
      <w:pPr>
        <w:rPr>
          <w:rStyle w:val="HTMLVariable"/>
          <w:i w:val="0"/>
          <w:iCs w:val="0"/>
          <w:color w:val="000000"/>
          <w:lang w:val="sr-Latn-CS"/>
        </w:rPr>
      </w:pPr>
      <w:r>
        <w:rPr>
          <w:color w:val="000000"/>
          <w:lang w:val="sr-Latn-CS"/>
        </w:rPr>
        <w:t>Pitanje</w:t>
      </w:r>
      <w:r w:rsidR="005653DA">
        <w:rPr>
          <w:color w:val="000000"/>
          <w:lang w:val="sr-Latn-CS"/>
        </w:rPr>
        <w:t>:</w:t>
      </w:r>
      <w:r w:rsidR="003102FC">
        <w:t xml:space="preserve"> </w:t>
      </w:r>
      <w:r w:rsidR="008739FA" w:rsidRPr="008739FA">
        <w:rPr>
          <w:rStyle w:val="HTMLVariable"/>
          <w:i w:val="0"/>
        </w:rPr>
        <w:t>Obracamo Vam se vezano za javnu nabavku br 24/15 partija 1 kao potencijalni ponudjac, sa molbom za preciziranje minimalnih tehnickih karakteristika koje je potrebno da zadovolji ponudjeni proizvod-Komplet od 3 pipete i stalak za pipete. Naime, kao tehnicke karakteristike naveden je detaljan opis na engleskom jeziku iz kataloga odredjenog proizvodjaca.Kako nije moguce ponuditi proizvod drugog proizvodjaca cija bi tehnicka specifikacija imala identicne podatke i sadrzala identicne reci u opisu, kako bi dokazali ekvivalentnost, neophodno je preciziranje minimalnih tehnickih karakteristika koje u neophodne. Predlazemo da tehnicki zahtev uskladite sa realnim potrebama vase laboratorije, jer svaka tehnicka specifikacija koja je navedena,a vama nije potrebna u radu, direktno utice na izbor proizvoda koji bismo vam ponudili i moze uzrokovati nepotrebno vecu nabavnu cenu za vasu ustanovu</w:t>
      </w:r>
    </w:p>
    <w:p w:rsidR="007D30D4" w:rsidRDefault="008739FA" w:rsidP="008739FA">
      <w:pPr>
        <w:rPr>
          <w:color w:val="FF0000"/>
          <w:lang w:val="sr-Latn-CS"/>
        </w:rPr>
      </w:pPr>
      <w:r>
        <w:rPr>
          <w:rStyle w:val="HTMLVariable"/>
          <w:color w:val="808080"/>
        </w:rPr>
        <w:t>.</w:t>
      </w:r>
      <w:r w:rsidR="00B54448" w:rsidRPr="00B54448">
        <w:rPr>
          <w:color w:val="FF0000"/>
          <w:lang w:val="sr-Latn-CS"/>
        </w:rPr>
        <w:t>Odgovor:</w:t>
      </w:r>
      <w:r w:rsidR="00B54448">
        <w:rPr>
          <w:color w:val="FF0000"/>
          <w:lang w:val="sr-Latn-CS"/>
        </w:rPr>
        <w:t xml:space="preserve"> </w:t>
      </w:r>
      <w:r w:rsidR="00187149">
        <w:t>U specifikaciji pipeta navedene su minimalne tehničke karakteristike koje odgovaraju potrebama naših merenja.</w:t>
      </w:r>
    </w:p>
    <w:p w:rsidR="007D30D4" w:rsidRDefault="007D30D4" w:rsidP="003102FC">
      <w:pPr>
        <w:rPr>
          <w:color w:val="FF0000"/>
          <w:lang w:val="sr-Latn-CS"/>
        </w:rPr>
      </w:pPr>
    </w:p>
    <w:p w:rsidR="004E31AB" w:rsidRDefault="004E31AB" w:rsidP="004E31AB">
      <w:pPr>
        <w:spacing w:before="100" w:beforeAutospacing="1" w:after="100" w:afterAutospacing="1"/>
        <w:rPr>
          <w:lang w:val="sr-Latn-CS"/>
        </w:rPr>
      </w:pPr>
      <w:r>
        <w:t xml:space="preserve"> </w:t>
      </w:r>
    </w:p>
    <w:p w:rsidR="00C70736" w:rsidRDefault="00C70736" w:rsidP="004E31AB">
      <w:pPr>
        <w:spacing w:before="100" w:beforeAutospacing="1" w:after="100" w:afterAutospacing="1"/>
        <w:rPr>
          <w:lang w:val="sr-Latn-CS"/>
        </w:rPr>
      </w:pPr>
    </w:p>
    <w:p w:rsidR="00C70736" w:rsidRDefault="00C70736" w:rsidP="004E31AB">
      <w:pPr>
        <w:spacing w:before="100" w:beforeAutospacing="1" w:after="100" w:afterAutospacing="1"/>
        <w:rPr>
          <w:lang w:val="sr-Latn-CS"/>
        </w:rPr>
      </w:pPr>
    </w:p>
    <w:p w:rsidR="00C70736" w:rsidRPr="0046323E" w:rsidRDefault="00C70736" w:rsidP="004E31AB">
      <w:pPr>
        <w:spacing w:before="100" w:beforeAutospacing="1" w:after="100" w:afterAutospacing="1"/>
        <w:rPr>
          <w:lang w:val="sr-Latn-CS"/>
        </w:rPr>
      </w:pPr>
    </w:p>
    <w:p w:rsidR="005C6F65" w:rsidRPr="006F581F" w:rsidRDefault="004E31AB" w:rsidP="004E31AB">
      <w:pPr>
        <w:spacing w:before="100" w:beforeAutospacing="1" w:after="100" w:afterAutospacing="1"/>
        <w:rPr>
          <w:sz w:val="22"/>
          <w:szCs w:val="22"/>
          <w:lang w:val="sr-Latn-CS"/>
        </w:rPr>
      </w:pPr>
      <w:r>
        <w:rPr>
          <w:lang w:val="sr-Latn-CS"/>
        </w:rPr>
        <w:t>U Beogradu</w:t>
      </w:r>
      <w:r w:rsidR="006F581F">
        <w:t xml:space="preserve">, </w:t>
      </w:r>
      <w:r w:rsidR="008739FA">
        <w:rPr>
          <w:lang w:val="sr-Latn-CS"/>
        </w:rPr>
        <w:t>23</w:t>
      </w:r>
      <w:r w:rsidR="006F581F">
        <w:t>.</w:t>
      </w:r>
      <w:r w:rsidR="008739FA">
        <w:rPr>
          <w:lang w:val="sr-Latn-CS"/>
        </w:rPr>
        <w:t>10</w:t>
      </w:r>
      <w:r w:rsidR="006F581F">
        <w:t>.201</w:t>
      </w:r>
      <w:r w:rsidR="00670618">
        <w:rPr>
          <w:lang w:val="sr-Latn-CS"/>
        </w:rPr>
        <w:t>5</w:t>
      </w:r>
      <w:r w:rsidR="005C6F65" w:rsidRPr="006F581F">
        <w:t>.</w:t>
      </w:r>
      <w:r w:rsidR="003440A0">
        <w:t>године</w:t>
      </w:r>
      <w:r w:rsidR="006F581F" w:rsidRPr="006F581F">
        <w:rPr>
          <w:lang w:val="sr-Latn-CS"/>
        </w:rPr>
        <w:t>.</w:t>
      </w:r>
    </w:p>
    <w:p w:rsidR="005C6F65" w:rsidRPr="00B065F8" w:rsidRDefault="005C6F65" w:rsidP="00197C62">
      <w:pPr>
        <w:rPr>
          <w:sz w:val="22"/>
          <w:szCs w:val="22"/>
        </w:rPr>
      </w:pPr>
    </w:p>
    <w:sectPr w:rsidR="005C6F65" w:rsidRPr="00B065F8" w:rsidSect="00D06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7C62"/>
    <w:rsid w:val="000167A1"/>
    <w:rsid w:val="000341BA"/>
    <w:rsid w:val="000521EF"/>
    <w:rsid w:val="00055156"/>
    <w:rsid w:val="000A0291"/>
    <w:rsid w:val="000A24E1"/>
    <w:rsid w:val="000B023A"/>
    <w:rsid w:val="000E52BB"/>
    <w:rsid w:val="000F032D"/>
    <w:rsid w:val="00136FA8"/>
    <w:rsid w:val="00180084"/>
    <w:rsid w:val="00187149"/>
    <w:rsid w:val="00197C62"/>
    <w:rsid w:val="001A26C8"/>
    <w:rsid w:val="0020044F"/>
    <w:rsid w:val="0022487E"/>
    <w:rsid w:val="002264BF"/>
    <w:rsid w:val="002700E9"/>
    <w:rsid w:val="0029441D"/>
    <w:rsid w:val="002F4FE3"/>
    <w:rsid w:val="003011BA"/>
    <w:rsid w:val="00301DEF"/>
    <w:rsid w:val="003102FC"/>
    <w:rsid w:val="003103DF"/>
    <w:rsid w:val="003440A0"/>
    <w:rsid w:val="0034581D"/>
    <w:rsid w:val="00375D84"/>
    <w:rsid w:val="003B5825"/>
    <w:rsid w:val="00420783"/>
    <w:rsid w:val="0046323E"/>
    <w:rsid w:val="0046566E"/>
    <w:rsid w:val="00494B9B"/>
    <w:rsid w:val="004953F3"/>
    <w:rsid w:val="004961C8"/>
    <w:rsid w:val="004D5626"/>
    <w:rsid w:val="004E31AB"/>
    <w:rsid w:val="005653DA"/>
    <w:rsid w:val="005B445F"/>
    <w:rsid w:val="005C18E2"/>
    <w:rsid w:val="005C6F65"/>
    <w:rsid w:val="005D473D"/>
    <w:rsid w:val="00606AC9"/>
    <w:rsid w:val="00670618"/>
    <w:rsid w:val="006C74D7"/>
    <w:rsid w:val="006F581F"/>
    <w:rsid w:val="006F7F5F"/>
    <w:rsid w:val="0070325A"/>
    <w:rsid w:val="00755C5C"/>
    <w:rsid w:val="0076344B"/>
    <w:rsid w:val="00784E6C"/>
    <w:rsid w:val="00794C9B"/>
    <w:rsid w:val="007D30D4"/>
    <w:rsid w:val="00821FAD"/>
    <w:rsid w:val="008739FA"/>
    <w:rsid w:val="00891191"/>
    <w:rsid w:val="008C36D0"/>
    <w:rsid w:val="008C76F6"/>
    <w:rsid w:val="008E02E5"/>
    <w:rsid w:val="008E2344"/>
    <w:rsid w:val="008E574E"/>
    <w:rsid w:val="008F2A18"/>
    <w:rsid w:val="00952C1B"/>
    <w:rsid w:val="0097106B"/>
    <w:rsid w:val="009B172F"/>
    <w:rsid w:val="00A02432"/>
    <w:rsid w:val="00A46B82"/>
    <w:rsid w:val="00A65B01"/>
    <w:rsid w:val="00A85F29"/>
    <w:rsid w:val="00AA630D"/>
    <w:rsid w:val="00AB6812"/>
    <w:rsid w:val="00AD0F0A"/>
    <w:rsid w:val="00B065F8"/>
    <w:rsid w:val="00B54448"/>
    <w:rsid w:val="00B6325F"/>
    <w:rsid w:val="00BE5D1C"/>
    <w:rsid w:val="00C1379D"/>
    <w:rsid w:val="00C20A97"/>
    <w:rsid w:val="00C70736"/>
    <w:rsid w:val="00C96282"/>
    <w:rsid w:val="00C97DC2"/>
    <w:rsid w:val="00CB449F"/>
    <w:rsid w:val="00CF1E16"/>
    <w:rsid w:val="00D0611A"/>
    <w:rsid w:val="00D307D7"/>
    <w:rsid w:val="00D86CA3"/>
    <w:rsid w:val="00DA758B"/>
    <w:rsid w:val="00DB215E"/>
    <w:rsid w:val="00E45E43"/>
    <w:rsid w:val="00E73EA0"/>
    <w:rsid w:val="00E96AF5"/>
    <w:rsid w:val="00ED50C2"/>
    <w:rsid w:val="00F64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3"/>
    <w:rPr>
      <w:sz w:val="24"/>
      <w:szCs w:val="24"/>
      <w:lang w:val="sr-Cyrl-CS"/>
    </w:rPr>
  </w:style>
  <w:style w:type="paragraph" w:styleId="Heading1">
    <w:name w:val="heading 1"/>
    <w:basedOn w:val="Normal"/>
    <w:next w:val="Normal"/>
    <w:link w:val="Heading1Char"/>
    <w:qFormat/>
    <w:rsid w:val="0042078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783"/>
    <w:rPr>
      <w:b/>
      <w:bCs/>
      <w:sz w:val="24"/>
      <w:szCs w:val="24"/>
      <w:lang w:val="sr-Cyrl-CS"/>
    </w:rPr>
  </w:style>
  <w:style w:type="paragraph" w:styleId="NoSpacing">
    <w:name w:val="No Spacing"/>
    <w:link w:val="NoSpacingChar"/>
    <w:uiPriority w:val="1"/>
    <w:qFormat/>
    <w:rsid w:val="00420783"/>
    <w:rPr>
      <w:rFonts w:ascii="Calibri" w:hAnsi="Calibri"/>
      <w:sz w:val="22"/>
      <w:szCs w:val="22"/>
    </w:rPr>
  </w:style>
  <w:style w:type="character" w:customStyle="1" w:styleId="NoSpacingChar">
    <w:name w:val="No Spacing Char"/>
    <w:basedOn w:val="DefaultParagraphFont"/>
    <w:link w:val="NoSpacing"/>
    <w:uiPriority w:val="1"/>
    <w:rsid w:val="00420783"/>
    <w:rPr>
      <w:rFonts w:ascii="Calibri" w:hAnsi="Calibri"/>
      <w:sz w:val="22"/>
      <w:szCs w:val="22"/>
    </w:rPr>
  </w:style>
  <w:style w:type="paragraph" w:customStyle="1" w:styleId="Default">
    <w:name w:val="Default"/>
    <w:rsid w:val="00197C62"/>
    <w:pPr>
      <w:autoSpaceDE w:val="0"/>
      <w:autoSpaceDN w:val="0"/>
      <w:adjustRightInd w:val="0"/>
    </w:pPr>
    <w:rPr>
      <w:color w:val="000000"/>
      <w:sz w:val="24"/>
      <w:szCs w:val="24"/>
    </w:rPr>
  </w:style>
  <w:style w:type="character" w:styleId="HTMLVariable">
    <w:name w:val="HTML Variable"/>
    <w:basedOn w:val="DefaultParagraphFont"/>
    <w:uiPriority w:val="99"/>
    <w:semiHidden/>
    <w:unhideWhenUsed/>
    <w:rsid w:val="008739FA"/>
    <w:rPr>
      <w:i/>
      <w:iCs/>
    </w:rPr>
  </w:style>
</w:styles>
</file>

<file path=word/webSettings.xml><?xml version="1.0" encoding="utf-8"?>
<w:webSettings xmlns:r="http://schemas.openxmlformats.org/officeDocument/2006/relationships" xmlns:w="http://schemas.openxmlformats.org/wordprocessingml/2006/main">
  <w:divs>
    <w:div w:id="111171706">
      <w:bodyDiv w:val="1"/>
      <w:marLeft w:val="0"/>
      <w:marRight w:val="0"/>
      <w:marTop w:val="0"/>
      <w:marBottom w:val="0"/>
      <w:divBdr>
        <w:top w:val="none" w:sz="0" w:space="0" w:color="auto"/>
        <w:left w:val="none" w:sz="0" w:space="0" w:color="auto"/>
        <w:bottom w:val="none" w:sz="0" w:space="0" w:color="auto"/>
        <w:right w:val="none" w:sz="0" w:space="0" w:color="auto"/>
      </w:divBdr>
    </w:div>
    <w:div w:id="291598555">
      <w:bodyDiv w:val="1"/>
      <w:marLeft w:val="0"/>
      <w:marRight w:val="0"/>
      <w:marTop w:val="0"/>
      <w:marBottom w:val="0"/>
      <w:divBdr>
        <w:top w:val="none" w:sz="0" w:space="0" w:color="auto"/>
        <w:left w:val="none" w:sz="0" w:space="0" w:color="auto"/>
        <w:bottom w:val="none" w:sz="0" w:space="0" w:color="auto"/>
        <w:right w:val="none" w:sz="0" w:space="0" w:color="auto"/>
      </w:divBdr>
    </w:div>
    <w:div w:id="1106267300">
      <w:bodyDiv w:val="1"/>
      <w:marLeft w:val="0"/>
      <w:marRight w:val="0"/>
      <w:marTop w:val="0"/>
      <w:marBottom w:val="0"/>
      <w:divBdr>
        <w:top w:val="none" w:sz="0" w:space="0" w:color="auto"/>
        <w:left w:val="none" w:sz="0" w:space="0" w:color="auto"/>
        <w:bottom w:val="none" w:sz="0" w:space="0" w:color="auto"/>
        <w:right w:val="none" w:sz="0" w:space="0" w:color="auto"/>
      </w:divBdr>
      <w:divsChild>
        <w:div w:id="1000233842">
          <w:marLeft w:val="0"/>
          <w:marRight w:val="0"/>
          <w:marTop w:val="0"/>
          <w:marBottom w:val="0"/>
          <w:divBdr>
            <w:top w:val="none" w:sz="0" w:space="0" w:color="auto"/>
            <w:left w:val="none" w:sz="0" w:space="0" w:color="auto"/>
            <w:bottom w:val="none" w:sz="0" w:space="0" w:color="auto"/>
            <w:right w:val="none" w:sz="0" w:space="0" w:color="auto"/>
          </w:divBdr>
        </w:div>
        <w:div w:id="993988184">
          <w:marLeft w:val="0"/>
          <w:marRight w:val="0"/>
          <w:marTop w:val="0"/>
          <w:marBottom w:val="0"/>
          <w:divBdr>
            <w:top w:val="none" w:sz="0" w:space="0" w:color="auto"/>
            <w:left w:val="none" w:sz="0" w:space="0" w:color="auto"/>
            <w:bottom w:val="none" w:sz="0" w:space="0" w:color="auto"/>
            <w:right w:val="none" w:sz="0" w:space="0" w:color="auto"/>
          </w:divBdr>
        </w:div>
      </w:divsChild>
    </w:div>
    <w:div w:id="1436946017">
      <w:bodyDiv w:val="1"/>
      <w:marLeft w:val="0"/>
      <w:marRight w:val="0"/>
      <w:marTop w:val="0"/>
      <w:marBottom w:val="0"/>
      <w:divBdr>
        <w:top w:val="none" w:sz="0" w:space="0" w:color="auto"/>
        <w:left w:val="none" w:sz="0" w:space="0" w:color="auto"/>
        <w:bottom w:val="none" w:sz="0" w:space="0" w:color="auto"/>
        <w:right w:val="none" w:sz="0" w:space="0" w:color="auto"/>
      </w:divBdr>
    </w:div>
    <w:div w:id="1823884213">
      <w:bodyDiv w:val="1"/>
      <w:marLeft w:val="0"/>
      <w:marRight w:val="0"/>
      <w:marTop w:val="0"/>
      <w:marBottom w:val="0"/>
      <w:divBdr>
        <w:top w:val="none" w:sz="0" w:space="0" w:color="auto"/>
        <w:left w:val="none" w:sz="0" w:space="0" w:color="auto"/>
        <w:bottom w:val="none" w:sz="0" w:space="0" w:color="auto"/>
        <w:right w:val="none" w:sz="0" w:space="0" w:color="auto"/>
      </w:divBdr>
    </w:div>
    <w:div w:id="2095086515">
      <w:bodyDiv w:val="1"/>
      <w:marLeft w:val="0"/>
      <w:marRight w:val="0"/>
      <w:marTop w:val="0"/>
      <w:marBottom w:val="0"/>
      <w:divBdr>
        <w:top w:val="none" w:sz="0" w:space="0" w:color="auto"/>
        <w:left w:val="none" w:sz="0" w:space="0" w:color="auto"/>
        <w:bottom w:val="none" w:sz="0" w:space="0" w:color="auto"/>
        <w:right w:val="none" w:sz="0" w:space="0" w:color="auto"/>
      </w:divBdr>
      <w:divsChild>
        <w:div w:id="1856263802">
          <w:marLeft w:val="0"/>
          <w:marRight w:val="0"/>
          <w:marTop w:val="0"/>
          <w:marBottom w:val="0"/>
          <w:divBdr>
            <w:top w:val="none" w:sz="0" w:space="0" w:color="auto"/>
            <w:left w:val="none" w:sz="0" w:space="0" w:color="auto"/>
            <w:bottom w:val="none" w:sz="0" w:space="0" w:color="auto"/>
            <w:right w:val="none" w:sz="0" w:space="0" w:color="auto"/>
          </w:divBdr>
        </w:div>
        <w:div w:id="498735788">
          <w:marLeft w:val="0"/>
          <w:marRight w:val="0"/>
          <w:marTop w:val="0"/>
          <w:marBottom w:val="0"/>
          <w:divBdr>
            <w:top w:val="none" w:sz="0" w:space="0" w:color="auto"/>
            <w:left w:val="none" w:sz="0" w:space="0" w:color="auto"/>
            <w:bottom w:val="none" w:sz="0" w:space="0" w:color="auto"/>
            <w:right w:val="none" w:sz="0" w:space="0" w:color="auto"/>
          </w:divBdr>
        </w:div>
        <w:div w:id="1195121458">
          <w:marLeft w:val="0"/>
          <w:marRight w:val="0"/>
          <w:marTop w:val="0"/>
          <w:marBottom w:val="0"/>
          <w:divBdr>
            <w:top w:val="none" w:sz="0" w:space="0" w:color="auto"/>
            <w:left w:val="none" w:sz="0" w:space="0" w:color="auto"/>
            <w:bottom w:val="none" w:sz="0" w:space="0" w:color="auto"/>
            <w:right w:val="none" w:sz="0" w:space="0" w:color="auto"/>
          </w:divBdr>
        </w:div>
        <w:div w:id="160808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3760-7338-41EC-9A36-81E89379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Univerzitet u Beogradu - Hemijski fakultet</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4</cp:revision>
  <cp:lastPrinted>2014-07-09T09:14:00Z</cp:lastPrinted>
  <dcterms:created xsi:type="dcterms:W3CDTF">2015-10-23T07:33:00Z</dcterms:created>
  <dcterms:modified xsi:type="dcterms:W3CDTF">2015-10-23T10:53:00Z</dcterms:modified>
</cp:coreProperties>
</file>