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CA3" w:rsidRPr="00A46B82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D86CA3" w:rsidRPr="00B065F8" w:rsidRDefault="00D86CA3" w:rsidP="00197C62">
      <w:pPr>
        <w:pStyle w:val="Default"/>
        <w:rPr>
          <w:sz w:val="22"/>
          <w:szCs w:val="22"/>
        </w:rPr>
      </w:pPr>
    </w:p>
    <w:p w:rsidR="006F581F" w:rsidRDefault="005D473D" w:rsidP="00197C62">
      <w:pPr>
        <w:pStyle w:val="Default"/>
      </w:pPr>
      <w:r w:rsidRPr="006F581F">
        <w:rPr>
          <w:lang w:val="sr-Latn-CS"/>
        </w:rPr>
        <w:t>Na zahtev(pitanje)potencijalnih ponuđača</w:t>
      </w:r>
      <w:r w:rsidR="00197C62" w:rsidRPr="006F581F">
        <w:t xml:space="preserve">, </w:t>
      </w:r>
      <w:proofErr w:type="spellStart"/>
      <w:r w:rsidRPr="006F581F">
        <w:t>ovim</w:t>
      </w:r>
      <w:proofErr w:type="spellEnd"/>
      <w:r w:rsidRPr="006F581F">
        <w:t xml:space="preserve"> </w:t>
      </w:r>
      <w:proofErr w:type="spellStart"/>
      <w:r w:rsidRPr="006F581F">
        <w:t>putem</w:t>
      </w:r>
      <w:proofErr w:type="spellEnd"/>
      <w:r w:rsidRPr="006F581F">
        <w:t xml:space="preserve"> </w:t>
      </w:r>
      <w:proofErr w:type="spellStart"/>
      <w:r w:rsidRPr="006F581F">
        <w:t>dostavljamo</w:t>
      </w:r>
      <w:proofErr w:type="spellEnd"/>
      <w:r w:rsidRPr="006F581F">
        <w:t xml:space="preserve"> </w:t>
      </w:r>
      <w:proofErr w:type="spellStart"/>
      <w:r w:rsidRPr="006F581F">
        <w:t>tražena</w:t>
      </w:r>
      <w:proofErr w:type="spellEnd"/>
      <w:r w:rsidRPr="006F581F">
        <w:t xml:space="preserve"> </w:t>
      </w:r>
      <w:proofErr w:type="spellStart"/>
      <w:r w:rsidRPr="006F581F">
        <w:t>pojašnjenja</w:t>
      </w:r>
      <w:proofErr w:type="spellEnd"/>
      <w:r w:rsidRPr="006F581F">
        <w:t xml:space="preserve"> </w:t>
      </w:r>
    </w:p>
    <w:p w:rsidR="00D86CA3" w:rsidRDefault="005D473D" w:rsidP="00197C62">
      <w:pPr>
        <w:pStyle w:val="Default"/>
      </w:pPr>
      <w:proofErr w:type="gramStart"/>
      <w:r w:rsidRPr="006F581F">
        <w:t xml:space="preserve">( </w:t>
      </w:r>
      <w:proofErr w:type="spellStart"/>
      <w:r w:rsidRPr="006F581F">
        <w:t>odgovor</w:t>
      </w:r>
      <w:proofErr w:type="spellEnd"/>
      <w:proofErr w:type="gramEnd"/>
      <w:r w:rsidRPr="006F581F">
        <w:t xml:space="preserve">) u </w:t>
      </w:r>
      <w:proofErr w:type="spellStart"/>
      <w:r w:rsidRPr="006F581F">
        <w:t>vezi</w:t>
      </w:r>
      <w:proofErr w:type="spellEnd"/>
      <w:r w:rsidRPr="006F581F">
        <w:t xml:space="preserve"> JNMV</w:t>
      </w:r>
      <w:r w:rsidR="00AE70BF">
        <w:t xml:space="preserve"> 1/15</w:t>
      </w:r>
      <w:r w:rsidR="008E574E" w:rsidRPr="006F581F">
        <w:t xml:space="preserve">, </w:t>
      </w:r>
      <w:r w:rsidR="00197C62" w:rsidRPr="006F581F">
        <w:t xml:space="preserve"> </w:t>
      </w:r>
      <w:proofErr w:type="spellStart"/>
      <w:r w:rsidR="00CF1E16">
        <w:t>Elektro</w:t>
      </w:r>
      <w:proofErr w:type="spellEnd"/>
      <w:r w:rsidR="00CF1E16">
        <w:t xml:space="preserve"> </w:t>
      </w:r>
      <w:proofErr w:type="spellStart"/>
      <w:r w:rsidR="00CF1E16">
        <w:t>materi</w:t>
      </w:r>
      <w:r w:rsidR="001A26C8">
        <w:t>j</w:t>
      </w:r>
      <w:r w:rsidR="00CF1E16">
        <w:t>al</w:t>
      </w:r>
      <w:proofErr w:type="spellEnd"/>
      <w:r w:rsidR="00CF1E16">
        <w:t xml:space="preserve"> </w:t>
      </w:r>
      <w:proofErr w:type="spellStart"/>
      <w:r w:rsidR="00CF1E16">
        <w:t>za</w:t>
      </w:r>
      <w:proofErr w:type="spellEnd"/>
      <w:r w:rsidR="00CF1E16">
        <w:t xml:space="preserve"> </w:t>
      </w:r>
      <w:proofErr w:type="spellStart"/>
      <w:r w:rsidR="00CF1E16">
        <w:t>tekuće</w:t>
      </w:r>
      <w:proofErr w:type="spellEnd"/>
      <w:r w:rsidR="00CF1E16">
        <w:t xml:space="preserve"> </w:t>
      </w:r>
      <w:proofErr w:type="spellStart"/>
      <w:r w:rsidR="00CF1E16">
        <w:t>popravke</w:t>
      </w:r>
      <w:proofErr w:type="spellEnd"/>
      <w:r w:rsidR="00CF1E16">
        <w:t xml:space="preserve"> </w:t>
      </w:r>
      <w:proofErr w:type="spellStart"/>
      <w:r w:rsidR="00CF1E16">
        <w:t>i</w:t>
      </w:r>
      <w:proofErr w:type="spellEnd"/>
      <w:r w:rsidR="00CF1E16">
        <w:t xml:space="preserve"> </w:t>
      </w:r>
      <w:proofErr w:type="spellStart"/>
      <w:r w:rsidR="00CF1E16">
        <w:t>održavanje</w:t>
      </w:r>
      <w:proofErr w:type="spellEnd"/>
      <w:r w:rsidR="00CF1E16">
        <w:t xml:space="preserve"> </w:t>
      </w:r>
      <w:proofErr w:type="spellStart"/>
      <w:r w:rsidR="00CF1E16">
        <w:t>zgrade</w:t>
      </w:r>
      <w:proofErr w:type="spellEnd"/>
      <w:r w:rsidR="00197C62" w:rsidRPr="006F581F">
        <w:t xml:space="preserve"> </w:t>
      </w:r>
    </w:p>
    <w:p w:rsidR="006F581F" w:rsidRDefault="006F581F" w:rsidP="00197C62">
      <w:pPr>
        <w:pStyle w:val="Default"/>
      </w:pPr>
    </w:p>
    <w:p w:rsidR="00426C02" w:rsidRDefault="00426C02" w:rsidP="00426C02"/>
    <w:p w:rsidR="00426C02" w:rsidRPr="00F937E8" w:rsidRDefault="00426C02" w:rsidP="00426C02">
      <w:pPr>
        <w:rPr>
          <w:color w:val="000000"/>
          <w:lang w:val="sr-Latn-CS"/>
        </w:rPr>
      </w:pPr>
      <w:r>
        <w:rPr>
          <w:color w:val="000000"/>
          <w:lang w:val="sr-Latn-CS"/>
        </w:rPr>
        <w:t xml:space="preserve">Pitanje </w:t>
      </w:r>
      <w:r w:rsidRPr="00242D02">
        <w:rPr>
          <w:color w:val="000000"/>
        </w:rPr>
        <w:t>1</w:t>
      </w:r>
      <w:r w:rsidRPr="00F937E8">
        <w:rPr>
          <w:color w:val="000000"/>
          <w:lang w:val="sr-Latn-CS"/>
        </w:rPr>
        <w:t>.</w:t>
      </w:r>
      <w:r>
        <w:rPr>
          <w:color w:val="000000"/>
          <w:lang w:val="sr-Latn-CS"/>
        </w:rPr>
        <w:t>-</w:t>
      </w:r>
      <w:r w:rsidRPr="00F937E8">
        <w:rPr>
          <w:color w:val="000000"/>
          <w:lang w:val="sr-Latn-CS"/>
        </w:rPr>
        <w:t xml:space="preserve"> poz. 28, 29, 30, 31 da detaljnije pojasnite koji grebenjaci su u pitanju</w:t>
      </w:r>
    </w:p>
    <w:p w:rsidR="00426C02" w:rsidRPr="00F937E8" w:rsidRDefault="00426C02" w:rsidP="00426C02">
      <w:pPr>
        <w:rPr>
          <w:color w:val="000000"/>
          <w:lang w:val="sr-Latn-CS"/>
        </w:rPr>
      </w:pPr>
      <w:bookmarkStart w:id="0" w:name="_GoBack"/>
      <w:bookmarkEnd w:id="0"/>
    </w:p>
    <w:p w:rsidR="00426C02" w:rsidRPr="00F937E8" w:rsidRDefault="00426C02" w:rsidP="00426C02">
      <w:pPr>
        <w:rPr>
          <w:color w:val="000000"/>
          <w:lang w:val="sr-Latn-CS"/>
        </w:rPr>
      </w:pPr>
      <w:r w:rsidRPr="00F937E8">
        <w:rPr>
          <w:color w:val="000000"/>
          <w:lang w:val="sr-Latn-CS"/>
        </w:rPr>
        <w:t>Odgovor: Pod datim pozicijama su traženi grebenasti prekidači date amperaže sa položajem 0, 1</w:t>
      </w:r>
    </w:p>
    <w:p w:rsidR="00426C02" w:rsidRPr="00F937E8" w:rsidRDefault="00426C02" w:rsidP="00426C02">
      <w:pPr>
        <w:rPr>
          <w:color w:val="000000"/>
          <w:lang w:val="sr-Latn-CS"/>
        </w:rPr>
      </w:pPr>
    </w:p>
    <w:p w:rsidR="00426C02" w:rsidRPr="00F937E8" w:rsidRDefault="00426C02" w:rsidP="00426C02">
      <w:pPr>
        <w:rPr>
          <w:color w:val="000000"/>
          <w:lang w:val="sr-Latn-CS"/>
        </w:rPr>
      </w:pPr>
      <w:r>
        <w:rPr>
          <w:color w:val="000000"/>
          <w:lang w:val="sr-Latn-CS"/>
        </w:rPr>
        <w:t xml:space="preserve">Pitanje </w:t>
      </w:r>
      <w:r w:rsidRPr="00F937E8">
        <w:rPr>
          <w:color w:val="000000"/>
          <w:lang w:val="sr-Latn-CS"/>
        </w:rPr>
        <w:t>2.</w:t>
      </w:r>
      <w:r>
        <w:rPr>
          <w:color w:val="000000"/>
          <w:lang w:val="sr-Latn-CS"/>
        </w:rPr>
        <w:t>-</w:t>
      </w:r>
      <w:r w:rsidRPr="00F937E8">
        <w:rPr>
          <w:color w:val="000000"/>
          <w:lang w:val="sr-Latn-CS"/>
        </w:rPr>
        <w:t xml:space="preserve"> poz. 69, 70 da detaljnije kazete koje su opisne velicine </w:t>
      </w:r>
    </w:p>
    <w:p w:rsidR="00426C02" w:rsidRPr="00F937E8" w:rsidRDefault="00426C02" w:rsidP="00426C02">
      <w:pPr>
        <w:rPr>
          <w:color w:val="000000"/>
          <w:lang w:val="sr-Latn-CS"/>
        </w:rPr>
      </w:pPr>
    </w:p>
    <w:p w:rsidR="00426C02" w:rsidRPr="00F937E8" w:rsidRDefault="00426C02" w:rsidP="00426C02">
      <w:pPr>
        <w:rPr>
          <w:color w:val="000000"/>
          <w:lang w:val="sr-Latn-CS"/>
        </w:rPr>
      </w:pPr>
      <w:r w:rsidRPr="00F937E8">
        <w:rPr>
          <w:color w:val="000000"/>
          <w:lang w:val="sr-Latn-CS"/>
        </w:rPr>
        <w:t>Odgovor: U pitanju su radni kondenzatori datog kapaciteta pri čemu im je dimenzija nebitna jer se postavljaju pored motora gde postoji sasvim dovoljno prostora.</w:t>
      </w:r>
    </w:p>
    <w:p w:rsidR="00426C02" w:rsidRPr="00F937E8" w:rsidRDefault="00426C02" w:rsidP="00426C02">
      <w:pPr>
        <w:rPr>
          <w:color w:val="000000"/>
          <w:lang w:val="sr-Latn-CS"/>
        </w:rPr>
      </w:pPr>
    </w:p>
    <w:p w:rsidR="00F937E8" w:rsidRPr="00F937E8" w:rsidRDefault="00F937E8" w:rsidP="00F937E8">
      <w:pPr>
        <w:rPr>
          <w:color w:val="000000"/>
          <w:lang w:val="sr-Latn-CS"/>
        </w:rPr>
      </w:pPr>
      <w:r>
        <w:rPr>
          <w:color w:val="000000"/>
          <w:lang w:val="sr-Latn-CS"/>
        </w:rPr>
        <w:t xml:space="preserve">Pitanje </w:t>
      </w:r>
      <w:r w:rsidRPr="00F937E8">
        <w:rPr>
          <w:color w:val="000000"/>
          <w:lang w:val="sr-Latn-CS"/>
        </w:rPr>
        <w:t>3.</w:t>
      </w:r>
      <w:r>
        <w:rPr>
          <w:color w:val="000000"/>
          <w:lang w:val="sr-Latn-CS"/>
        </w:rPr>
        <w:t>-</w:t>
      </w:r>
      <w:r w:rsidRPr="00F937E8">
        <w:rPr>
          <w:color w:val="000000"/>
          <w:lang w:val="sr-Latn-CS"/>
        </w:rPr>
        <w:t xml:space="preserve"> poz. 1 da mi specificirate koji audio kabal trazite</w:t>
      </w:r>
    </w:p>
    <w:p w:rsidR="00F937E8" w:rsidRPr="00F937E8" w:rsidRDefault="00F937E8" w:rsidP="00F937E8">
      <w:pPr>
        <w:rPr>
          <w:color w:val="000000"/>
          <w:lang w:val="sr-Latn-CS"/>
        </w:rPr>
      </w:pPr>
    </w:p>
    <w:p w:rsidR="00F937E8" w:rsidRDefault="00F937E8" w:rsidP="00F937E8">
      <w:pPr>
        <w:rPr>
          <w:color w:val="000000"/>
          <w:lang w:val="sr-Latn-CS"/>
        </w:rPr>
      </w:pPr>
      <w:r w:rsidRPr="00F937E8">
        <w:rPr>
          <w:color w:val="000000"/>
          <w:lang w:val="sr-Latn-CS"/>
        </w:rPr>
        <w:t>U poziciji 1. Piše audio kabal treba da piše audio kabal 2 x 2,5</w:t>
      </w:r>
    </w:p>
    <w:p w:rsidR="00F937E8" w:rsidRDefault="00F937E8" w:rsidP="00F937E8">
      <w:pPr>
        <w:rPr>
          <w:color w:val="000000"/>
          <w:lang w:val="sr-Latn-CS"/>
        </w:rPr>
      </w:pPr>
    </w:p>
    <w:p w:rsidR="00F937E8" w:rsidRPr="00F937E8" w:rsidRDefault="00F937E8" w:rsidP="00F937E8">
      <w:pPr>
        <w:rPr>
          <w:color w:val="000000"/>
          <w:lang w:val="sr-Latn-CS"/>
        </w:rPr>
      </w:pPr>
      <w:r>
        <w:rPr>
          <w:color w:val="000000"/>
          <w:lang w:val="sr-Latn-CS"/>
        </w:rPr>
        <w:t xml:space="preserve">Pitanje </w:t>
      </w:r>
      <w:r w:rsidRPr="00F937E8">
        <w:rPr>
          <w:color w:val="000000"/>
          <w:lang w:val="sr-Latn-CS"/>
        </w:rPr>
        <w:t>4.</w:t>
      </w:r>
      <w:r>
        <w:rPr>
          <w:color w:val="000000"/>
          <w:lang w:val="sr-Latn-CS"/>
        </w:rPr>
        <w:t>-</w:t>
      </w:r>
      <w:r w:rsidRPr="00F937E8">
        <w:rPr>
          <w:color w:val="000000"/>
          <w:lang w:val="sr-Latn-CS"/>
        </w:rPr>
        <w:t xml:space="preserve"> poz. 57 koje su dimenzije podnih kanalica</w:t>
      </w:r>
    </w:p>
    <w:p w:rsidR="00F937E8" w:rsidRPr="00F937E8" w:rsidRDefault="00F937E8" w:rsidP="00F937E8">
      <w:pPr>
        <w:rPr>
          <w:color w:val="000000"/>
          <w:lang w:val="sr-Latn-CS"/>
        </w:rPr>
      </w:pPr>
    </w:p>
    <w:p w:rsidR="00426C02" w:rsidRPr="00F937E8" w:rsidRDefault="00F937E8" w:rsidP="00F937E8">
      <w:pPr>
        <w:rPr>
          <w:color w:val="000000"/>
          <w:lang w:val="sr-Latn-CS"/>
        </w:rPr>
      </w:pPr>
      <w:r w:rsidRPr="00F937E8">
        <w:rPr>
          <w:color w:val="000000"/>
          <w:lang w:val="sr-Latn-CS"/>
        </w:rPr>
        <w:t xml:space="preserve">Odgovor: podne kanalice širine 6 cm </w:t>
      </w:r>
    </w:p>
    <w:p w:rsidR="00F937E8" w:rsidRPr="00F937E8" w:rsidRDefault="00F937E8" w:rsidP="00F937E8">
      <w:pPr>
        <w:rPr>
          <w:color w:val="000000"/>
          <w:lang w:val="sr-Latn-CS"/>
        </w:rPr>
      </w:pPr>
    </w:p>
    <w:p w:rsidR="00F937E8" w:rsidRDefault="00F937E8" w:rsidP="00F937E8">
      <w:r>
        <w:rPr>
          <w:color w:val="000000"/>
          <w:lang w:val="sr-Latn-CS"/>
        </w:rPr>
        <w:t xml:space="preserve">Pitanje </w:t>
      </w:r>
      <w:r w:rsidRPr="00F937E8">
        <w:rPr>
          <w:color w:val="000000"/>
          <w:lang w:val="sr-Latn-CS"/>
        </w:rPr>
        <w:t>5.</w:t>
      </w:r>
      <w:r>
        <w:rPr>
          <w:color w:val="000000"/>
          <w:lang w:val="sr-Latn-CS"/>
        </w:rPr>
        <w:t>-</w:t>
      </w:r>
      <w:r w:rsidR="00C37D2A">
        <w:rPr>
          <w:color w:val="000000"/>
          <w:lang w:val="sr-Latn-CS"/>
        </w:rPr>
        <w:t xml:space="preserve"> poz. 126, 127</w:t>
      </w:r>
      <w:r w:rsidRPr="00F937E8">
        <w:rPr>
          <w:color w:val="000000"/>
          <w:lang w:val="sr-Latn-CS"/>
        </w:rPr>
        <w:t xml:space="preserve"> da detaljnije</w:t>
      </w:r>
      <w:r>
        <w:t xml:space="preserve"> kazete koje su opisne velicine </w:t>
      </w:r>
    </w:p>
    <w:p w:rsidR="00F937E8" w:rsidRDefault="00F937E8" w:rsidP="00F937E8"/>
    <w:p w:rsidR="00F937E8" w:rsidRDefault="00F937E8" w:rsidP="00F937E8">
      <w:pPr>
        <w:autoSpaceDE w:val="0"/>
        <w:autoSpaceDN w:val="0"/>
        <w:adjustRightInd w:val="0"/>
        <w:rPr>
          <w:color w:val="000000"/>
          <w:lang w:val="sr-Latn-CS"/>
        </w:rPr>
      </w:pPr>
      <w:proofErr w:type="spellStart"/>
      <w:r>
        <w:rPr>
          <w:lang w:val="en-US"/>
        </w:rPr>
        <w:t>Odgovor</w:t>
      </w:r>
      <w:proofErr w:type="spellEnd"/>
      <w:r>
        <w:rPr>
          <w:lang w:val="en-US"/>
        </w:rPr>
        <w:t xml:space="preserve">: U </w:t>
      </w:r>
      <w:proofErr w:type="spellStart"/>
      <w:r>
        <w:rPr>
          <w:lang w:val="en-US"/>
        </w:rPr>
        <w:t>dosadašnjoj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praksi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smo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koristili</w:t>
      </w:r>
      <w:proofErr w:type="spellEnd"/>
      <w:r>
        <w:rPr>
          <w:lang w:val="en-US"/>
        </w:rPr>
        <w:t xml:space="preserve"> AC </w:t>
      </w:r>
      <w:proofErr w:type="spellStart"/>
      <w:r>
        <w:rPr>
          <w:lang w:val="en-US"/>
        </w:rPr>
        <w:t>kontaktore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sa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oznakom</w:t>
      </w:r>
      <w:proofErr w:type="spellEnd"/>
      <w:r>
        <w:rPr>
          <w:lang w:val="en-US"/>
        </w:rPr>
        <w:t xml:space="preserve"> CM-22 </w:t>
      </w:r>
      <w:proofErr w:type="spellStart"/>
      <w:r>
        <w:rPr>
          <w:lang w:val="en-US"/>
        </w:rPr>
        <w:t>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trebaju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nešto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jači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kontaktori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smo</w:t>
      </w:r>
      <w:proofErr w:type="spellEnd"/>
      <w:r w:rsidR="00D170D5">
        <w:rPr>
          <w:lang w:val="en-US"/>
        </w:rPr>
        <w:t xml:space="preserve"> </w:t>
      </w:r>
      <w:proofErr w:type="spellStart"/>
      <w:r>
        <w:rPr>
          <w:lang w:val="en-US"/>
        </w:rPr>
        <w:t>tražili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kontaktore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</w:t>
      </w:r>
      <w:proofErr w:type="spellEnd"/>
      <w:r>
        <w:rPr>
          <w:lang w:val="en-US"/>
        </w:rPr>
        <w:t xml:space="preserve"> 25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35A.</w:t>
      </w:r>
    </w:p>
    <w:p w:rsidR="00426C02" w:rsidRDefault="00426C02" w:rsidP="00AE70BF">
      <w:pPr>
        <w:autoSpaceDE w:val="0"/>
        <w:autoSpaceDN w:val="0"/>
        <w:adjustRightInd w:val="0"/>
        <w:rPr>
          <w:color w:val="000000"/>
          <w:lang w:val="sr-Latn-CS"/>
        </w:rPr>
      </w:pPr>
    </w:p>
    <w:p w:rsidR="006F581F" w:rsidRPr="006F581F" w:rsidRDefault="006F581F" w:rsidP="00197C62">
      <w:pPr>
        <w:pStyle w:val="Default"/>
      </w:pPr>
    </w:p>
    <w:p w:rsidR="006F581F" w:rsidRPr="00A46B82" w:rsidRDefault="006F581F" w:rsidP="00197C62">
      <w:pPr>
        <w:rPr>
          <w:sz w:val="22"/>
          <w:szCs w:val="22"/>
          <w:lang w:val="sr-Latn-CS"/>
        </w:rPr>
      </w:pPr>
    </w:p>
    <w:p w:rsidR="005C6F65" w:rsidRPr="006F581F" w:rsidRDefault="00606AC9" w:rsidP="005C6F65">
      <w:pPr>
        <w:rPr>
          <w:sz w:val="22"/>
          <w:szCs w:val="22"/>
          <w:lang w:val="sr-Latn-CS"/>
        </w:rPr>
      </w:pPr>
      <w:r w:rsidRPr="006F581F">
        <w:rPr>
          <w:lang w:val="sr-Latn-CS"/>
        </w:rPr>
        <w:t>U Beogradu</w:t>
      </w:r>
      <w:r w:rsidR="006F581F">
        <w:t xml:space="preserve">, </w:t>
      </w:r>
      <w:r w:rsidR="00F937E8">
        <w:rPr>
          <w:lang w:val="sr-Latn-CS"/>
        </w:rPr>
        <w:t>30</w:t>
      </w:r>
      <w:r w:rsidR="006F581F">
        <w:t>.</w:t>
      </w:r>
      <w:r w:rsidR="00AE70BF">
        <w:rPr>
          <w:lang w:val="sr-Latn-CS"/>
        </w:rPr>
        <w:t>01</w:t>
      </w:r>
      <w:r w:rsidR="006F581F">
        <w:t>.201</w:t>
      </w:r>
      <w:r w:rsidR="00AE70BF">
        <w:rPr>
          <w:lang w:val="sr-Latn-CS"/>
        </w:rPr>
        <w:t>5</w:t>
      </w:r>
      <w:r w:rsidR="005C6F65" w:rsidRPr="006F581F">
        <w:t>.</w:t>
      </w:r>
      <w:r w:rsidR="006F581F" w:rsidRPr="006F581F">
        <w:rPr>
          <w:lang w:val="sr-Latn-CS"/>
        </w:rPr>
        <w:t>god.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E52BB"/>
    <w:rsid w:val="00136FA8"/>
    <w:rsid w:val="00197C62"/>
    <w:rsid w:val="001A26C8"/>
    <w:rsid w:val="0020044F"/>
    <w:rsid w:val="00246D5C"/>
    <w:rsid w:val="002700E9"/>
    <w:rsid w:val="0029441D"/>
    <w:rsid w:val="003011BA"/>
    <w:rsid w:val="00375D84"/>
    <w:rsid w:val="00420783"/>
    <w:rsid w:val="00426C02"/>
    <w:rsid w:val="00494B9B"/>
    <w:rsid w:val="005C6F65"/>
    <w:rsid w:val="005D473D"/>
    <w:rsid w:val="00606AC9"/>
    <w:rsid w:val="006176BD"/>
    <w:rsid w:val="006C74D7"/>
    <w:rsid w:val="006F581F"/>
    <w:rsid w:val="0070576F"/>
    <w:rsid w:val="00755C5C"/>
    <w:rsid w:val="0076344B"/>
    <w:rsid w:val="00784E6C"/>
    <w:rsid w:val="007C22C2"/>
    <w:rsid w:val="00821FAD"/>
    <w:rsid w:val="008C76F6"/>
    <w:rsid w:val="008E02E5"/>
    <w:rsid w:val="008E574E"/>
    <w:rsid w:val="0097106B"/>
    <w:rsid w:val="00A46B82"/>
    <w:rsid w:val="00AE70BF"/>
    <w:rsid w:val="00B065F8"/>
    <w:rsid w:val="00C20A97"/>
    <w:rsid w:val="00C37D2A"/>
    <w:rsid w:val="00CF1E16"/>
    <w:rsid w:val="00D0611A"/>
    <w:rsid w:val="00D170D5"/>
    <w:rsid w:val="00D86CA3"/>
    <w:rsid w:val="00DA758B"/>
    <w:rsid w:val="00DB215E"/>
    <w:rsid w:val="00DB21FA"/>
    <w:rsid w:val="00DC30B1"/>
    <w:rsid w:val="00E45E43"/>
    <w:rsid w:val="00E96AF5"/>
    <w:rsid w:val="00ED50C2"/>
    <w:rsid w:val="00F64E4D"/>
    <w:rsid w:val="00F93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0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E4405-1C8D-4F25-9002-70A80D127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Љиљана Секулић</cp:lastModifiedBy>
  <cp:revision>4</cp:revision>
  <dcterms:created xsi:type="dcterms:W3CDTF">2015-01-30T12:52:00Z</dcterms:created>
  <dcterms:modified xsi:type="dcterms:W3CDTF">2015-01-30T13:13:00Z</dcterms:modified>
</cp:coreProperties>
</file>