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A5" w:rsidRPr="00F729A5" w:rsidRDefault="00176EA5" w:rsidP="00176EA5">
      <w:pPr>
        <w:widowControl w:val="0"/>
        <w:autoSpaceDE w:val="0"/>
        <w:autoSpaceDN w:val="0"/>
        <w:adjustRightInd w:val="0"/>
        <w:spacing w:before="7" w:line="100" w:lineRule="exact"/>
        <w:jc w:val="both"/>
      </w:pPr>
    </w:p>
    <w:p w:rsidR="00176EA5" w:rsidRPr="00F729A5" w:rsidRDefault="00E32DE6" w:rsidP="00176EA5">
      <w:pPr>
        <w:widowControl w:val="0"/>
        <w:autoSpaceDE w:val="0"/>
        <w:autoSpaceDN w:val="0"/>
        <w:adjustRightInd w:val="0"/>
        <w:spacing w:line="240" w:lineRule="auto"/>
        <w:ind w:left="106"/>
        <w:jc w:val="both"/>
      </w:pPr>
      <w:r>
        <w:rPr>
          <w:noProof/>
          <w:lang w:eastAsia="en-US"/>
        </w:rPr>
        <w:drawing>
          <wp:anchor distT="0" distB="0" distL="0" distR="0" simplePos="0" relativeHeight="251657728"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1228725"/>
                    </a:xfrm>
                    <a:prstGeom prst="rect">
                      <a:avLst/>
                    </a:prstGeom>
                    <a:solidFill>
                      <a:srgbClr val="FFFFFF"/>
                    </a:solidFill>
                  </pic:spPr>
                </pic:pic>
              </a:graphicData>
            </a:graphic>
          </wp:anchor>
        </w:drawing>
      </w:r>
    </w:p>
    <w:p w:rsidR="00176EA5" w:rsidRPr="00F729A5" w:rsidRDefault="00176EA5" w:rsidP="00176EA5">
      <w:pPr>
        <w:widowControl w:val="0"/>
        <w:autoSpaceDE w:val="0"/>
        <w:autoSpaceDN w:val="0"/>
        <w:adjustRightInd w:val="0"/>
        <w:spacing w:before="4" w:line="11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B63653" w:rsidRDefault="00176EA5" w:rsidP="00176EA5">
      <w:pPr>
        <w:widowControl w:val="0"/>
        <w:autoSpaceDE w:val="0"/>
        <w:autoSpaceDN w:val="0"/>
        <w:adjustRightInd w:val="0"/>
        <w:spacing w:line="200" w:lineRule="exact"/>
        <w:jc w:val="both"/>
      </w:pPr>
    </w:p>
    <w:p w:rsidR="00176EA5" w:rsidRPr="00B63653" w:rsidRDefault="00176EA5" w:rsidP="00176EA5">
      <w:pPr>
        <w:jc w:val="both"/>
        <w:rPr>
          <w:color w:val="auto"/>
          <w:lang w:val="sr-Cyrl-CS"/>
        </w:rPr>
      </w:pPr>
      <w:r w:rsidRPr="00B63653">
        <w:rPr>
          <w:color w:val="auto"/>
          <w:shd w:val="clear" w:color="auto" w:fill="FFFFFF"/>
        </w:rPr>
        <w:t>Број:</w:t>
      </w:r>
      <w:r w:rsidR="00C0476F">
        <w:rPr>
          <w:color w:val="auto"/>
          <w:shd w:val="clear" w:color="auto" w:fill="FFFFFF"/>
          <w:lang w:val="sr-Cyrl-CS"/>
        </w:rPr>
        <w:t xml:space="preserve"> </w:t>
      </w:r>
      <w:r w:rsidR="00696950">
        <w:rPr>
          <w:color w:val="auto"/>
        </w:rPr>
        <w:t>715</w:t>
      </w:r>
      <w:r w:rsidRPr="00B63653">
        <w:rPr>
          <w:color w:val="auto"/>
          <w:lang w:val="sr-Cyrl-CS"/>
        </w:rPr>
        <w:t>/5</w:t>
      </w:r>
    </w:p>
    <w:p w:rsidR="00176EA5" w:rsidRPr="00B63653" w:rsidRDefault="00176EA5" w:rsidP="00176EA5">
      <w:pPr>
        <w:jc w:val="both"/>
        <w:rPr>
          <w:color w:val="auto"/>
          <w:lang w:val="sr-Cyrl-CS"/>
        </w:rPr>
      </w:pPr>
      <w:r w:rsidRPr="00B63653">
        <w:rPr>
          <w:color w:val="auto"/>
        </w:rPr>
        <w:t>Датум</w:t>
      </w:r>
      <w:r w:rsidRPr="00637D35">
        <w:rPr>
          <w:color w:val="auto"/>
        </w:rPr>
        <w:t xml:space="preserve">: </w:t>
      </w:r>
      <w:r w:rsidR="00696950">
        <w:rPr>
          <w:color w:val="auto"/>
          <w:lang w:val="sr-Latn-CS"/>
        </w:rPr>
        <w:t>29</w:t>
      </w:r>
      <w:r w:rsidRPr="00637D35">
        <w:rPr>
          <w:color w:val="auto"/>
        </w:rPr>
        <w:t>.</w:t>
      </w:r>
      <w:r w:rsidR="0051501E" w:rsidRPr="00637D35">
        <w:rPr>
          <w:color w:val="auto"/>
          <w:lang w:val="sr-Cyrl-CS"/>
        </w:rPr>
        <w:t>0</w:t>
      </w:r>
      <w:r w:rsidR="001836C5" w:rsidRPr="00637D35">
        <w:rPr>
          <w:color w:val="auto"/>
          <w:lang w:val="sr-Latn-CS"/>
        </w:rPr>
        <w:t>6</w:t>
      </w:r>
      <w:r w:rsidRPr="00637D35">
        <w:rPr>
          <w:color w:val="auto"/>
        </w:rPr>
        <w:t>.</w:t>
      </w:r>
      <w:r w:rsidRPr="00B63653">
        <w:rPr>
          <w:color w:val="auto"/>
        </w:rPr>
        <w:t>201</w:t>
      </w:r>
      <w:r w:rsidR="00696950">
        <w:rPr>
          <w:color w:val="auto"/>
          <w:lang w:val="sr-Latn-CS"/>
        </w:rPr>
        <w:t>8</w:t>
      </w:r>
      <w:r w:rsidRPr="00B63653">
        <w:rPr>
          <w:color w:val="auto"/>
        </w:rPr>
        <w:t>.годинe</w:t>
      </w:r>
    </w:p>
    <w:p w:rsidR="00176EA5" w:rsidRPr="00B63653" w:rsidRDefault="00176EA5"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center"/>
      </w:pPr>
      <w:r w:rsidRPr="00B63653">
        <w:rPr>
          <w:b/>
          <w:bCs/>
          <w:shd w:val="clear" w:color="auto" w:fill="FFFFFF"/>
        </w:rPr>
        <w:t>КОНКУРСНА ДОКУМЕНТАЦИЈА</w:t>
      </w:r>
    </w:p>
    <w:p w:rsidR="00176EA5" w:rsidRPr="00B63653" w:rsidRDefault="00176EA5" w:rsidP="00176EA5">
      <w:pPr>
        <w:jc w:val="center"/>
      </w:pPr>
    </w:p>
    <w:p w:rsidR="00176EA5" w:rsidRPr="00B63653" w:rsidRDefault="00176EA5" w:rsidP="00176EA5">
      <w:pPr>
        <w:jc w:val="center"/>
        <w:rPr>
          <w:b/>
          <w:bCs/>
        </w:rPr>
      </w:pPr>
      <w:r w:rsidRPr="00B63653">
        <w:rPr>
          <w:b/>
          <w:bCs/>
        </w:rPr>
        <w:t>ЈАВНА НАБАКА МАЛЕ ВРЕДНОСТИ</w:t>
      </w:r>
    </w:p>
    <w:p w:rsidR="00176EA5" w:rsidRPr="00B63653" w:rsidRDefault="00176EA5" w:rsidP="00176EA5">
      <w:pPr>
        <w:jc w:val="center"/>
        <w:rPr>
          <w:b/>
          <w:bCs/>
          <w:i/>
          <w:iCs/>
          <w:lang w:val="ru-RU"/>
        </w:rPr>
      </w:pPr>
    </w:p>
    <w:p w:rsidR="00176EA5" w:rsidRPr="00B63653" w:rsidRDefault="00176EA5" w:rsidP="00176EA5">
      <w:pPr>
        <w:jc w:val="center"/>
        <w:rPr>
          <w:b/>
          <w:bCs/>
          <w:i/>
          <w:iCs/>
          <w:lang w:val="sr-Cyrl-CS"/>
        </w:rPr>
      </w:pPr>
      <w:r w:rsidRPr="00B63653">
        <w:rPr>
          <w:b/>
          <w:bCs/>
          <w:lang w:val="ru-RU"/>
        </w:rPr>
        <w:t xml:space="preserve"> </w:t>
      </w:r>
      <w:r w:rsidR="00C0476F">
        <w:rPr>
          <w:b/>
          <w:bCs/>
          <w:lang w:val="sr-Cyrl-CS"/>
        </w:rPr>
        <w:t>набавка</w:t>
      </w:r>
      <w:r w:rsidRPr="00B63653">
        <w:rPr>
          <w:b/>
          <w:bCs/>
          <w:lang w:val="ru-RU"/>
        </w:rPr>
        <w:t xml:space="preserve"> </w:t>
      </w:r>
      <w:r w:rsidRPr="00B63653">
        <w:rPr>
          <w:b/>
          <w:lang w:val="sr-Cyrl-CS"/>
        </w:rPr>
        <w:t>услуг</w:t>
      </w:r>
      <w:r w:rsidRPr="00B63653">
        <w:rPr>
          <w:b/>
          <w:lang w:val="sr-Latn-CS"/>
        </w:rPr>
        <w:t>e</w:t>
      </w:r>
      <w:r w:rsidRPr="00B63653">
        <w:rPr>
          <w:b/>
          <w:lang w:val="sr-Cyrl-CS"/>
        </w:rPr>
        <w:t xml:space="preserve"> -</w:t>
      </w:r>
      <w:r w:rsidR="00504376" w:rsidRPr="00B63653">
        <w:rPr>
          <w:b/>
          <w:lang w:val="sr-Cyrl-CS"/>
        </w:rPr>
        <w:t xml:space="preserve"> </w:t>
      </w:r>
      <w:r w:rsidRPr="00B63653">
        <w:rPr>
          <w:b/>
          <w:lang w:val="sr-Cyrl-CS"/>
        </w:rPr>
        <w:t xml:space="preserve">одвожења </w:t>
      </w:r>
      <w:r w:rsidR="00F24523" w:rsidRPr="00B63653">
        <w:rPr>
          <w:b/>
          <w:lang w:val="sr-Cyrl-CS"/>
        </w:rPr>
        <w:t xml:space="preserve">и збрињавања </w:t>
      </w:r>
      <w:r w:rsidR="00141BE9" w:rsidRPr="00B63653">
        <w:rPr>
          <w:b/>
          <w:lang w:val="sr-Cyrl-CS"/>
        </w:rPr>
        <w:t>хемијског</w:t>
      </w:r>
      <w:r w:rsidRPr="00B63653">
        <w:rPr>
          <w:b/>
          <w:lang w:val="sr-Cyrl-CS"/>
        </w:rPr>
        <w:t xml:space="preserve"> отпада</w:t>
      </w:r>
    </w:p>
    <w:p w:rsidR="00176EA5" w:rsidRPr="00B63653" w:rsidRDefault="00176EA5" w:rsidP="00176EA5">
      <w:pPr>
        <w:jc w:val="center"/>
        <w:rPr>
          <w:b/>
          <w:bCs/>
          <w:lang w:val="ru-RU"/>
        </w:rPr>
      </w:pPr>
    </w:p>
    <w:p w:rsidR="00176EA5" w:rsidRPr="00B63653" w:rsidRDefault="00176EA5" w:rsidP="00176EA5">
      <w:pPr>
        <w:jc w:val="center"/>
        <w:rPr>
          <w:i/>
          <w:iCs/>
          <w:color w:val="auto"/>
          <w:lang w:val="sr-Latn-CS"/>
        </w:rPr>
      </w:pPr>
      <w:r w:rsidRPr="00B63653">
        <w:rPr>
          <w:b/>
          <w:bCs/>
          <w:lang w:val="ru-RU"/>
        </w:rPr>
        <w:t xml:space="preserve">ЈАВНА НАБАВКА бр. </w:t>
      </w:r>
      <w:r w:rsidR="00696950">
        <w:rPr>
          <w:color w:val="auto"/>
          <w:lang w:val="sr-Latn-CS"/>
        </w:rPr>
        <w:t>18</w:t>
      </w:r>
      <w:r w:rsidRPr="00B63653">
        <w:rPr>
          <w:color w:val="auto"/>
          <w:lang w:val="sr-Cyrl-CS"/>
        </w:rPr>
        <w:t>/1</w:t>
      </w:r>
      <w:r w:rsidR="00696950">
        <w:rPr>
          <w:color w:val="auto"/>
          <w:lang w:val="sr-Latn-CS"/>
        </w:rPr>
        <w:t>8</w:t>
      </w: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center"/>
        <w:rPr>
          <w:i/>
          <w:color w:val="auto"/>
          <w:lang w:val="ru-RU"/>
        </w:rPr>
      </w:pPr>
      <w:r w:rsidRPr="00B63653">
        <w:rPr>
          <w:i/>
          <w:iCs/>
          <w:lang w:val="sr-Cyrl-CS"/>
        </w:rPr>
        <w:t xml:space="preserve">Београд, </w:t>
      </w:r>
      <w:r w:rsidR="001836C5">
        <w:rPr>
          <w:i/>
          <w:iCs/>
          <w:color w:val="auto"/>
          <w:lang w:val="sr-Cyrl-CS"/>
        </w:rPr>
        <w:t>јун</w:t>
      </w:r>
      <w:r w:rsidRPr="00B63653">
        <w:rPr>
          <w:i/>
          <w:iCs/>
          <w:color w:val="auto"/>
          <w:lang w:val="ru-RU"/>
        </w:rPr>
        <w:t xml:space="preserve"> </w:t>
      </w:r>
      <w:r w:rsidR="00D43DBA">
        <w:rPr>
          <w:bCs/>
          <w:i/>
          <w:color w:val="auto"/>
          <w:lang w:val="ru-RU"/>
        </w:rPr>
        <w:t>2018</w:t>
      </w:r>
      <w:r w:rsidRPr="00B63653">
        <w:rPr>
          <w:bCs/>
          <w:i/>
          <w:color w:val="auto"/>
          <w:lang w:val="ru-RU"/>
        </w:rPr>
        <w:t>. године</w:t>
      </w:r>
    </w:p>
    <w:p w:rsidR="00176EA5" w:rsidRPr="00B63653" w:rsidRDefault="00176EA5" w:rsidP="00176EA5">
      <w:pPr>
        <w:widowControl w:val="0"/>
        <w:autoSpaceDE w:val="0"/>
        <w:autoSpaceDN w:val="0"/>
        <w:adjustRightInd w:val="0"/>
        <w:spacing w:line="200" w:lineRule="exact"/>
        <w:jc w:val="both"/>
        <w:rPr>
          <w:color w:val="auto"/>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D8125E" w:rsidRPr="00B63653" w:rsidRDefault="00D8125E" w:rsidP="00D8125E">
      <w:pPr>
        <w:jc w:val="both"/>
        <w:rPr>
          <w:rFonts w:eastAsia="TimesNewRomanPSMT"/>
          <w:lang w:val="sr-Cyrl-CS"/>
        </w:rPr>
      </w:pPr>
      <w:r w:rsidRPr="00B63653">
        <w:rPr>
          <w:rFonts w:eastAsia="TimesNewRomanPSMT"/>
          <w:lang w:val="ru-RU"/>
        </w:rPr>
        <w:lastRenderedPageBreak/>
        <w:t xml:space="preserve">На основу чл. 39. и 61. Закона о јавним набавкама („Сл. гласник РС” бр. </w:t>
      </w:r>
      <w:r w:rsidR="008E0C0B">
        <w:rPr>
          <w:rFonts w:eastAsia="TimesNewRomanPSMT"/>
          <w:lang w:val="ru-RU"/>
        </w:rPr>
        <w:t>68/2015</w:t>
      </w:r>
      <w:r w:rsidRPr="00B63653">
        <w:rPr>
          <w:rFonts w:eastAsia="TimesNewRomanPSMT"/>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E0C0B">
        <w:rPr>
          <w:rFonts w:eastAsia="TimesNewRomanPSMT"/>
          <w:lang w:val="ru-RU"/>
        </w:rPr>
        <w:t>86/2015</w:t>
      </w:r>
      <w:r w:rsidRPr="00B63653">
        <w:rPr>
          <w:rFonts w:eastAsia="TimesNewRomanPSMT"/>
          <w:lang w:val="ru-RU"/>
        </w:rPr>
        <w:t xml:space="preserve">), </w:t>
      </w:r>
      <w:r w:rsidRPr="00B63653">
        <w:rPr>
          <w:lang w:val="ru-RU"/>
        </w:rPr>
        <w:t>Одлуке о покретањ</w:t>
      </w:r>
      <w:r w:rsidR="008E0C0B">
        <w:rPr>
          <w:lang w:val="ru-RU"/>
        </w:rPr>
        <w:t>у п</w:t>
      </w:r>
      <w:r w:rsidR="00696950">
        <w:rPr>
          <w:lang w:val="ru-RU"/>
        </w:rPr>
        <w:t>оступка јавне набавке број 1</w:t>
      </w:r>
      <w:r w:rsidR="00696950">
        <w:t>8</w:t>
      </w:r>
      <w:r w:rsidR="00696950">
        <w:rPr>
          <w:lang w:val="ru-RU"/>
        </w:rPr>
        <w:t>/1</w:t>
      </w:r>
      <w:r w:rsidR="00696950">
        <w:t>8</w:t>
      </w:r>
      <w:r w:rsidRPr="00B63653">
        <w:rPr>
          <w:lang w:val="ru-RU"/>
        </w:rPr>
        <w:t xml:space="preserve">, деловодни број </w:t>
      </w:r>
      <w:r w:rsidR="00696950">
        <w:rPr>
          <w:b/>
        </w:rPr>
        <w:t>715</w:t>
      </w:r>
      <w:r w:rsidRPr="00B63653">
        <w:rPr>
          <w:b/>
          <w:lang w:val="sr-Cyrl-CS"/>
        </w:rPr>
        <w:t xml:space="preserve">/1 од </w:t>
      </w:r>
      <w:r w:rsidR="00696950">
        <w:rPr>
          <w:b/>
        </w:rPr>
        <w:t>28</w:t>
      </w:r>
      <w:r w:rsidR="00696950">
        <w:rPr>
          <w:b/>
          <w:lang w:val="sr-Cyrl-CS"/>
        </w:rPr>
        <w:t>.06.201</w:t>
      </w:r>
      <w:r w:rsidR="00696950">
        <w:rPr>
          <w:b/>
        </w:rPr>
        <w:t>8</w:t>
      </w:r>
      <w:r w:rsidRPr="00B63653">
        <w:rPr>
          <w:b/>
          <w:lang w:val="sr-Cyrl-CS"/>
        </w:rPr>
        <w:t xml:space="preserve"> .године</w:t>
      </w:r>
      <w:r w:rsidRPr="00B63653">
        <w:rPr>
          <w:lang w:val="ru-RU"/>
        </w:rPr>
        <w:t xml:space="preserve"> и </w:t>
      </w:r>
      <w:r w:rsidRPr="00B63653">
        <w:rPr>
          <w:color w:val="auto"/>
          <w:lang w:val="ru-RU"/>
        </w:rPr>
        <w:t xml:space="preserve">Решења о образовању комисије за јавну набавку </w:t>
      </w:r>
      <w:r w:rsidR="00696950">
        <w:rPr>
          <w:b/>
        </w:rPr>
        <w:t>715</w:t>
      </w:r>
      <w:r w:rsidR="00696950">
        <w:rPr>
          <w:b/>
          <w:lang w:val="sr-Cyrl-CS"/>
        </w:rPr>
        <w:t xml:space="preserve">/2 од </w:t>
      </w:r>
      <w:r w:rsidR="00696950">
        <w:rPr>
          <w:b/>
        </w:rPr>
        <w:t>29</w:t>
      </w:r>
      <w:r w:rsidR="00696950">
        <w:rPr>
          <w:b/>
          <w:lang w:val="sr-Cyrl-CS"/>
        </w:rPr>
        <w:t>.</w:t>
      </w:r>
      <w:r w:rsidR="00696950">
        <w:rPr>
          <w:b/>
        </w:rPr>
        <w:t>06</w:t>
      </w:r>
      <w:r w:rsidR="00696950">
        <w:rPr>
          <w:b/>
          <w:lang w:val="sr-Cyrl-CS"/>
        </w:rPr>
        <w:t>.201</w:t>
      </w:r>
      <w:r w:rsidR="00696950">
        <w:rPr>
          <w:b/>
        </w:rPr>
        <w:t>8</w:t>
      </w:r>
      <w:r w:rsidRPr="00B63653">
        <w:rPr>
          <w:b/>
          <w:lang w:val="sr-Cyrl-CS"/>
        </w:rPr>
        <w:t>. године</w:t>
      </w:r>
      <w:r w:rsidRPr="00B63653">
        <w:rPr>
          <w:lang w:val="ru-RU"/>
        </w:rPr>
        <w:t xml:space="preserve"> припремљена је:</w:t>
      </w:r>
    </w:p>
    <w:p w:rsidR="00D43DBA" w:rsidRDefault="00D43DBA" w:rsidP="00955098">
      <w:pPr>
        <w:jc w:val="both"/>
        <w:rPr>
          <w:rFonts w:eastAsia="TimesNewRomanPSMT"/>
          <w:lang w:val="ru-RU"/>
        </w:rPr>
      </w:pPr>
    </w:p>
    <w:p w:rsidR="00D43DBA" w:rsidRPr="00B63653" w:rsidRDefault="00D43DBA" w:rsidP="00955098">
      <w:pPr>
        <w:jc w:val="both"/>
        <w:rPr>
          <w:rFonts w:eastAsia="TimesNewRomanPSMT"/>
          <w:lang w:val="ru-RU"/>
        </w:rPr>
      </w:pPr>
    </w:p>
    <w:p w:rsidR="00D8125E" w:rsidRPr="00B63653" w:rsidRDefault="00D8125E" w:rsidP="00D8125E">
      <w:pPr>
        <w:shd w:val="clear" w:color="auto" w:fill="C6D9F1"/>
        <w:jc w:val="center"/>
        <w:rPr>
          <w:rFonts w:eastAsia="TimesNewRomanPS-BoldMT"/>
          <w:b/>
          <w:bCs/>
          <w:lang w:val="ru-RU"/>
        </w:rPr>
      </w:pPr>
      <w:r w:rsidRPr="00B63653">
        <w:rPr>
          <w:rFonts w:eastAsia="TimesNewRomanPS-BoldMT"/>
          <w:b/>
          <w:bCs/>
          <w:lang w:val="ru-RU"/>
        </w:rPr>
        <w:t>КОНКУРСНА ДОКУМЕНТАЦИЈА</w:t>
      </w:r>
    </w:p>
    <w:p w:rsidR="00D8125E" w:rsidRPr="00B63653" w:rsidRDefault="00D8125E" w:rsidP="00D8125E">
      <w:pPr>
        <w:shd w:val="clear" w:color="auto" w:fill="C6D9F1"/>
        <w:jc w:val="center"/>
        <w:rPr>
          <w:rFonts w:eastAsia="TimesNewRomanPS-BoldMT"/>
          <w:b/>
          <w:bCs/>
          <w:lang w:val="ru-RU"/>
        </w:rPr>
      </w:pPr>
    </w:p>
    <w:p w:rsidR="00762D70" w:rsidRPr="00B63653" w:rsidRDefault="00D8125E" w:rsidP="00D8125E">
      <w:pPr>
        <w:shd w:val="clear" w:color="auto" w:fill="C6D9F1"/>
        <w:jc w:val="center"/>
        <w:rPr>
          <w:rFonts w:eastAsia="TimesNewRomanPS-BoldMT"/>
          <w:b/>
          <w:bCs/>
          <w:color w:val="auto"/>
          <w:lang w:val="ru-RU"/>
        </w:rPr>
      </w:pPr>
      <w:r w:rsidRPr="00B63653">
        <w:rPr>
          <w:rFonts w:eastAsia="TimesNewRomanPS-BoldMT"/>
          <w:b/>
          <w:bCs/>
          <w:lang w:val="ru-RU"/>
        </w:rPr>
        <w:t xml:space="preserve">за јавну набавку мале вредности – услуге </w:t>
      </w:r>
      <w:r w:rsidR="00141BE9" w:rsidRPr="00B63653">
        <w:rPr>
          <w:b/>
          <w:lang w:val="sr-Cyrl-CS"/>
        </w:rPr>
        <w:t>одвожења и збрињавања хемијског отпада</w:t>
      </w:r>
    </w:p>
    <w:p w:rsidR="00D8125E" w:rsidRPr="00B63653" w:rsidRDefault="00D8125E" w:rsidP="00D8125E">
      <w:pPr>
        <w:shd w:val="clear" w:color="auto" w:fill="C6D9F1"/>
        <w:jc w:val="center"/>
        <w:rPr>
          <w:rFonts w:eastAsia="TimesNewRomanPS-BoldMT"/>
          <w:b/>
          <w:bCs/>
          <w:color w:val="auto"/>
          <w:lang w:val="ru-RU"/>
        </w:rPr>
      </w:pPr>
      <w:r w:rsidRPr="00B63653">
        <w:rPr>
          <w:rFonts w:eastAsia="TimesNewRomanPS-BoldMT"/>
          <w:b/>
          <w:bCs/>
          <w:color w:val="auto"/>
          <w:lang w:val="ru-RU"/>
        </w:rPr>
        <w:t xml:space="preserve">ЈН бр. </w:t>
      </w:r>
      <w:r w:rsidR="00622983">
        <w:rPr>
          <w:rFonts w:eastAsia="TimesNewRomanPS-BoldMT"/>
          <w:b/>
          <w:bCs/>
          <w:color w:val="auto"/>
          <w:lang w:val="ru-RU"/>
        </w:rPr>
        <w:t>1</w:t>
      </w:r>
      <w:r w:rsidR="00622983">
        <w:rPr>
          <w:rFonts w:eastAsia="TimesNewRomanPS-BoldMT"/>
          <w:b/>
          <w:bCs/>
          <w:color w:val="auto"/>
        </w:rPr>
        <w:t>8</w:t>
      </w:r>
      <w:r w:rsidR="00762D70" w:rsidRPr="00B63653">
        <w:rPr>
          <w:rFonts w:eastAsia="TimesNewRomanPS-BoldMT"/>
          <w:b/>
          <w:bCs/>
          <w:color w:val="auto"/>
          <w:lang w:val="ru-RU"/>
        </w:rPr>
        <w:t>/</w:t>
      </w:r>
      <w:r w:rsidR="00622983">
        <w:rPr>
          <w:rFonts w:eastAsia="TimesNewRomanPS-BoldMT"/>
          <w:b/>
          <w:bCs/>
          <w:color w:val="auto"/>
          <w:lang w:val="ru-RU"/>
        </w:rPr>
        <w:t>1</w:t>
      </w:r>
      <w:r w:rsidR="00622983">
        <w:rPr>
          <w:rFonts w:eastAsia="TimesNewRomanPS-BoldMT"/>
          <w:b/>
          <w:bCs/>
          <w:color w:val="auto"/>
        </w:rPr>
        <w:t>8</w:t>
      </w:r>
      <w:r w:rsidRPr="00B63653">
        <w:rPr>
          <w:rFonts w:eastAsia="TimesNewRomanPS-BoldMT"/>
          <w:b/>
          <w:bCs/>
          <w:color w:val="auto"/>
          <w:lang w:val="sr-Cyrl-CS"/>
        </w:rPr>
        <w:t xml:space="preserve"> </w:t>
      </w:r>
    </w:p>
    <w:p w:rsidR="00D8125E" w:rsidRPr="00B63653" w:rsidRDefault="00D8125E" w:rsidP="00D8125E">
      <w:pPr>
        <w:shd w:val="clear" w:color="auto" w:fill="C6D9F1"/>
        <w:jc w:val="center"/>
        <w:rPr>
          <w:rFonts w:eastAsia="TimesNewRomanPS-BoldMT"/>
          <w:b/>
          <w:bCs/>
          <w:lang w:val="ru-RU"/>
        </w:rPr>
      </w:pPr>
    </w:p>
    <w:p w:rsidR="00D8125E" w:rsidRDefault="00D8125E">
      <w:pPr>
        <w:jc w:val="both"/>
        <w:rPr>
          <w:rFonts w:eastAsia="TimesNewRomanPSMT"/>
          <w:lang w:val="ru-RU"/>
        </w:rPr>
      </w:pPr>
    </w:p>
    <w:p w:rsidR="00955098" w:rsidRDefault="00955098">
      <w:pPr>
        <w:jc w:val="both"/>
        <w:rPr>
          <w:rFonts w:eastAsia="TimesNewRomanPSMT"/>
          <w:lang w:val="ru-RU"/>
        </w:rPr>
      </w:pPr>
    </w:p>
    <w:p w:rsidR="00955098" w:rsidRDefault="00955098">
      <w:pPr>
        <w:jc w:val="both"/>
        <w:rPr>
          <w:rFonts w:eastAsia="TimesNewRomanPSMT"/>
          <w:lang w:val="ru-RU"/>
        </w:rPr>
      </w:pPr>
    </w:p>
    <w:p w:rsidR="00955098" w:rsidRDefault="00955098">
      <w:pPr>
        <w:jc w:val="both"/>
        <w:rPr>
          <w:rFonts w:eastAsia="TimesNewRomanPSMT"/>
          <w:lang w:val="ru-RU"/>
        </w:rPr>
      </w:pPr>
    </w:p>
    <w:p w:rsidR="00955098" w:rsidRDefault="00955098">
      <w:pPr>
        <w:jc w:val="both"/>
        <w:rPr>
          <w:rFonts w:eastAsia="TimesNewRomanPSMT"/>
          <w:lang w:val="ru-RU"/>
        </w:rPr>
      </w:pPr>
    </w:p>
    <w:p w:rsidR="00955098" w:rsidRPr="00B63653" w:rsidRDefault="00955098">
      <w:pPr>
        <w:jc w:val="both"/>
        <w:rPr>
          <w:rFonts w:eastAsia="TimesNewRomanPSMT"/>
          <w:lang w:val="ru-RU"/>
        </w:rPr>
      </w:pPr>
    </w:p>
    <w:p w:rsidR="00221C6F" w:rsidRPr="00B63653" w:rsidRDefault="00221C6F">
      <w:pPr>
        <w:jc w:val="both"/>
        <w:rPr>
          <w:rFonts w:eastAsia="TimesNewRomanPSMT"/>
          <w:lang w:val="ru-RU"/>
        </w:rPr>
      </w:pPr>
      <w:r w:rsidRPr="00B63653">
        <w:rPr>
          <w:rFonts w:eastAsia="TimesNewRomanPSMT"/>
          <w:lang w:val="ru-RU"/>
        </w:rPr>
        <w:t>Конкурсна документација садржи:</w:t>
      </w:r>
    </w:p>
    <w:p w:rsidR="00221C6F" w:rsidRPr="00B63653" w:rsidRDefault="00221C6F">
      <w:pPr>
        <w:jc w:val="both"/>
        <w:rPr>
          <w:rFonts w:eastAsia="TimesNewRomanPSMT"/>
          <w:lang w:val="ru-RU"/>
        </w:rPr>
      </w:pPr>
    </w:p>
    <w:tbl>
      <w:tblPr>
        <w:tblW w:w="9195" w:type="dxa"/>
        <w:tblInd w:w="-15" w:type="dxa"/>
        <w:tblLayout w:type="fixed"/>
        <w:tblLook w:val="0000" w:firstRow="0" w:lastRow="0" w:firstColumn="0" w:lastColumn="0" w:noHBand="0" w:noVBand="0"/>
      </w:tblPr>
      <w:tblGrid>
        <w:gridCol w:w="1257"/>
        <w:gridCol w:w="6804"/>
        <w:gridCol w:w="1134"/>
      </w:tblGrid>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9F2E8C">
            <w:pPr>
              <w:jc w:val="both"/>
              <w:rPr>
                <w:rFonts w:eastAsia="TimesNewRomanPSMT"/>
                <w:b/>
                <w:i/>
              </w:rPr>
            </w:pPr>
            <w:r w:rsidRPr="00B63653">
              <w:rPr>
                <w:rFonts w:eastAsia="TimesNewRomanPSMT"/>
                <w:b/>
                <w:i/>
                <w:lang w:val="sr-Cyrl-CS"/>
              </w:rPr>
              <w:t>Поглавље</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jc w:val="center"/>
              <w:rPr>
                <w:rFonts w:eastAsia="TimesNewRomanPSMT"/>
                <w:b/>
                <w:i/>
              </w:rPr>
            </w:pPr>
            <w:r w:rsidRPr="00B63653">
              <w:rPr>
                <w:rFonts w:eastAsia="TimesNewRomanPSMT"/>
                <w:b/>
                <w:i/>
              </w:rPr>
              <w:t>Назив</w:t>
            </w:r>
            <w:r w:rsidRPr="00B63653">
              <w:rPr>
                <w:rFonts w:eastAsia="TimesNewRomanPSMT"/>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auto"/>
            </w:tcBorders>
          </w:tcPr>
          <w:p w:rsidR="009F2E8C" w:rsidRPr="009F2E8C" w:rsidRDefault="009F2E8C">
            <w:pPr>
              <w:jc w:val="center"/>
              <w:rPr>
                <w:rFonts w:eastAsia="TimesNewRomanPSMT"/>
                <w:b/>
                <w:i/>
                <w:lang w:val="sr-Cyrl-CS"/>
              </w:rPr>
            </w:pPr>
            <w:r>
              <w:rPr>
                <w:rFonts w:eastAsia="TimesNewRomanPSMT"/>
                <w:b/>
                <w:i/>
                <w:lang w:val="sr-Cyrl-CS"/>
              </w:rPr>
              <w:t>Страна</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9F2E8C">
            <w:pPr>
              <w:snapToGrid w:val="0"/>
              <w:jc w:val="center"/>
              <w:rPr>
                <w:rFonts w:eastAsia="TimesNewRomanPSMT"/>
                <w:color w:val="auto"/>
              </w:rPr>
            </w:pPr>
            <w:r w:rsidRPr="00B63653">
              <w:rPr>
                <w:bCs/>
                <w:iCs/>
                <w:color w:val="auto"/>
              </w:rPr>
              <w:t>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auto"/>
            </w:tcBorders>
          </w:tcPr>
          <w:p w:rsidR="009F2E8C" w:rsidRPr="00B63653" w:rsidRDefault="007E573B">
            <w:pPr>
              <w:snapToGrid w:val="0"/>
              <w:jc w:val="both"/>
              <w:rPr>
                <w:rFonts w:eastAsia="TimesNewRomanPSMT"/>
                <w:color w:val="auto"/>
              </w:rPr>
            </w:pPr>
            <w:r>
              <w:rPr>
                <w:rFonts w:eastAsia="TimesNewRomanPSMT"/>
                <w:color w:val="auto"/>
              </w:rPr>
              <w:t>3-3</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9F2E8C">
            <w:pPr>
              <w:snapToGrid w:val="0"/>
              <w:jc w:val="center"/>
              <w:rPr>
                <w:rFonts w:eastAsia="TimesNewRomanPSMT"/>
                <w:color w:val="auto"/>
              </w:rPr>
            </w:pPr>
            <w:r w:rsidRPr="00B63653">
              <w:rPr>
                <w:bCs/>
                <w:iCs/>
                <w:color w:val="auto"/>
              </w:rPr>
              <w:t>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auto"/>
            </w:tcBorders>
          </w:tcPr>
          <w:p w:rsidR="009F2E8C" w:rsidRPr="00B63653" w:rsidRDefault="007E573B">
            <w:pPr>
              <w:snapToGrid w:val="0"/>
              <w:jc w:val="both"/>
              <w:rPr>
                <w:rFonts w:eastAsia="TimesNewRomanPSMT"/>
                <w:color w:val="auto"/>
              </w:rPr>
            </w:pPr>
            <w:r>
              <w:rPr>
                <w:rFonts w:eastAsia="TimesNewRomanPSMT"/>
                <w:color w:val="auto"/>
              </w:rPr>
              <w:t>3-3</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9F2E8C">
            <w:pPr>
              <w:snapToGrid w:val="0"/>
              <w:jc w:val="center"/>
              <w:rPr>
                <w:rFonts w:eastAsia="TimesNewRomanPSMT"/>
                <w:color w:val="auto"/>
              </w:rPr>
            </w:pPr>
          </w:p>
          <w:p w:rsidR="009F2E8C" w:rsidRPr="00B63653" w:rsidRDefault="009F2E8C">
            <w:pPr>
              <w:snapToGrid w:val="0"/>
              <w:jc w:val="center"/>
              <w:rPr>
                <w:rFonts w:eastAsia="TimesNewRomanPSMT"/>
                <w:color w:val="auto"/>
              </w:rPr>
            </w:pPr>
          </w:p>
          <w:p w:rsidR="009F2E8C" w:rsidRPr="00B63653" w:rsidRDefault="009F2E8C">
            <w:pPr>
              <w:snapToGrid w:val="0"/>
              <w:jc w:val="center"/>
              <w:rPr>
                <w:rFonts w:eastAsia="TimesNewRomanPSMT"/>
                <w:color w:val="auto"/>
              </w:rPr>
            </w:pPr>
          </w:p>
          <w:p w:rsidR="009F2E8C" w:rsidRPr="00B63653" w:rsidRDefault="009F2E8C">
            <w:pPr>
              <w:snapToGrid w:val="0"/>
              <w:jc w:val="center"/>
              <w:rPr>
                <w:rFonts w:eastAsia="TimesNewRomanPSMT"/>
                <w:color w:val="auto"/>
              </w:rPr>
            </w:pPr>
          </w:p>
          <w:p w:rsidR="009F2E8C" w:rsidRPr="00B63653" w:rsidRDefault="009F2E8C">
            <w:pPr>
              <w:snapToGrid w:val="0"/>
              <w:jc w:val="center"/>
              <w:rPr>
                <w:rFonts w:eastAsia="TimesNewRomanPSMT"/>
                <w:color w:val="auto"/>
              </w:rPr>
            </w:pPr>
            <w:r w:rsidRPr="00B63653">
              <w:rPr>
                <w:rFonts w:eastAsia="TimesNewRomanPSMT"/>
                <w:color w:val="auto"/>
              </w:rPr>
              <w:t>III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63653">
              <w:rPr>
                <w:rFonts w:eastAsia="TimesNewRomanPSMT"/>
                <w:color w:val="auto"/>
                <w:lang w:val="sr-Cyrl-CS"/>
              </w:rPr>
              <w:t>о</w:t>
            </w:r>
            <w:r w:rsidRPr="00B63653">
              <w:rPr>
                <w:rFonts w:eastAsia="TimesNewRomanPSMT"/>
                <w:color w:val="auto"/>
              </w:rPr>
              <w:t>руке добара,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auto"/>
            </w:tcBorders>
          </w:tcPr>
          <w:p w:rsidR="009F2E8C" w:rsidRPr="00B63653" w:rsidRDefault="007E573B">
            <w:pPr>
              <w:snapToGrid w:val="0"/>
              <w:jc w:val="both"/>
              <w:rPr>
                <w:rFonts w:eastAsia="TimesNewRomanPSMT"/>
                <w:color w:val="auto"/>
              </w:rPr>
            </w:pPr>
            <w:r>
              <w:rPr>
                <w:rFonts w:eastAsia="TimesNewRomanPSMT"/>
                <w:color w:val="auto"/>
              </w:rPr>
              <w:t>4-5</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9F2E8C">
            <w:pPr>
              <w:snapToGrid w:val="0"/>
              <w:jc w:val="center"/>
              <w:rPr>
                <w:rFonts w:eastAsia="TimesNewRomanPSMT"/>
                <w:color w:val="auto"/>
              </w:rPr>
            </w:pPr>
          </w:p>
          <w:p w:rsidR="009F2E8C" w:rsidRPr="00B63653" w:rsidRDefault="009F2E8C">
            <w:pPr>
              <w:snapToGrid w:val="0"/>
              <w:jc w:val="center"/>
              <w:rPr>
                <w:rFonts w:eastAsia="TimesNewRomanPSMT"/>
                <w:color w:val="auto"/>
              </w:rPr>
            </w:pPr>
          </w:p>
          <w:p w:rsidR="009F2E8C" w:rsidRPr="00B63653" w:rsidRDefault="00FF2003">
            <w:pPr>
              <w:snapToGrid w:val="0"/>
              <w:jc w:val="center"/>
              <w:rPr>
                <w:rFonts w:eastAsia="TimesNewRomanPSMT"/>
                <w:color w:val="auto"/>
              </w:rPr>
            </w:pPr>
            <w:r>
              <w:rPr>
                <w:rFonts w:eastAsia="TimesNewRomanPSMT"/>
                <w:color w:val="auto"/>
              </w:rPr>
              <w:t>I</w:t>
            </w:r>
            <w:r w:rsidR="009F2E8C" w:rsidRPr="00B63653">
              <w:rPr>
                <w:rFonts w:eastAsia="TimesNewRomanPSMT"/>
                <w:color w:val="auto"/>
              </w:rPr>
              <w:t>V</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rsidP="005271B3">
            <w:pPr>
              <w:snapToGrid w:val="0"/>
              <w:jc w:val="both"/>
              <w:rPr>
                <w:rFonts w:eastAsia="TimesNewRomanPSMT"/>
                <w:color w:val="auto"/>
                <w:lang w:val="ru-RU"/>
              </w:rPr>
            </w:pPr>
            <w:r w:rsidRPr="00B63653">
              <w:rPr>
                <w:rFonts w:eastAsia="TimesNewRomanPSMT"/>
                <w:color w:val="auto"/>
              </w:rPr>
              <w:t xml:space="preserve">Услови за учешће у поступку јавне набавке из чл. 75. </w:t>
            </w:r>
            <w:proofErr w:type="gramStart"/>
            <w:r w:rsidRPr="00B63653">
              <w:rPr>
                <w:rFonts w:eastAsia="TimesNewRomanPSMT"/>
                <w:color w:val="auto"/>
              </w:rPr>
              <w:t>и</w:t>
            </w:r>
            <w:proofErr w:type="gramEnd"/>
            <w:r w:rsidRPr="00B63653">
              <w:rPr>
                <w:rFonts w:eastAsia="TimesNewRomanPSMT"/>
                <w:color w:val="auto"/>
              </w:rPr>
              <w:t xml:space="preserve">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auto"/>
            </w:tcBorders>
          </w:tcPr>
          <w:p w:rsidR="009F2E8C" w:rsidRPr="00B63653" w:rsidRDefault="007E573B" w:rsidP="005271B3">
            <w:pPr>
              <w:snapToGrid w:val="0"/>
              <w:jc w:val="both"/>
              <w:rPr>
                <w:rFonts w:eastAsia="TimesNewRomanPSMT"/>
                <w:color w:val="auto"/>
              </w:rPr>
            </w:pPr>
            <w:r>
              <w:rPr>
                <w:rFonts w:eastAsia="TimesNewRomanPSMT"/>
                <w:color w:val="auto"/>
              </w:rPr>
              <w:t>5-10</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FF2003">
            <w:pPr>
              <w:snapToGrid w:val="0"/>
              <w:jc w:val="center"/>
              <w:rPr>
                <w:rFonts w:eastAsia="TimesNewRomanPSMT"/>
                <w:color w:val="auto"/>
              </w:rPr>
            </w:pPr>
            <w:r>
              <w:rPr>
                <w:rFonts w:eastAsia="TimesNewRomanPSMT"/>
                <w:color w:val="auto"/>
              </w:rPr>
              <w:t>V</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auto"/>
            </w:tcBorders>
          </w:tcPr>
          <w:p w:rsidR="009F2E8C" w:rsidRPr="00B63653" w:rsidRDefault="007E573B">
            <w:pPr>
              <w:snapToGrid w:val="0"/>
              <w:jc w:val="both"/>
              <w:rPr>
                <w:rFonts w:eastAsia="TimesNewRomanPSMT"/>
                <w:color w:val="auto"/>
              </w:rPr>
            </w:pPr>
            <w:r>
              <w:rPr>
                <w:rFonts w:eastAsia="TimesNewRomanPSMT"/>
                <w:color w:val="auto"/>
              </w:rPr>
              <w:t>11-20</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FF2003">
            <w:pPr>
              <w:snapToGrid w:val="0"/>
              <w:jc w:val="center"/>
              <w:rPr>
                <w:rFonts w:eastAsia="TimesNewRomanPSMT"/>
                <w:color w:val="auto"/>
              </w:rPr>
            </w:pPr>
            <w:r>
              <w:rPr>
                <w:rFonts w:eastAsia="TimesNewRomanPSMT"/>
                <w:color w:val="auto"/>
              </w:rPr>
              <w:t>VI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Образац понуде</w:t>
            </w:r>
          </w:p>
        </w:tc>
        <w:tc>
          <w:tcPr>
            <w:tcW w:w="1134" w:type="dxa"/>
            <w:tcBorders>
              <w:top w:val="single" w:sz="4" w:space="0" w:color="000000"/>
              <w:left w:val="single" w:sz="4" w:space="0" w:color="000000"/>
              <w:bottom w:val="single" w:sz="4" w:space="0" w:color="000000"/>
              <w:right w:val="single" w:sz="4" w:space="0" w:color="auto"/>
            </w:tcBorders>
          </w:tcPr>
          <w:p w:rsidR="009F2E8C" w:rsidRPr="002F0E05" w:rsidRDefault="002F0E05">
            <w:pPr>
              <w:snapToGrid w:val="0"/>
              <w:jc w:val="both"/>
              <w:rPr>
                <w:rFonts w:eastAsia="TimesNewRomanPSMT"/>
                <w:color w:val="auto"/>
                <w:lang w:val="sr-Cyrl-RS"/>
              </w:rPr>
            </w:pPr>
            <w:r>
              <w:rPr>
                <w:rFonts w:eastAsia="TimesNewRomanPSMT"/>
                <w:color w:val="auto"/>
              </w:rPr>
              <w:t>21-2</w:t>
            </w:r>
            <w:r>
              <w:rPr>
                <w:rFonts w:eastAsia="TimesNewRomanPSMT"/>
                <w:color w:val="auto"/>
                <w:lang w:val="sr-Cyrl-RS"/>
              </w:rPr>
              <w:t>5</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FF2003">
            <w:pPr>
              <w:snapToGrid w:val="0"/>
              <w:jc w:val="center"/>
              <w:rPr>
                <w:rFonts w:eastAsia="TimesNewRomanPSMT"/>
                <w:color w:val="auto"/>
              </w:rPr>
            </w:pPr>
            <w:r>
              <w:rPr>
                <w:rFonts w:eastAsia="TimesNewRomanPSMT"/>
                <w:color w:val="auto"/>
              </w:rPr>
              <w:t>VII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Модел уговора</w:t>
            </w:r>
          </w:p>
        </w:tc>
        <w:tc>
          <w:tcPr>
            <w:tcW w:w="1134" w:type="dxa"/>
            <w:tcBorders>
              <w:top w:val="single" w:sz="4" w:space="0" w:color="000000"/>
              <w:left w:val="single" w:sz="4" w:space="0" w:color="000000"/>
              <w:bottom w:val="single" w:sz="4" w:space="0" w:color="000000"/>
              <w:right w:val="single" w:sz="4" w:space="0" w:color="auto"/>
            </w:tcBorders>
          </w:tcPr>
          <w:p w:rsidR="009F2E8C" w:rsidRPr="002F0E05" w:rsidRDefault="002F0E05">
            <w:pPr>
              <w:snapToGrid w:val="0"/>
              <w:jc w:val="both"/>
              <w:rPr>
                <w:rFonts w:eastAsia="TimesNewRomanPSMT"/>
                <w:color w:val="auto"/>
                <w:lang w:val="sr-Cyrl-RS"/>
              </w:rPr>
            </w:pPr>
            <w:r>
              <w:rPr>
                <w:rFonts w:eastAsia="TimesNewRomanPSMT"/>
                <w:color w:val="auto"/>
              </w:rPr>
              <w:t>2</w:t>
            </w:r>
            <w:r>
              <w:rPr>
                <w:rFonts w:eastAsia="TimesNewRomanPSMT"/>
                <w:color w:val="auto"/>
                <w:lang w:val="sr-Cyrl-RS"/>
              </w:rPr>
              <w:t>6</w:t>
            </w:r>
            <w:r>
              <w:rPr>
                <w:rFonts w:eastAsia="TimesNewRomanPSMT"/>
                <w:color w:val="auto"/>
              </w:rPr>
              <w:t>-</w:t>
            </w:r>
            <w:r>
              <w:rPr>
                <w:rFonts w:eastAsia="TimesNewRomanPSMT"/>
                <w:color w:val="auto"/>
                <w:lang w:val="sr-Cyrl-RS"/>
              </w:rPr>
              <w:t>30</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FF2003">
            <w:pPr>
              <w:snapToGrid w:val="0"/>
              <w:jc w:val="center"/>
              <w:rPr>
                <w:rFonts w:eastAsia="TimesNewRomanPSMT"/>
                <w:color w:val="auto"/>
              </w:rPr>
            </w:pPr>
            <w:r>
              <w:rPr>
                <w:rFonts w:eastAsia="TimesNewRomanPSMT"/>
                <w:color w:val="auto"/>
              </w:rPr>
              <w:t>VIII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auto"/>
            </w:tcBorders>
          </w:tcPr>
          <w:p w:rsidR="009F2E8C" w:rsidRPr="002F0E05" w:rsidRDefault="002F0E05">
            <w:pPr>
              <w:snapToGrid w:val="0"/>
              <w:jc w:val="both"/>
              <w:rPr>
                <w:rFonts w:eastAsia="TimesNewRomanPSMT"/>
                <w:color w:val="auto"/>
                <w:lang w:val="sr-Cyrl-RS"/>
              </w:rPr>
            </w:pPr>
            <w:r>
              <w:rPr>
                <w:rFonts w:eastAsia="TimesNewRomanPSMT"/>
                <w:color w:val="auto"/>
              </w:rPr>
              <w:t>3</w:t>
            </w:r>
            <w:r>
              <w:rPr>
                <w:rFonts w:eastAsia="TimesNewRomanPSMT"/>
                <w:color w:val="auto"/>
                <w:lang w:val="sr-Cyrl-RS"/>
              </w:rPr>
              <w:t>1</w:t>
            </w:r>
            <w:r>
              <w:rPr>
                <w:rFonts w:eastAsia="TimesNewRomanPSMT"/>
                <w:color w:val="auto"/>
              </w:rPr>
              <w:t>-3</w:t>
            </w:r>
            <w:r>
              <w:rPr>
                <w:rFonts w:eastAsia="TimesNewRomanPSMT"/>
                <w:color w:val="auto"/>
                <w:lang w:val="sr-Cyrl-RS"/>
              </w:rPr>
              <w:t>1</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FF2003">
            <w:pPr>
              <w:snapToGrid w:val="0"/>
              <w:jc w:val="center"/>
              <w:rPr>
                <w:rFonts w:eastAsia="TimesNewRomanPSMT"/>
                <w:color w:val="auto"/>
              </w:rPr>
            </w:pPr>
            <w:r>
              <w:rPr>
                <w:rFonts w:eastAsia="TimesNewRomanPSMT"/>
                <w:color w:val="auto"/>
              </w:rPr>
              <w:t>I</w:t>
            </w:r>
            <w:r w:rsidR="009F2E8C" w:rsidRPr="00B63653">
              <w:rPr>
                <w:rFonts w:eastAsia="TimesNewRomanPSMT"/>
                <w:color w:val="auto"/>
              </w:rPr>
              <w:t>X</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auto"/>
            </w:tcBorders>
          </w:tcPr>
          <w:p w:rsidR="009F2E8C" w:rsidRPr="002F0E05" w:rsidRDefault="002F0E05">
            <w:pPr>
              <w:snapToGrid w:val="0"/>
              <w:jc w:val="both"/>
              <w:rPr>
                <w:rFonts w:eastAsia="TimesNewRomanPSMT"/>
                <w:color w:val="auto"/>
                <w:lang w:val="sr-Cyrl-RS"/>
              </w:rPr>
            </w:pPr>
            <w:r>
              <w:rPr>
                <w:rFonts w:eastAsia="TimesNewRomanPSMT"/>
                <w:color w:val="auto"/>
              </w:rPr>
              <w:t>3</w:t>
            </w:r>
            <w:r>
              <w:rPr>
                <w:rFonts w:eastAsia="TimesNewRomanPSMT"/>
                <w:color w:val="auto"/>
                <w:lang w:val="sr-Cyrl-RS"/>
              </w:rPr>
              <w:t>2</w:t>
            </w:r>
            <w:r>
              <w:rPr>
                <w:rFonts w:eastAsia="TimesNewRomanPSMT"/>
                <w:color w:val="auto"/>
              </w:rPr>
              <w:t>-3</w:t>
            </w:r>
            <w:r>
              <w:rPr>
                <w:rFonts w:eastAsia="TimesNewRomanPSMT"/>
                <w:color w:val="auto"/>
                <w:lang w:val="sr-Cyrl-RS"/>
              </w:rPr>
              <w:t>2</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FF2003">
            <w:pPr>
              <w:snapToGrid w:val="0"/>
              <w:jc w:val="center"/>
              <w:rPr>
                <w:rFonts w:eastAsia="TimesNewRomanPSMT"/>
                <w:color w:val="auto"/>
              </w:rPr>
            </w:pPr>
            <w:r>
              <w:rPr>
                <w:rFonts w:eastAsia="TimesNewRomanPSMT"/>
                <w:color w:val="auto"/>
              </w:rPr>
              <w:t>X</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snapToGrid w:val="0"/>
              <w:jc w:val="both"/>
              <w:rPr>
                <w:rFonts w:eastAsia="TimesNewRomanPSMT"/>
                <w:color w:val="auto"/>
              </w:rPr>
            </w:pPr>
            <w:r w:rsidRPr="00B63653">
              <w:rPr>
                <w:rFonts w:eastAsia="TimesNewRomanPSMT"/>
                <w:color w:val="auto"/>
              </w:rPr>
              <w:t xml:space="preserve">Образац изјаве о поштовању обавеза из чл. 75. </w:t>
            </w:r>
            <w:proofErr w:type="gramStart"/>
            <w:r w:rsidRPr="00B63653">
              <w:rPr>
                <w:rFonts w:eastAsia="TimesNewRomanPSMT"/>
                <w:color w:val="auto"/>
              </w:rPr>
              <w:t>ст</w:t>
            </w:r>
            <w:proofErr w:type="gramEnd"/>
            <w:r w:rsidRPr="00B63653">
              <w:rPr>
                <w:rFonts w:eastAsia="TimesNewRomanPSMT"/>
                <w:color w:val="auto"/>
              </w:rPr>
              <w:t>. 2. Закона</w:t>
            </w:r>
          </w:p>
        </w:tc>
        <w:tc>
          <w:tcPr>
            <w:tcW w:w="1134" w:type="dxa"/>
            <w:tcBorders>
              <w:top w:val="single" w:sz="4" w:space="0" w:color="000000"/>
              <w:left w:val="single" w:sz="4" w:space="0" w:color="000000"/>
              <w:bottom w:val="single" w:sz="4" w:space="0" w:color="000000"/>
              <w:right w:val="single" w:sz="4" w:space="0" w:color="auto"/>
            </w:tcBorders>
          </w:tcPr>
          <w:p w:rsidR="009F2E8C" w:rsidRPr="002F0E05" w:rsidRDefault="002F0E05">
            <w:pPr>
              <w:snapToGrid w:val="0"/>
              <w:jc w:val="both"/>
              <w:rPr>
                <w:rFonts w:eastAsia="TimesNewRomanPSMT"/>
                <w:color w:val="auto"/>
                <w:lang w:val="sr-Cyrl-RS"/>
              </w:rPr>
            </w:pPr>
            <w:r>
              <w:rPr>
                <w:rFonts w:eastAsia="TimesNewRomanPSMT"/>
                <w:color w:val="auto"/>
              </w:rPr>
              <w:t>3</w:t>
            </w:r>
            <w:r>
              <w:rPr>
                <w:rFonts w:eastAsia="TimesNewRomanPSMT"/>
                <w:color w:val="auto"/>
                <w:lang w:val="sr-Cyrl-RS"/>
              </w:rPr>
              <w:t>3</w:t>
            </w:r>
            <w:r>
              <w:rPr>
                <w:rFonts w:eastAsia="TimesNewRomanPSMT"/>
                <w:color w:val="auto"/>
              </w:rPr>
              <w:t>-3</w:t>
            </w:r>
            <w:r>
              <w:rPr>
                <w:rFonts w:eastAsia="TimesNewRomanPSMT"/>
                <w:color w:val="auto"/>
                <w:lang w:val="sr-Cyrl-RS"/>
              </w:rPr>
              <w:t>3</w:t>
            </w:r>
          </w:p>
        </w:tc>
      </w:tr>
    </w:tbl>
    <w:p w:rsidR="00221C6F" w:rsidRPr="00B63653" w:rsidRDefault="00221C6F">
      <w:pPr>
        <w:jc w:val="both"/>
        <w:rPr>
          <w:color w:val="auto"/>
        </w:rPr>
      </w:pPr>
    </w:p>
    <w:p w:rsidR="00221C6F" w:rsidRPr="00B63653" w:rsidRDefault="00221C6F">
      <w:pPr>
        <w:jc w:val="both"/>
        <w:rPr>
          <w:rFonts w:eastAsia="TimesNewRomanPSMT"/>
          <w:color w:val="auto"/>
        </w:rPr>
      </w:pPr>
    </w:p>
    <w:p w:rsidR="00A321FC" w:rsidRPr="00B63653" w:rsidRDefault="00A321FC">
      <w:pPr>
        <w:jc w:val="both"/>
        <w:rPr>
          <w:rFonts w:eastAsia="TimesNewRomanPSMT"/>
          <w:color w:val="auto"/>
        </w:rPr>
      </w:pPr>
    </w:p>
    <w:p w:rsidR="00221C6F" w:rsidRPr="00B63653" w:rsidRDefault="00221C6F">
      <w:pPr>
        <w:jc w:val="both"/>
        <w:rPr>
          <w:rFonts w:eastAsia="TimesNewRomanPSMT"/>
          <w:color w:val="auto"/>
        </w:rPr>
      </w:pPr>
    </w:p>
    <w:p w:rsidR="00221C6F" w:rsidRPr="00B63653" w:rsidRDefault="00221C6F">
      <w:pPr>
        <w:jc w:val="both"/>
        <w:rPr>
          <w:rFonts w:eastAsia="TimesNewRomanPSMT"/>
        </w:rPr>
      </w:pPr>
    </w:p>
    <w:p w:rsidR="00084C33" w:rsidRPr="00B63653" w:rsidRDefault="00084C33">
      <w:pPr>
        <w:jc w:val="both"/>
        <w:rPr>
          <w:rFonts w:eastAsia="TimesNewRomanPSMT"/>
        </w:rPr>
      </w:pPr>
    </w:p>
    <w:p w:rsidR="00842D73" w:rsidRPr="00B63653" w:rsidRDefault="00842D73">
      <w:pPr>
        <w:jc w:val="both"/>
        <w:rPr>
          <w:rFonts w:eastAsia="TimesNewRomanPSMT"/>
          <w:lang w:val="sr-Cyrl-CS"/>
        </w:rPr>
      </w:pPr>
    </w:p>
    <w:p w:rsidR="00433ECF" w:rsidRDefault="00433ECF">
      <w:pPr>
        <w:jc w:val="both"/>
        <w:rPr>
          <w:rFonts w:eastAsia="TimesNewRomanPSMT"/>
          <w:lang w:val="sr-Cyrl-CS"/>
        </w:rPr>
      </w:pPr>
    </w:p>
    <w:p w:rsidR="00955098" w:rsidRDefault="00955098">
      <w:pPr>
        <w:jc w:val="both"/>
        <w:rPr>
          <w:rFonts w:eastAsia="TimesNewRomanPSMT"/>
          <w:lang w:val="sr-Cyrl-CS"/>
        </w:rPr>
      </w:pPr>
    </w:p>
    <w:p w:rsidR="00955098" w:rsidRDefault="00955098">
      <w:pPr>
        <w:jc w:val="both"/>
        <w:rPr>
          <w:rFonts w:eastAsia="TimesNewRomanPSMT"/>
          <w:lang w:val="sr-Cyrl-CS"/>
        </w:rPr>
      </w:pPr>
    </w:p>
    <w:p w:rsidR="00955098" w:rsidRPr="00B63653" w:rsidRDefault="00955098">
      <w:pPr>
        <w:jc w:val="both"/>
        <w:rPr>
          <w:rFonts w:eastAsia="TimesNewRomanPSMT"/>
          <w:lang w:val="sr-Cyrl-CS"/>
        </w:rPr>
      </w:pPr>
    </w:p>
    <w:p w:rsidR="00842D73" w:rsidRPr="00D43DBA" w:rsidRDefault="00842D73">
      <w:pPr>
        <w:jc w:val="both"/>
        <w:rPr>
          <w:rFonts w:eastAsia="TimesNewRomanPSMT"/>
          <w:lang w:val="sr-Cyrl-RS"/>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t>I  ОПШТИ</w:t>
      </w:r>
      <w:proofErr w:type="gramEnd"/>
      <w:r w:rsidRPr="00B63653">
        <w:rPr>
          <w:b/>
          <w:bCs/>
          <w:i/>
          <w:iCs/>
          <w:sz w:val="28"/>
          <w:szCs w:val="28"/>
        </w:rPr>
        <w:t xml:space="preserve"> ПОДАЦИ О ЈАВНОЈ НАБАВЦИ</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w:t>
      </w:r>
      <w:r w:rsidR="004D26D9" w:rsidRPr="00B63653">
        <w:rPr>
          <w:b/>
          <w:bCs/>
        </w:rPr>
        <w:t xml:space="preserve"> </w:t>
      </w:r>
      <w:r w:rsidRPr="00B63653">
        <w:rPr>
          <w:b/>
          <w:bCs/>
        </w:rPr>
        <w:t>Подаци о наручиоцу</w:t>
      </w:r>
    </w:p>
    <w:p w:rsidR="00762D70" w:rsidRPr="00B63653" w:rsidRDefault="00221C6F" w:rsidP="00762D70">
      <w:pPr>
        <w:jc w:val="both"/>
      </w:pPr>
      <w:r w:rsidRPr="00B63653">
        <w:t xml:space="preserve"> </w:t>
      </w:r>
      <w:r w:rsidR="00762D70" w:rsidRPr="00B63653">
        <w:t>Наручилац</w:t>
      </w:r>
      <w:proofErr w:type="gramStart"/>
      <w:r w:rsidR="00762D70" w:rsidRPr="00B63653">
        <w:t xml:space="preserve">: </w:t>
      </w:r>
      <w:r w:rsidR="00762D70" w:rsidRPr="00B63653">
        <w:rPr>
          <w:b/>
          <w:bCs/>
        </w:rPr>
        <w:t>:</w:t>
      </w:r>
      <w:proofErr w:type="gramEnd"/>
      <w:r w:rsidR="00762D70" w:rsidRPr="00B63653">
        <w:t xml:space="preserve"> Универзитет у Београду –Хемијски факултет, </w:t>
      </w:r>
    </w:p>
    <w:p w:rsidR="00762D70" w:rsidRPr="00B63653" w:rsidRDefault="00762D70" w:rsidP="00762D70">
      <w:pPr>
        <w:jc w:val="both"/>
        <w:rPr>
          <w:lang w:val="sr-Cyrl-CS"/>
        </w:rPr>
      </w:pPr>
      <w:r w:rsidRPr="00B63653">
        <w:rPr>
          <w:lang w:val="sr-Cyrl-CS"/>
        </w:rPr>
        <w:t>Адреса:</w:t>
      </w:r>
      <w:r w:rsidRPr="00B63653">
        <w:rPr>
          <w:i/>
          <w:iCs/>
          <w:lang w:val="sr-Cyrl-CS"/>
        </w:rPr>
        <w:t xml:space="preserve"> </w:t>
      </w:r>
      <w:r w:rsidRPr="00B63653">
        <w:t xml:space="preserve">Студентски трг 12-16, </w:t>
      </w:r>
      <w:r w:rsidRPr="00B63653">
        <w:rPr>
          <w:lang w:val="sr-Cyrl-CS"/>
        </w:rPr>
        <w:t>Београд</w:t>
      </w:r>
    </w:p>
    <w:p w:rsidR="00762D70" w:rsidRPr="00B63653" w:rsidRDefault="00762D70" w:rsidP="00762D70">
      <w:pPr>
        <w:jc w:val="both"/>
        <w:rPr>
          <w:lang w:val="sr-Cyrl-CS"/>
        </w:rPr>
      </w:pPr>
      <w:r w:rsidRPr="00B63653">
        <w:rPr>
          <w:lang w:val="sr-Cyrl-CS"/>
        </w:rPr>
        <w:t>Интернет страница:.</w:t>
      </w:r>
      <w:hyperlink r:id="rId10" w:history="1">
        <w:r w:rsidRPr="00B63653">
          <w:rPr>
            <w:rStyle w:val="Hyperlink"/>
          </w:rPr>
          <w:t>www.chem.bg.ac.rs</w:t>
        </w:r>
      </w:hyperlink>
    </w:p>
    <w:p w:rsidR="00221C6F" w:rsidRPr="00B63653" w:rsidRDefault="00221C6F" w:rsidP="00762D70">
      <w:pPr>
        <w:jc w:val="both"/>
      </w:pPr>
    </w:p>
    <w:p w:rsidR="00221C6F" w:rsidRPr="00B63653" w:rsidRDefault="00221C6F">
      <w:pPr>
        <w:jc w:val="both"/>
      </w:pPr>
    </w:p>
    <w:p w:rsidR="00221C6F" w:rsidRPr="00B63653" w:rsidRDefault="00221C6F">
      <w:pPr>
        <w:jc w:val="both"/>
      </w:pPr>
      <w:r w:rsidRPr="00B63653">
        <w:rPr>
          <w:b/>
          <w:bCs/>
        </w:rPr>
        <w:t>2. Врста поступка јавне набавке</w:t>
      </w:r>
    </w:p>
    <w:p w:rsidR="00221C6F" w:rsidRPr="00B63653" w:rsidRDefault="00221C6F">
      <w:pPr>
        <w:jc w:val="both"/>
      </w:pPr>
      <w:proofErr w:type="gramStart"/>
      <w:r w:rsidRPr="00B63653">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B63653" w:rsidRDefault="00221C6F">
      <w:pPr>
        <w:jc w:val="both"/>
      </w:pPr>
    </w:p>
    <w:p w:rsidR="00221C6F" w:rsidRPr="00B63653" w:rsidRDefault="00221C6F">
      <w:pPr>
        <w:jc w:val="both"/>
        <w:rPr>
          <w:color w:val="auto"/>
        </w:rPr>
      </w:pPr>
      <w:r w:rsidRPr="00B63653">
        <w:rPr>
          <w:b/>
          <w:bCs/>
          <w:color w:val="auto"/>
        </w:rPr>
        <w:t>3. Предмет јавне набавке</w:t>
      </w:r>
    </w:p>
    <w:p w:rsidR="003B0A6D" w:rsidRPr="00B63653" w:rsidRDefault="00762D70" w:rsidP="00113C8B">
      <w:pPr>
        <w:rPr>
          <w:b/>
          <w:bCs/>
          <w:i/>
          <w:iCs/>
        </w:rPr>
      </w:pPr>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 xml:space="preserve">е </w:t>
      </w:r>
      <w:proofErr w:type="gramStart"/>
      <w:r w:rsidRPr="00B63653">
        <w:t>je</w:t>
      </w:r>
      <w:r w:rsidRPr="00B63653">
        <w:rPr>
          <w:spacing w:val="6"/>
        </w:rPr>
        <w:t xml:space="preserve"> </w:t>
      </w:r>
      <w:r w:rsidRPr="00B63653">
        <w:rPr>
          <w:b/>
          <w:lang w:val="sr-Cyrl-CS"/>
        </w:rPr>
        <w:t xml:space="preserve"> </w:t>
      </w:r>
      <w:r w:rsidRPr="00B63653">
        <w:rPr>
          <w:lang w:val="sr-Cyrl-CS"/>
        </w:rPr>
        <w:t>услуга</w:t>
      </w:r>
      <w:proofErr w:type="gramEnd"/>
      <w:r w:rsidRPr="00B63653">
        <w:rPr>
          <w:lang w:val="sr-Cyrl-CS"/>
        </w:rPr>
        <w:t xml:space="preserve"> </w:t>
      </w:r>
      <w:r w:rsidR="00141BE9" w:rsidRPr="00B63653">
        <w:rPr>
          <w:b/>
          <w:lang w:val="sr-Cyrl-CS"/>
        </w:rPr>
        <w:t>одвожења и збрињавања хемијског отпада</w:t>
      </w:r>
      <w:r w:rsidR="00A51F9C" w:rsidRPr="00B63653">
        <w:rPr>
          <w:i/>
          <w:color w:val="auto"/>
        </w:rPr>
        <w:t>,</w:t>
      </w:r>
      <w:r w:rsidRPr="00B63653">
        <w:rPr>
          <w:bCs/>
          <w:spacing w:val="-1"/>
          <w:lang w:val="sr-Cyrl-CS"/>
        </w:rPr>
        <w:t xml:space="preserve"> ОРН –</w:t>
      </w:r>
      <w:r w:rsidR="00A51F9C" w:rsidRPr="00B63653">
        <w:rPr>
          <w:color w:val="auto"/>
        </w:rPr>
        <w:t xml:space="preserve"> </w:t>
      </w:r>
      <w:hyperlink r:id="rId11" w:tooltip="66514100 - Услуге осигурања у превозу" w:history="1">
        <w:r w:rsidRPr="00B63653">
          <w:rPr>
            <w:lang w:val="sr-Cyrl-CS"/>
          </w:rPr>
          <w:t>90523000- услуге одлагања токсичног отпада, изузев радиоактивног отпада и контаминираног тла</w:t>
        </w:r>
        <w:r w:rsidR="0030302E" w:rsidRPr="00B63653">
          <w:t xml:space="preserve">; </w:t>
        </w:r>
      </w:hyperlink>
    </w:p>
    <w:p w:rsidR="008D0A40" w:rsidRPr="00F728E9" w:rsidRDefault="008D0A40">
      <w:pPr>
        <w:jc w:val="both"/>
        <w:rPr>
          <w:b/>
          <w:bCs/>
          <w:i/>
        </w:rPr>
      </w:pPr>
    </w:p>
    <w:p w:rsidR="00221C6F" w:rsidRPr="00B63653" w:rsidRDefault="00221C6F">
      <w:pPr>
        <w:jc w:val="both"/>
        <w:rPr>
          <w:i/>
          <w:iCs/>
        </w:rPr>
      </w:pPr>
      <w:r w:rsidRPr="00F728E9">
        <w:rPr>
          <w:b/>
          <w:bCs/>
          <w:i/>
        </w:rPr>
        <w:t xml:space="preserve">4. </w:t>
      </w:r>
      <w:r w:rsidRPr="00F728E9">
        <w:rPr>
          <w:b/>
          <w:bCs/>
          <w:iCs/>
        </w:rPr>
        <w:t>Напомена</w:t>
      </w:r>
      <w:r w:rsidRPr="00F728E9">
        <w:rPr>
          <w:b/>
          <w:bCs/>
          <w:iCs/>
          <w:lang w:val="ru-RU"/>
        </w:rPr>
        <w:t xml:space="preserve"> </w:t>
      </w:r>
      <w:r w:rsidRPr="00F728E9">
        <w:rPr>
          <w:b/>
          <w:bCs/>
          <w:iCs/>
        </w:rPr>
        <w:t>уколико је у питању резервисана јавна набавка</w:t>
      </w:r>
    </w:p>
    <w:p w:rsidR="00461E8E" w:rsidRPr="00B63653" w:rsidRDefault="00461E8E">
      <w:pPr>
        <w:jc w:val="both"/>
        <w:rPr>
          <w:sz w:val="22"/>
          <w:szCs w:val="22"/>
        </w:rPr>
      </w:pPr>
      <w:proofErr w:type="gramStart"/>
      <w:r w:rsidRPr="00B63653">
        <w:rPr>
          <w:sz w:val="22"/>
          <w:szCs w:val="22"/>
        </w:rPr>
        <w:t>Није у питању резервисана јавна набавка.</w:t>
      </w:r>
      <w:proofErr w:type="gramEnd"/>
      <w:r w:rsidRPr="00B63653">
        <w:rPr>
          <w:sz w:val="22"/>
          <w:szCs w:val="22"/>
        </w:rPr>
        <w:t xml:space="preserve"> </w:t>
      </w:r>
    </w:p>
    <w:p w:rsidR="00461E8E" w:rsidRPr="00B63653" w:rsidRDefault="00461E8E">
      <w:pPr>
        <w:jc w:val="both"/>
        <w:rPr>
          <w:sz w:val="22"/>
          <w:szCs w:val="22"/>
        </w:rPr>
      </w:pPr>
    </w:p>
    <w:p w:rsidR="00221C6F" w:rsidRPr="00B63653" w:rsidRDefault="00221C6F">
      <w:pPr>
        <w:jc w:val="both"/>
      </w:pPr>
      <w:r w:rsidRPr="00B63653">
        <w:rPr>
          <w:b/>
          <w:bCs/>
        </w:rPr>
        <w:t xml:space="preserve">5. Контакт (лице или служба) </w:t>
      </w:r>
    </w:p>
    <w:p w:rsidR="00221C6F" w:rsidRPr="00B63653" w:rsidRDefault="004B7096">
      <w:pPr>
        <w:jc w:val="both"/>
      </w:pPr>
      <w:r w:rsidRPr="00B63653">
        <w:t xml:space="preserve">Лице </w:t>
      </w:r>
      <w:r w:rsidR="00221C6F" w:rsidRPr="00B63653">
        <w:t>за контакт:</w:t>
      </w:r>
      <w:r w:rsidRPr="00B63653">
        <w:t xml:space="preserve"> </w:t>
      </w:r>
      <w:r w:rsidR="00762D70" w:rsidRPr="00B63653">
        <w:rPr>
          <w:lang w:val="ru-RU"/>
        </w:rPr>
        <w:t xml:space="preserve">Љиљана Секулић, </w:t>
      </w:r>
      <w:hyperlink r:id="rId12" w:history="1">
        <w:r w:rsidR="00762D70" w:rsidRPr="00B63653">
          <w:rPr>
            <w:rStyle w:val="Hyperlink"/>
          </w:rPr>
          <w:t>ljilja@chem.bg.ac.rs</w:t>
        </w:r>
      </w:hyperlink>
      <w:r w:rsidR="00762D70" w:rsidRPr="00B63653">
        <w:t xml:space="preserve"> </w:t>
      </w:r>
      <w:r w:rsidR="00762D70" w:rsidRPr="00B63653">
        <w:rPr>
          <w:lang w:val="ru-RU"/>
        </w:rPr>
        <w:t>телефон 011/3336</w:t>
      </w:r>
      <w:r w:rsidR="00762D70" w:rsidRPr="00B63653">
        <w:t>803</w:t>
      </w:r>
      <w:r w:rsidRPr="00B63653">
        <w:rPr>
          <w:i/>
          <w:iCs/>
        </w:rPr>
        <w:t xml:space="preserve">, </w:t>
      </w:r>
    </w:p>
    <w:p w:rsidR="00221C6F" w:rsidRPr="00B63653" w:rsidRDefault="00221C6F">
      <w:pPr>
        <w:jc w:val="both"/>
        <w:rPr>
          <w:bCs/>
          <w:color w:val="auto"/>
          <w:lang w:val="sr-Cyrl-CS"/>
        </w:rPr>
      </w:pPr>
    </w:p>
    <w:p w:rsidR="00D36C55" w:rsidRPr="00B63653" w:rsidRDefault="00D36C55">
      <w:pPr>
        <w:jc w:val="both"/>
        <w:rPr>
          <w:bCs/>
          <w:color w:val="auto"/>
          <w:lang w:val="sr-Cyrl-CS"/>
        </w:rPr>
      </w:pPr>
    </w:p>
    <w:p w:rsidR="00221C6F" w:rsidRPr="00B63653" w:rsidRDefault="00221C6F">
      <w:pPr>
        <w:jc w:val="both"/>
        <w:rPr>
          <w:bCs/>
          <w:color w:val="C00000"/>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t>II  ПОДАЦИ</w:t>
      </w:r>
      <w:proofErr w:type="gramEnd"/>
      <w:r w:rsidRPr="00B63653">
        <w:rPr>
          <w:b/>
          <w:bCs/>
          <w:i/>
          <w:iCs/>
          <w:sz w:val="28"/>
          <w:szCs w:val="28"/>
        </w:rPr>
        <w:t xml:space="preserve"> О ПРЕДМЕТУ ЈАВНЕ НАБАВКЕ</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 Предмет јавне набавке</w:t>
      </w:r>
    </w:p>
    <w:p w:rsidR="00762D70" w:rsidRPr="00B63653" w:rsidRDefault="00762D70" w:rsidP="00762D70">
      <w:pPr>
        <w:widowControl w:val="0"/>
        <w:autoSpaceDE w:val="0"/>
        <w:autoSpaceDN w:val="0"/>
        <w:adjustRightInd w:val="0"/>
        <w:spacing w:line="240" w:lineRule="auto"/>
        <w:ind w:right="84"/>
        <w:rPr>
          <w:lang w:val="sr-Latn-CS"/>
        </w:rPr>
      </w:pPr>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е je</w:t>
      </w:r>
      <w:r w:rsidRPr="00B63653">
        <w:rPr>
          <w:spacing w:val="6"/>
        </w:rPr>
        <w:t xml:space="preserve"> </w:t>
      </w:r>
      <w:proofErr w:type="gramStart"/>
      <w:r w:rsidRPr="00B63653">
        <w:rPr>
          <w:lang w:val="sr-Cyrl-CS"/>
        </w:rPr>
        <w:t xml:space="preserve">услуга </w:t>
      </w:r>
      <w:r w:rsidRPr="00B63653">
        <w:rPr>
          <w:b/>
          <w:lang w:val="sr-Cyrl-CS"/>
        </w:rPr>
        <w:t xml:space="preserve"> </w:t>
      </w:r>
      <w:r w:rsidR="00141BE9" w:rsidRPr="00B63653">
        <w:rPr>
          <w:b/>
          <w:lang w:val="sr-Cyrl-CS"/>
        </w:rPr>
        <w:t>одвожења</w:t>
      </w:r>
      <w:proofErr w:type="gramEnd"/>
      <w:r w:rsidR="00141BE9" w:rsidRPr="00B63653">
        <w:rPr>
          <w:b/>
          <w:lang w:val="sr-Cyrl-CS"/>
        </w:rPr>
        <w:t xml:space="preserve"> и збрињавања хемијског отпада</w:t>
      </w:r>
      <w:r w:rsidRPr="00B63653">
        <w:rPr>
          <w:i/>
          <w:color w:val="auto"/>
        </w:rPr>
        <w:t>,</w:t>
      </w:r>
      <w:r w:rsidRPr="00B63653">
        <w:rPr>
          <w:bCs/>
          <w:spacing w:val="-1"/>
          <w:lang w:val="sr-Cyrl-CS"/>
        </w:rPr>
        <w:t xml:space="preserve"> ОРН –</w:t>
      </w:r>
      <w:r w:rsidRPr="00B63653">
        <w:rPr>
          <w:color w:val="auto"/>
        </w:rPr>
        <w:t xml:space="preserve"> </w:t>
      </w:r>
      <w:hyperlink r:id="rId13" w:tooltip="66514100 - Услуге осигурања у превозу" w:history="1">
        <w:r w:rsidRPr="00B63653">
          <w:rPr>
            <w:lang w:val="sr-Cyrl-CS"/>
          </w:rPr>
          <w:t>90523000- услуге одлагања токсичног отпада, изузев радиоактивног отпада и контаминираног тла</w:t>
        </w:r>
        <w:r w:rsidRPr="00B63653">
          <w:t xml:space="preserve">; </w:t>
        </w:r>
      </w:hyperlink>
    </w:p>
    <w:p w:rsidR="0082528B" w:rsidRPr="00B63653" w:rsidRDefault="0082528B" w:rsidP="0082528B">
      <w:pPr>
        <w:pStyle w:val="ListParagraph"/>
        <w:ind w:left="0"/>
      </w:pPr>
    </w:p>
    <w:p w:rsidR="00A51F9C" w:rsidRPr="00B63653" w:rsidRDefault="00A51F9C">
      <w:pPr>
        <w:jc w:val="both"/>
        <w:rPr>
          <w:b/>
          <w:bCs/>
          <w:lang w:val="sr-Cyrl-CS"/>
        </w:rPr>
      </w:pPr>
    </w:p>
    <w:p w:rsidR="00504376" w:rsidRPr="00B63653" w:rsidRDefault="00221C6F">
      <w:pPr>
        <w:jc w:val="both"/>
        <w:rPr>
          <w:b/>
          <w:bCs/>
          <w:i/>
          <w:iCs/>
          <w:lang w:val="sr-Cyrl-CS"/>
        </w:rPr>
      </w:pPr>
      <w:r w:rsidRPr="00B63653">
        <w:rPr>
          <w:b/>
          <w:bCs/>
          <w:lang w:val="sr-Cyrl-CS"/>
        </w:rPr>
        <w:t>2.</w:t>
      </w:r>
      <w:r w:rsidRPr="00B63653">
        <w:rPr>
          <w:b/>
          <w:bCs/>
          <w:i/>
          <w:iCs/>
          <w:lang w:val="sr-Cyrl-CS"/>
        </w:rPr>
        <w:t xml:space="preserve"> </w:t>
      </w:r>
      <w:r w:rsidRPr="00B63653">
        <w:rPr>
          <w:b/>
          <w:bCs/>
          <w:lang w:val="sr-Cyrl-CS"/>
        </w:rPr>
        <w:t>Партије</w:t>
      </w:r>
    </w:p>
    <w:p w:rsidR="00504376" w:rsidRPr="00B63653" w:rsidRDefault="00504376">
      <w:pPr>
        <w:jc w:val="both"/>
        <w:rPr>
          <w:b/>
          <w:bCs/>
          <w:i/>
          <w:iCs/>
          <w:lang w:val="sr-Cyrl-CS"/>
        </w:rPr>
      </w:pPr>
    </w:p>
    <w:p w:rsidR="00504376" w:rsidRPr="00B63653" w:rsidRDefault="008D38A1">
      <w:pPr>
        <w:jc w:val="both"/>
        <w:rPr>
          <w:b/>
          <w:bCs/>
          <w:i/>
          <w:iCs/>
          <w:lang w:val="sr-Cyrl-CS"/>
        </w:rPr>
      </w:pPr>
      <w:r w:rsidRPr="00B63653">
        <w:rPr>
          <w:lang w:val="sr-Cyrl-CS"/>
        </w:rPr>
        <w:t xml:space="preserve"> Ова </w:t>
      </w:r>
      <w:r w:rsidRPr="00B63653">
        <w:rPr>
          <w:color w:val="auto"/>
          <w:lang w:val="sr-Cyrl-CS"/>
        </w:rPr>
        <w:t xml:space="preserve">јавна </w:t>
      </w:r>
      <w:r w:rsidR="006A0450">
        <w:rPr>
          <w:color w:val="auto"/>
          <w:lang w:val="sr-Cyrl-CS"/>
        </w:rPr>
        <w:t>набавка</w:t>
      </w:r>
      <w:r w:rsidR="00791779" w:rsidRPr="00B63653">
        <w:rPr>
          <w:color w:val="auto"/>
          <w:lang w:val="sr-Cyrl-CS"/>
        </w:rPr>
        <w:t xml:space="preserve"> </w:t>
      </w:r>
      <w:r w:rsidR="00504376" w:rsidRPr="00B63653">
        <w:rPr>
          <w:color w:val="auto"/>
        </w:rPr>
        <w:t xml:space="preserve">није </w:t>
      </w:r>
      <w:r w:rsidR="00791779" w:rsidRPr="00B63653">
        <w:rPr>
          <w:color w:val="auto"/>
          <w:lang w:val="sr-Cyrl-CS"/>
        </w:rPr>
        <w:t xml:space="preserve">обликована </w:t>
      </w:r>
      <w:r w:rsidR="00693D40" w:rsidRPr="00B63653">
        <w:rPr>
          <w:color w:val="auto"/>
          <w:lang w:val="sr-Cyrl-CS"/>
        </w:rPr>
        <w:t>по партијама</w:t>
      </w:r>
      <w:r w:rsidR="00504376" w:rsidRPr="00B63653">
        <w:rPr>
          <w:color w:val="auto"/>
          <w:lang w:val="sr-Cyrl-CS"/>
        </w:rPr>
        <w:t>.</w:t>
      </w:r>
    </w:p>
    <w:p w:rsidR="00E46F63" w:rsidRPr="00B63653" w:rsidRDefault="00E46F63">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221C6F" w:rsidRPr="00B63653" w:rsidRDefault="00221C6F">
      <w:pPr>
        <w:shd w:val="clear" w:color="auto" w:fill="C6D9F1"/>
        <w:jc w:val="center"/>
        <w:rPr>
          <w:b/>
          <w:bCs/>
          <w:i/>
          <w:iCs/>
          <w:lang w:val="sr-Cyrl-CS"/>
        </w:rPr>
      </w:pPr>
      <w:proofErr w:type="gramStart"/>
      <w:r w:rsidRPr="00B63653">
        <w:rPr>
          <w:b/>
          <w:bCs/>
          <w:i/>
          <w:iCs/>
          <w:sz w:val="28"/>
          <w:szCs w:val="28"/>
        </w:rPr>
        <w:lastRenderedPageBreak/>
        <w:t>III</w:t>
      </w:r>
      <w:r w:rsidRPr="00B63653">
        <w:rPr>
          <w:b/>
          <w:bCs/>
          <w:i/>
          <w:iCs/>
          <w:sz w:val="28"/>
          <w:szCs w:val="28"/>
          <w:lang w:val="sr-Cyrl-CS"/>
        </w:rPr>
        <w:t xml:space="preserve">  ВРСТА</w:t>
      </w:r>
      <w:proofErr w:type="gramEnd"/>
      <w:r w:rsidRPr="00B63653">
        <w:rPr>
          <w:b/>
          <w:bCs/>
          <w:i/>
          <w:iCs/>
          <w:sz w:val="28"/>
          <w:szCs w:val="28"/>
          <w:lang w:val="sr-Cyrl-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B0A6D" w:rsidRPr="00B63653" w:rsidRDefault="003B0A6D" w:rsidP="00A51F9C">
      <w:pPr>
        <w:rPr>
          <w:b/>
          <w:lang w:val="sr-Cyrl-CS"/>
        </w:rPr>
      </w:pPr>
    </w:p>
    <w:p w:rsidR="00A51F9C" w:rsidRPr="00B63653" w:rsidRDefault="00A51F9C" w:rsidP="00D8125E">
      <w:pPr>
        <w:spacing w:line="240" w:lineRule="auto"/>
        <w:jc w:val="center"/>
        <w:rPr>
          <w:rFonts w:eastAsia="Times New Roman"/>
          <w:b/>
          <w:color w:val="222222"/>
          <w:sz w:val="32"/>
          <w:szCs w:val="32"/>
          <w:lang w:val="sr-Cyrl-CS"/>
        </w:rPr>
      </w:pPr>
      <w:r w:rsidRPr="00B63653">
        <w:rPr>
          <w:rFonts w:eastAsia="Times New Roman"/>
          <w:b/>
          <w:color w:val="222222"/>
          <w:sz w:val="32"/>
          <w:szCs w:val="32"/>
          <w:lang w:val="sr-Cyrl-CS"/>
        </w:rPr>
        <w:t xml:space="preserve">Техничка спецификација </w:t>
      </w:r>
    </w:p>
    <w:p w:rsidR="00601FB4" w:rsidRPr="00B63653" w:rsidRDefault="00601FB4" w:rsidP="00CD6DC7">
      <w:pPr>
        <w:spacing w:line="240" w:lineRule="auto"/>
        <w:rPr>
          <w:rFonts w:eastAsia="Times New Roman"/>
          <w:b/>
          <w:color w:val="222222"/>
          <w:lang w:val="sr-Cyrl-CS"/>
        </w:rPr>
      </w:pPr>
    </w:p>
    <w:p w:rsidR="00601FB4" w:rsidRPr="00B63653" w:rsidRDefault="00093AAA" w:rsidP="00CD6DC7">
      <w:pPr>
        <w:spacing w:line="240" w:lineRule="auto"/>
        <w:rPr>
          <w:rFonts w:eastAsia="Times New Roman"/>
          <w:b/>
          <w:color w:val="222222"/>
          <w:lang w:val="sr-Cyrl-CS"/>
        </w:rPr>
      </w:pPr>
      <w:r w:rsidRPr="00B63653">
        <w:rPr>
          <w:rFonts w:eastAsia="Times New Roman"/>
          <w:b/>
          <w:color w:val="222222"/>
          <w:lang w:val="sr-Cyrl-CS"/>
        </w:rPr>
        <w:t>1.</w:t>
      </w:r>
      <w:r w:rsidRPr="00B63653">
        <w:rPr>
          <w:rFonts w:eastAsia="Times New Roman"/>
          <w:b/>
          <w:color w:val="222222"/>
          <w:lang w:val="sr-Cyrl-CS"/>
        </w:rPr>
        <w:tab/>
        <w:t>Спецификација отпада</w:t>
      </w:r>
    </w:p>
    <w:p w:rsidR="00601FB4" w:rsidRPr="00B63653" w:rsidRDefault="00601FB4" w:rsidP="00CD6DC7">
      <w:pPr>
        <w:spacing w:line="240" w:lineRule="auto"/>
        <w:rPr>
          <w:rFonts w:eastAsia="Times New Roman"/>
          <w:b/>
          <w:color w:val="222222"/>
          <w:lang w:val="sr-Cyrl-CS"/>
        </w:rPr>
      </w:pPr>
    </w:p>
    <w:tbl>
      <w:tblPr>
        <w:tblW w:w="8957" w:type="dxa"/>
        <w:tblInd w:w="-342" w:type="dxa"/>
        <w:tblLayout w:type="fixed"/>
        <w:tblLook w:val="04A0" w:firstRow="1" w:lastRow="0" w:firstColumn="1" w:lastColumn="0" w:noHBand="0" w:noVBand="1"/>
      </w:tblPr>
      <w:tblGrid>
        <w:gridCol w:w="810"/>
        <w:gridCol w:w="5115"/>
        <w:gridCol w:w="1502"/>
        <w:gridCol w:w="1530"/>
      </w:tblGrid>
      <w:tr w:rsidR="002C1DFE" w:rsidRPr="00B63653" w:rsidTr="002C1DFE">
        <w:trPr>
          <w:trHeight w:val="540"/>
        </w:trPr>
        <w:tc>
          <w:tcPr>
            <w:tcW w:w="810" w:type="dxa"/>
            <w:tcBorders>
              <w:top w:val="single" w:sz="4" w:space="0" w:color="auto"/>
              <w:left w:val="single" w:sz="4" w:space="0" w:color="auto"/>
              <w:bottom w:val="single" w:sz="4" w:space="0" w:color="auto"/>
              <w:right w:val="single" w:sz="4" w:space="0" w:color="auto"/>
            </w:tcBorders>
            <w:vAlign w:val="center"/>
          </w:tcPr>
          <w:p w:rsidR="002C1DFE" w:rsidRPr="00B63653" w:rsidRDefault="002C1DFE" w:rsidP="00510363">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Ред.бр.</w:t>
            </w:r>
          </w:p>
        </w:tc>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DFE" w:rsidRPr="00B63653" w:rsidRDefault="002C1DFE"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Врста отпада</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2C1DFE" w:rsidRPr="00B63653" w:rsidRDefault="002C1DFE"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Јединица мере</w:t>
            </w:r>
          </w:p>
        </w:tc>
        <w:tc>
          <w:tcPr>
            <w:tcW w:w="1530" w:type="dxa"/>
            <w:tcBorders>
              <w:top w:val="single" w:sz="4" w:space="0" w:color="auto"/>
              <w:left w:val="nil"/>
              <w:bottom w:val="single" w:sz="4" w:space="0" w:color="auto"/>
              <w:right w:val="single" w:sz="4" w:space="0" w:color="auto"/>
            </w:tcBorders>
          </w:tcPr>
          <w:p w:rsidR="002C1DFE" w:rsidRPr="00C904EB" w:rsidRDefault="002C1DFE" w:rsidP="00504376">
            <w:pPr>
              <w:suppressAutoHyphens w:val="0"/>
              <w:spacing w:line="240" w:lineRule="auto"/>
              <w:jc w:val="center"/>
              <w:rPr>
                <w:rFonts w:eastAsia="Times New Roman"/>
                <w:b/>
                <w:bCs/>
                <w:kern w:val="0"/>
                <w:lang w:val="sr-Cyrl-RS" w:eastAsia="en-US"/>
              </w:rPr>
            </w:pPr>
            <w:r>
              <w:rPr>
                <w:rFonts w:eastAsia="Times New Roman"/>
                <w:b/>
                <w:bCs/>
                <w:kern w:val="0"/>
                <w:lang w:val="sr-Cyrl-RS" w:eastAsia="en-US"/>
              </w:rPr>
              <w:t>Количина</w:t>
            </w:r>
          </w:p>
        </w:tc>
      </w:tr>
      <w:tr w:rsidR="002C1DFE" w:rsidRPr="00B63653" w:rsidTr="002C1DFE">
        <w:trPr>
          <w:trHeight w:hRule="exact" w:val="1695"/>
        </w:trPr>
        <w:tc>
          <w:tcPr>
            <w:tcW w:w="810" w:type="dxa"/>
            <w:tcBorders>
              <w:top w:val="single" w:sz="4" w:space="0" w:color="auto"/>
              <w:left w:val="single" w:sz="4" w:space="0" w:color="auto"/>
              <w:bottom w:val="single" w:sz="4" w:space="0" w:color="auto"/>
              <w:right w:val="single" w:sz="4" w:space="0" w:color="auto"/>
            </w:tcBorders>
          </w:tcPr>
          <w:p w:rsidR="002C1DFE" w:rsidRPr="00C904EB" w:rsidRDefault="002C1DFE" w:rsidP="00510363">
            <w:pPr>
              <w:suppressAutoHyphens w:val="0"/>
              <w:spacing w:line="240" w:lineRule="auto"/>
              <w:rPr>
                <w:rFonts w:eastAsia="Times New Roman"/>
                <w:kern w:val="0"/>
                <w:lang w:eastAsia="en-US"/>
              </w:rPr>
            </w:pPr>
            <w:r>
              <w:rPr>
                <w:rFonts w:eastAsia="Times New Roman"/>
                <w:kern w:val="0"/>
                <w:lang w:eastAsia="en-US"/>
              </w:rPr>
              <w:t>1</w:t>
            </w:r>
          </w:p>
        </w:tc>
        <w:tc>
          <w:tcPr>
            <w:tcW w:w="5115" w:type="dxa"/>
            <w:tcBorders>
              <w:top w:val="single" w:sz="4" w:space="0" w:color="auto"/>
              <w:left w:val="single" w:sz="4" w:space="0" w:color="auto"/>
              <w:bottom w:val="single" w:sz="4" w:space="0" w:color="auto"/>
              <w:right w:val="single" w:sz="4" w:space="0" w:color="auto"/>
            </w:tcBorders>
            <w:shd w:val="clear" w:color="auto" w:fill="auto"/>
            <w:noWrap/>
          </w:tcPr>
          <w:p w:rsidR="002C1DFE" w:rsidRPr="00B63653" w:rsidRDefault="002C1DFE" w:rsidP="00510363">
            <w:pPr>
              <w:suppressAutoHyphens w:val="0"/>
              <w:autoSpaceDE w:val="0"/>
              <w:autoSpaceDN w:val="0"/>
              <w:adjustRightInd w:val="0"/>
              <w:spacing w:line="240" w:lineRule="auto"/>
              <w:rPr>
                <w:rFonts w:eastAsia="Times New Roman"/>
                <w:b/>
                <w:bCs/>
                <w:kern w:val="0"/>
                <w:sz w:val="22"/>
                <w:szCs w:val="22"/>
                <w:lang w:eastAsia="en-US"/>
              </w:rPr>
            </w:pPr>
            <w:r w:rsidRPr="00B63653">
              <w:t>Непознате хемикалије (У хемикалије непознатог састава спадају све хемикалије које нису у фабричком паковању , хемикалије којима је истекао рок трајања , хемикалије чија су паковања отворена и хемикалије без етикета)</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DFE" w:rsidRPr="00B63653" w:rsidRDefault="002C1D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c>
          <w:tcPr>
            <w:tcW w:w="1530" w:type="dxa"/>
            <w:tcBorders>
              <w:top w:val="single" w:sz="4" w:space="0" w:color="auto"/>
              <w:left w:val="single" w:sz="4" w:space="0" w:color="auto"/>
              <w:bottom w:val="single" w:sz="4" w:space="0" w:color="auto"/>
              <w:right w:val="single" w:sz="4" w:space="0" w:color="auto"/>
            </w:tcBorders>
            <w:vAlign w:val="bottom"/>
          </w:tcPr>
          <w:p w:rsidR="002C1DFE" w:rsidRPr="00B63653" w:rsidRDefault="002C1DFE" w:rsidP="00C904EB">
            <w:pPr>
              <w:suppressAutoHyphens w:val="0"/>
              <w:spacing w:line="240" w:lineRule="auto"/>
              <w:jc w:val="center"/>
              <w:rPr>
                <w:rFonts w:eastAsia="Times New Roman"/>
                <w:kern w:val="0"/>
                <w:lang w:val="sr-Cyrl-CS" w:eastAsia="en-US"/>
              </w:rPr>
            </w:pPr>
            <w:r>
              <w:rPr>
                <w:rFonts w:eastAsia="Times New Roman"/>
                <w:kern w:val="0"/>
                <w:lang w:val="sr-Cyrl-CS" w:eastAsia="en-US"/>
              </w:rPr>
              <w:t>4750</w:t>
            </w:r>
          </w:p>
        </w:tc>
      </w:tr>
      <w:tr w:rsidR="002C1DFE" w:rsidRPr="00B63653" w:rsidTr="002C1DFE">
        <w:trPr>
          <w:trHeight w:hRule="exact" w:val="856"/>
        </w:trPr>
        <w:tc>
          <w:tcPr>
            <w:tcW w:w="810" w:type="dxa"/>
            <w:tcBorders>
              <w:top w:val="single" w:sz="4" w:space="0" w:color="auto"/>
              <w:left w:val="single" w:sz="4" w:space="0" w:color="auto"/>
              <w:bottom w:val="single" w:sz="4" w:space="0" w:color="auto"/>
              <w:right w:val="single" w:sz="4" w:space="0" w:color="auto"/>
            </w:tcBorders>
          </w:tcPr>
          <w:p w:rsidR="002C1DFE" w:rsidRPr="00C904EB" w:rsidRDefault="002C1DFE" w:rsidP="00510363">
            <w:pPr>
              <w:suppressAutoHyphens w:val="0"/>
              <w:spacing w:line="240" w:lineRule="auto"/>
              <w:rPr>
                <w:rFonts w:eastAsia="Times New Roman"/>
                <w:kern w:val="0"/>
                <w:lang w:eastAsia="en-US"/>
              </w:rPr>
            </w:pPr>
            <w:r>
              <w:rPr>
                <w:rFonts w:eastAsia="Times New Roman"/>
                <w:kern w:val="0"/>
                <w:lang w:eastAsia="en-US"/>
              </w:rPr>
              <w:t>2</w:t>
            </w:r>
          </w:p>
        </w:tc>
        <w:tc>
          <w:tcPr>
            <w:tcW w:w="5115" w:type="dxa"/>
            <w:tcBorders>
              <w:top w:val="single" w:sz="4" w:space="0" w:color="auto"/>
              <w:left w:val="single" w:sz="4" w:space="0" w:color="auto"/>
              <w:bottom w:val="single" w:sz="4" w:space="0" w:color="auto"/>
              <w:right w:val="single" w:sz="4" w:space="0" w:color="auto"/>
            </w:tcBorders>
            <w:shd w:val="clear" w:color="auto" w:fill="auto"/>
            <w:noWrap/>
          </w:tcPr>
          <w:p w:rsidR="002C1DFE" w:rsidRPr="00B63653" w:rsidRDefault="002C1DFE" w:rsidP="007F63A6">
            <w:pPr>
              <w:suppressAutoHyphens w:val="0"/>
              <w:autoSpaceDE w:val="0"/>
              <w:autoSpaceDN w:val="0"/>
              <w:adjustRightInd w:val="0"/>
              <w:spacing w:line="240" w:lineRule="auto"/>
            </w:pPr>
            <w:r>
              <w:rPr>
                <w:lang w:val="sr-Cyrl-CS"/>
              </w:rPr>
              <w:t xml:space="preserve">Стаклена и пластична амбалажа која може да садржи остатке хемикалија или је контаминирана </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DFE" w:rsidRPr="00B63653" w:rsidRDefault="002C1DFE" w:rsidP="00B97FFE">
            <w:pPr>
              <w:suppressAutoHyphens w:val="0"/>
              <w:spacing w:line="240" w:lineRule="auto"/>
              <w:jc w:val="center"/>
              <w:rPr>
                <w:rFonts w:eastAsia="Times New Roman"/>
                <w:kern w:val="0"/>
                <w:lang w:val="sr-Cyrl-CS" w:eastAsia="en-US"/>
              </w:rPr>
            </w:pPr>
            <w:r w:rsidRPr="00B63653">
              <w:rPr>
                <w:rFonts w:eastAsia="Times New Roman"/>
                <w:kern w:val="0"/>
                <w:lang w:val="sr-Cyrl-CS" w:eastAsia="en-US"/>
              </w:rPr>
              <w:t>кг</w:t>
            </w:r>
          </w:p>
        </w:tc>
        <w:tc>
          <w:tcPr>
            <w:tcW w:w="1530" w:type="dxa"/>
            <w:tcBorders>
              <w:top w:val="single" w:sz="4" w:space="0" w:color="auto"/>
              <w:left w:val="single" w:sz="4" w:space="0" w:color="auto"/>
              <w:bottom w:val="single" w:sz="4" w:space="0" w:color="auto"/>
              <w:right w:val="single" w:sz="4" w:space="0" w:color="auto"/>
            </w:tcBorders>
            <w:vAlign w:val="bottom"/>
          </w:tcPr>
          <w:p w:rsidR="002C1DFE" w:rsidRPr="00B63653" w:rsidRDefault="002C1DFE" w:rsidP="00C904EB">
            <w:pPr>
              <w:suppressAutoHyphens w:val="0"/>
              <w:spacing w:line="240" w:lineRule="auto"/>
              <w:jc w:val="center"/>
              <w:rPr>
                <w:rFonts w:eastAsia="Times New Roman"/>
                <w:kern w:val="0"/>
                <w:lang w:val="sr-Cyrl-CS" w:eastAsia="en-US"/>
              </w:rPr>
            </w:pPr>
            <w:r>
              <w:rPr>
                <w:rFonts w:eastAsia="Times New Roman"/>
                <w:kern w:val="0"/>
                <w:lang w:val="sr-Cyrl-CS" w:eastAsia="en-US"/>
              </w:rPr>
              <w:t>2000</w:t>
            </w:r>
          </w:p>
        </w:tc>
      </w:tr>
    </w:tbl>
    <w:p w:rsidR="00093AAA" w:rsidRPr="00B63653" w:rsidRDefault="00093AAA" w:rsidP="00093AAA">
      <w:pPr>
        <w:spacing w:line="240" w:lineRule="auto"/>
        <w:jc w:val="both"/>
        <w:rPr>
          <w:rFonts w:eastAsia="Times New Roman"/>
          <w:b/>
          <w:color w:val="222222"/>
          <w:sz w:val="22"/>
          <w:szCs w:val="22"/>
          <w:lang w:val="sr-Cyrl-CS"/>
        </w:rPr>
      </w:pPr>
    </w:p>
    <w:p w:rsidR="00093AAA" w:rsidRPr="00B63653" w:rsidRDefault="00093AAA" w:rsidP="00093AAA">
      <w:pPr>
        <w:spacing w:line="240" w:lineRule="auto"/>
        <w:rPr>
          <w:rFonts w:eastAsia="Times New Roman"/>
          <w:b/>
          <w:color w:val="222222"/>
          <w:lang w:val="sr-Cyrl-CS"/>
        </w:rPr>
      </w:pPr>
      <w:r w:rsidRPr="00B63653">
        <w:rPr>
          <w:rFonts w:eastAsia="Times New Roman"/>
          <w:b/>
          <w:color w:val="222222"/>
          <w:lang w:val="sr-Cyrl-CS"/>
        </w:rPr>
        <w:t>2.</w:t>
      </w:r>
      <w:r w:rsidRPr="00B63653">
        <w:rPr>
          <w:rFonts w:eastAsia="Times New Roman"/>
          <w:b/>
          <w:color w:val="222222"/>
          <w:lang w:val="sr-Cyrl-CS"/>
        </w:rPr>
        <w:tab/>
        <w:t>Спецификација амбалаже</w:t>
      </w:r>
    </w:p>
    <w:p w:rsidR="00093AAA" w:rsidRPr="00B63653" w:rsidRDefault="00093AAA" w:rsidP="00093AAA">
      <w:pPr>
        <w:rPr>
          <w:color w:val="auto"/>
          <w:lang w:val="sr-Cyrl-CS"/>
        </w:rPr>
      </w:pPr>
    </w:p>
    <w:tbl>
      <w:tblPr>
        <w:tblW w:w="9971"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41"/>
        <w:gridCol w:w="4896"/>
      </w:tblGrid>
      <w:tr w:rsidR="00093AAA" w:rsidRPr="00B63653" w:rsidTr="00D43DBA">
        <w:trPr>
          <w:trHeight w:hRule="exact" w:val="301"/>
          <w:jc w:val="center"/>
        </w:trPr>
        <w:tc>
          <w:tcPr>
            <w:tcW w:w="9971" w:type="dxa"/>
            <w:gridSpan w:val="3"/>
            <w:shd w:val="clear" w:color="auto" w:fill="BFBFBF" w:themeFill="background1" w:themeFillShade="BF"/>
          </w:tcPr>
          <w:p w:rsidR="00093AAA" w:rsidRPr="00B63653" w:rsidRDefault="00093AAA" w:rsidP="00CC1DA0">
            <w:pPr>
              <w:pStyle w:val="BodyText"/>
              <w:jc w:val="both"/>
              <w:rPr>
                <w:b/>
              </w:rPr>
            </w:pPr>
            <w:r w:rsidRPr="00B63653">
              <w:rPr>
                <w:b/>
              </w:rPr>
              <w:t xml:space="preserve">Потрошна </w:t>
            </w:r>
            <w:r w:rsidR="00CC1DA0" w:rsidRPr="00B63653">
              <w:rPr>
                <w:b/>
              </w:rPr>
              <w:t>и трајна амбалажа</w:t>
            </w:r>
          </w:p>
        </w:tc>
      </w:tr>
      <w:tr w:rsidR="00093AAA" w:rsidRPr="00B63653" w:rsidTr="00D43DBA">
        <w:trPr>
          <w:trHeight w:hRule="exact" w:val="301"/>
          <w:jc w:val="center"/>
        </w:trPr>
        <w:tc>
          <w:tcPr>
            <w:tcW w:w="934" w:type="dxa"/>
            <w:shd w:val="clear" w:color="auto" w:fill="BFBFBF" w:themeFill="background1" w:themeFillShade="BF"/>
          </w:tcPr>
          <w:p w:rsidR="00093AAA" w:rsidRPr="00B63653" w:rsidRDefault="00093AAA" w:rsidP="00F849CA">
            <w:pPr>
              <w:pStyle w:val="BodyText"/>
              <w:jc w:val="both"/>
            </w:pPr>
            <w:r w:rsidRPr="00B63653">
              <w:t>Ред.бр.</w:t>
            </w:r>
          </w:p>
        </w:tc>
        <w:tc>
          <w:tcPr>
            <w:tcW w:w="4141" w:type="dxa"/>
            <w:shd w:val="clear" w:color="auto" w:fill="BFBFBF" w:themeFill="background1" w:themeFillShade="BF"/>
          </w:tcPr>
          <w:p w:rsidR="00093AAA" w:rsidRPr="00B63653" w:rsidRDefault="00093AAA" w:rsidP="00F849CA">
            <w:pPr>
              <w:pStyle w:val="BodyText"/>
              <w:jc w:val="both"/>
            </w:pPr>
            <w:r w:rsidRPr="00B63653">
              <w:t>Врста амбалаже</w:t>
            </w:r>
          </w:p>
        </w:tc>
        <w:tc>
          <w:tcPr>
            <w:tcW w:w="4896" w:type="dxa"/>
            <w:shd w:val="clear" w:color="auto" w:fill="BFBFBF" w:themeFill="background1" w:themeFillShade="BF"/>
          </w:tcPr>
          <w:p w:rsidR="00093AAA" w:rsidRPr="00B63653" w:rsidRDefault="00EB2FDA" w:rsidP="00EB2FDA">
            <w:pPr>
              <w:pStyle w:val="BodyText"/>
              <w:jc w:val="both"/>
            </w:pPr>
            <w:r w:rsidRPr="00B63653">
              <w:t>Број к</w:t>
            </w:r>
            <w:r w:rsidR="00093AAA" w:rsidRPr="00B63653">
              <w:t>омада</w:t>
            </w:r>
          </w:p>
        </w:tc>
      </w:tr>
      <w:tr w:rsidR="00FD31B4" w:rsidRPr="00B63653" w:rsidTr="00D43DBA">
        <w:trPr>
          <w:trHeight w:hRule="exact" w:val="301"/>
          <w:jc w:val="center"/>
        </w:trPr>
        <w:tc>
          <w:tcPr>
            <w:tcW w:w="934" w:type="dxa"/>
            <w:shd w:val="clear" w:color="auto" w:fill="auto"/>
          </w:tcPr>
          <w:p w:rsidR="00FD31B4" w:rsidRPr="00B63653" w:rsidRDefault="00FD31B4" w:rsidP="00F849CA">
            <w:pPr>
              <w:pStyle w:val="BodyText"/>
              <w:jc w:val="both"/>
            </w:pPr>
            <w:r w:rsidRPr="00B63653">
              <w:t>1.</w:t>
            </w:r>
          </w:p>
        </w:tc>
        <w:tc>
          <w:tcPr>
            <w:tcW w:w="4141" w:type="dxa"/>
            <w:shd w:val="clear" w:color="auto" w:fill="auto"/>
          </w:tcPr>
          <w:p w:rsidR="00FD31B4" w:rsidRPr="00B63653" w:rsidRDefault="00FD31B4" w:rsidP="00F849CA">
            <w:pPr>
              <w:pStyle w:val="BodyText"/>
              <w:jc w:val="both"/>
            </w:pPr>
            <w:r w:rsidRPr="00B63653">
              <w:t>Канистер од 10 l</w:t>
            </w:r>
          </w:p>
        </w:tc>
        <w:tc>
          <w:tcPr>
            <w:tcW w:w="4896" w:type="dxa"/>
            <w:shd w:val="clear" w:color="auto" w:fill="auto"/>
          </w:tcPr>
          <w:p w:rsidR="00FD31B4" w:rsidRPr="00C95BF4" w:rsidRDefault="00C95BF4" w:rsidP="00F849CA">
            <w:pPr>
              <w:pStyle w:val="BodyText"/>
              <w:jc w:val="both"/>
              <w:rPr>
                <w:lang w:val="sr-Cyrl-CS"/>
              </w:rPr>
            </w:pPr>
            <w:r>
              <w:rPr>
                <w:lang w:val="sr-Cyrl-CS"/>
              </w:rPr>
              <w:t>500</w:t>
            </w:r>
          </w:p>
        </w:tc>
      </w:tr>
    </w:tbl>
    <w:p w:rsidR="00093AAA" w:rsidRPr="00B63653" w:rsidRDefault="00093AAA" w:rsidP="00093AAA">
      <w:pPr>
        <w:pStyle w:val="BodyText"/>
        <w:jc w:val="both"/>
        <w:rPr>
          <w:sz w:val="20"/>
          <w:szCs w:val="20"/>
        </w:rPr>
      </w:pPr>
    </w:p>
    <w:p w:rsidR="00093AAA" w:rsidRPr="00B63653" w:rsidRDefault="00093AAA" w:rsidP="00093AAA">
      <w:pPr>
        <w:spacing w:line="240" w:lineRule="auto"/>
        <w:jc w:val="both"/>
        <w:rPr>
          <w:rFonts w:eastAsia="Times New Roman"/>
          <w:b/>
          <w:color w:val="222222"/>
          <w:sz w:val="22"/>
          <w:szCs w:val="22"/>
          <w:lang w:val="sr-Cyrl-CS"/>
        </w:rPr>
      </w:pPr>
    </w:p>
    <w:p w:rsidR="0082528B" w:rsidRPr="00B63653" w:rsidRDefault="0082528B" w:rsidP="0082528B">
      <w:pPr>
        <w:jc w:val="both"/>
        <w:rPr>
          <w:color w:val="auto"/>
          <w:lang w:val="sr-Cyrl-CS"/>
        </w:rPr>
      </w:pPr>
      <w:r w:rsidRPr="00B63653">
        <w:rPr>
          <w:color w:val="auto"/>
          <w:lang w:val="sr-Cyrl-CS"/>
        </w:rPr>
        <w:t>У понуди цена треба да буде изражена у динарима без ПДВ-а и то јединична, по килограму предметног отпада. У цену изражену по килограму отпада потребно је укључити све активности које прате ову услугу (набавка одговарајуће УН сертификоване амбалаже за паковање отпада</w:t>
      </w:r>
      <w:r w:rsidR="00093AAA" w:rsidRPr="00B63653">
        <w:rPr>
          <w:color w:val="auto"/>
          <w:lang w:val="sr-Cyrl-CS"/>
        </w:rPr>
        <w:t xml:space="preserve"> (потрошне и трајне амбалаже према захтевима наручиоца)</w:t>
      </w:r>
      <w:r w:rsidRPr="00B63653">
        <w:rPr>
          <w:color w:val="auto"/>
          <w:lang w:val="sr-Cyrl-CS"/>
        </w:rPr>
        <w:t>, паковање отпада, мерење отпада, транспорт отпада до привременог складишта, привремено складиштење отпада, међународни транспорт отпада и коначно збрињавање отпада код ино-партнера). У јединичну цену за преузимање и збрињавања отпадних хемикалија потребно је укључити и исходовање Извештаја о карактеру отпада урађеног од стране акредитоване лабораторије.</w:t>
      </w:r>
    </w:p>
    <w:p w:rsidR="00D43DBA" w:rsidRDefault="00D43DBA" w:rsidP="0082528B">
      <w:pPr>
        <w:jc w:val="both"/>
        <w:rPr>
          <w:color w:val="auto"/>
          <w:lang w:val="sr-Cyrl-CS"/>
        </w:rPr>
      </w:pPr>
      <w:r>
        <w:rPr>
          <w:color w:val="auto"/>
          <w:lang w:val="sr-Cyrl-CS"/>
        </w:rPr>
        <w:br w:type="page"/>
      </w:r>
    </w:p>
    <w:p w:rsidR="00504376" w:rsidRPr="00B63653" w:rsidRDefault="00504376" w:rsidP="0082528B">
      <w:pPr>
        <w:jc w:val="both"/>
        <w:rPr>
          <w:color w:val="auto"/>
          <w:lang w:val="sr-Cyrl-CS"/>
        </w:rPr>
      </w:pPr>
    </w:p>
    <w:p w:rsidR="00504376" w:rsidRPr="00B63653" w:rsidRDefault="00504376" w:rsidP="0082528B">
      <w:pPr>
        <w:jc w:val="both"/>
        <w:rPr>
          <w:color w:val="auto"/>
          <w:lang w:val="sr-Cyrl-CS"/>
        </w:rPr>
      </w:pPr>
    </w:p>
    <w:p w:rsidR="007A43A6" w:rsidRPr="00B63653" w:rsidRDefault="00D12023" w:rsidP="00D5211D">
      <w:pPr>
        <w:shd w:val="clear" w:color="auto" w:fill="C6D9F1"/>
        <w:jc w:val="center"/>
        <w:rPr>
          <w:b/>
          <w:bCs/>
          <w:i/>
          <w:iCs/>
          <w:sz w:val="28"/>
          <w:szCs w:val="28"/>
          <w:lang w:val="sr-Cyrl-CS"/>
        </w:rPr>
      </w:pPr>
      <w:r>
        <w:rPr>
          <w:b/>
          <w:bCs/>
          <w:i/>
          <w:iCs/>
          <w:sz w:val="28"/>
          <w:szCs w:val="28"/>
          <w:lang w:val="sr-Latn-CS"/>
        </w:rPr>
        <w:t>I</w:t>
      </w:r>
      <w:r w:rsidR="00221C6F" w:rsidRPr="00B63653">
        <w:rPr>
          <w:b/>
          <w:bCs/>
          <w:i/>
          <w:iCs/>
          <w:sz w:val="28"/>
          <w:szCs w:val="28"/>
        </w:rPr>
        <w:t>V</w:t>
      </w:r>
      <w:r w:rsidR="00221C6F" w:rsidRPr="00B63653">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221C6F" w:rsidRPr="00B63653" w:rsidRDefault="00221C6F">
      <w:pPr>
        <w:jc w:val="both"/>
        <w:rPr>
          <w:b/>
          <w:bCs/>
          <w:i/>
          <w:iCs/>
          <w:sz w:val="28"/>
          <w:szCs w:val="28"/>
          <w:lang w:val="sr-Cyrl-CS"/>
        </w:rPr>
      </w:pPr>
    </w:p>
    <w:p w:rsidR="00221C6F" w:rsidRPr="00B63653" w:rsidRDefault="00221C6F">
      <w:pPr>
        <w:pStyle w:val="ListParagraph"/>
        <w:numPr>
          <w:ilvl w:val="0"/>
          <w:numId w:val="3"/>
        </w:numPr>
        <w:shd w:val="clear" w:color="auto" w:fill="C6D9F1"/>
        <w:jc w:val="center"/>
        <w:rPr>
          <w:b/>
          <w:bCs/>
          <w:i/>
          <w:iCs/>
        </w:rPr>
      </w:pPr>
      <w:r w:rsidRPr="00B63653">
        <w:rPr>
          <w:b/>
          <w:bCs/>
          <w:i/>
          <w:iCs/>
          <w:lang w:val="sr-Cyrl-CS"/>
        </w:rPr>
        <w:t xml:space="preserve">УСЛОВИ ЗА УЧЕШЋЕ У ПОСТУПКУ ЈАВНЕ НАБАВКЕ ИЗ ЧЛ. 75. </w:t>
      </w:r>
      <w:r w:rsidRPr="00B63653">
        <w:rPr>
          <w:b/>
          <w:bCs/>
          <w:i/>
          <w:iCs/>
        </w:rPr>
        <w:t>И 76. ЗАКОНА</w:t>
      </w:r>
    </w:p>
    <w:p w:rsidR="00221C6F" w:rsidRPr="00B63653" w:rsidRDefault="00221C6F">
      <w:pPr>
        <w:pStyle w:val="ListParagraph"/>
        <w:jc w:val="both"/>
        <w:rPr>
          <w:b/>
          <w:bCs/>
          <w:i/>
          <w:iCs/>
        </w:rPr>
      </w:pPr>
    </w:p>
    <w:p w:rsidR="00D8125E" w:rsidRPr="00B63653" w:rsidRDefault="00D8125E" w:rsidP="00D8125E">
      <w:pPr>
        <w:jc w:val="both"/>
        <w:rPr>
          <w:iCs/>
        </w:rPr>
      </w:pPr>
      <w:proofErr w:type="gramStart"/>
      <w:r w:rsidRPr="00B63653">
        <w:rPr>
          <w:iCs/>
        </w:rPr>
        <w:t xml:space="preserve">Право на учешће у поступку предметне јавне набавке има понуђач који испуњава </w:t>
      </w:r>
      <w:r w:rsidRPr="00B63653">
        <w:rPr>
          <w:b/>
          <w:iCs/>
        </w:rPr>
        <w:t>обавезне услове</w:t>
      </w:r>
      <w:r w:rsidRPr="00B63653">
        <w:rPr>
          <w:iCs/>
        </w:rPr>
        <w:t xml:space="preserve"> за учешће у поступку јавне набавке дефинисане чл.</w:t>
      </w:r>
      <w:proofErr w:type="gramEnd"/>
      <w:r w:rsidRPr="00B63653">
        <w:rPr>
          <w:iCs/>
        </w:rPr>
        <w:t xml:space="preserve"> 75. Закона, и то:</w:t>
      </w:r>
    </w:p>
    <w:p w:rsidR="00D8125E" w:rsidRPr="00B63653" w:rsidRDefault="00D8125E" w:rsidP="00D8125E">
      <w:pPr>
        <w:numPr>
          <w:ilvl w:val="0"/>
          <w:numId w:val="4"/>
        </w:numPr>
        <w:jc w:val="both"/>
      </w:pPr>
      <w:r w:rsidRPr="00B63653">
        <w:rPr>
          <w:iCs/>
        </w:rPr>
        <w:t>Да је регистрован код надлежног органа, односно уписан у одговарајући регистар</w:t>
      </w:r>
      <w:r w:rsidRPr="00B63653">
        <w:rPr>
          <w:iCs/>
          <w:lang w:val="sr-Cyrl-CS"/>
        </w:rPr>
        <w:t xml:space="preserve"> </w:t>
      </w:r>
      <w:r w:rsidRPr="00B63653">
        <w:rPr>
          <w:i/>
          <w:iCs/>
          <w:lang w:val="sr-Cyrl-CS"/>
        </w:rPr>
        <w:t>(чл. 75. ст. 1. тач. 1) Закона);</w:t>
      </w:r>
    </w:p>
    <w:p w:rsidR="00D8125E" w:rsidRPr="00B63653" w:rsidRDefault="00D8125E" w:rsidP="00D8125E">
      <w:pPr>
        <w:numPr>
          <w:ilvl w:val="0"/>
          <w:numId w:val="4"/>
        </w:numPr>
        <w:jc w:val="both"/>
      </w:pPr>
      <w:r w:rsidRPr="00B6365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3653">
        <w:rPr>
          <w:lang w:val="sr-Cyrl-CS"/>
        </w:rPr>
        <w:t xml:space="preserve"> </w:t>
      </w:r>
      <w:r w:rsidRPr="00B63653">
        <w:rPr>
          <w:i/>
          <w:iCs/>
          <w:lang w:val="sr-Cyrl-CS"/>
        </w:rPr>
        <w:t>(чл. 75. ст. 1. тач. 2) Закона);</w:t>
      </w:r>
    </w:p>
    <w:p w:rsidR="00D8125E" w:rsidRPr="00B63653" w:rsidRDefault="00D8125E" w:rsidP="00D8125E">
      <w:pPr>
        <w:numPr>
          <w:ilvl w:val="0"/>
          <w:numId w:val="4"/>
        </w:numPr>
        <w:jc w:val="both"/>
      </w:pPr>
      <w:r w:rsidRPr="00B6365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3653">
        <w:rPr>
          <w:i/>
          <w:iCs/>
          <w:lang w:val="sr-Cyrl-CS"/>
        </w:rPr>
        <w:t>(чл. 75. ст. 1. тач. 4) Закона);</w:t>
      </w:r>
    </w:p>
    <w:p w:rsidR="00A80F65" w:rsidRPr="00B63653" w:rsidRDefault="00D8125E" w:rsidP="00D8125E">
      <w:pPr>
        <w:numPr>
          <w:ilvl w:val="0"/>
          <w:numId w:val="4"/>
        </w:numPr>
        <w:jc w:val="both"/>
      </w:pPr>
      <w:r w:rsidRPr="00B63653">
        <w:t>Да има важећу дозволу надлежног органа за обављање делатности која је предмет јавне набавке</w:t>
      </w:r>
      <w:r w:rsidRPr="00B63653">
        <w:rPr>
          <w:lang w:val="sr-Cyrl-CS"/>
        </w:rPr>
        <w:t xml:space="preserve"> </w:t>
      </w:r>
      <w:r w:rsidRPr="00B63653">
        <w:rPr>
          <w:i/>
          <w:iCs/>
          <w:lang w:val="sr-Cyrl-CS"/>
        </w:rPr>
        <w:t>(чл. 75. ст. 1. тач. 5) Закона)</w:t>
      </w:r>
      <w:r w:rsidRPr="00B63653">
        <w:rPr>
          <w:b/>
          <w:i/>
        </w:rPr>
        <w:t xml:space="preserve"> </w:t>
      </w:r>
      <w:r w:rsidR="00A80F65" w:rsidRPr="00B63653">
        <w:rPr>
          <w:b/>
          <w:bCs/>
          <w:sz w:val="23"/>
          <w:szCs w:val="23"/>
        </w:rPr>
        <w:t xml:space="preserve">Решење о издавању интегралне дозволе за сакупљање и транспорт опасног отпада </w:t>
      </w:r>
      <w:r w:rsidR="00A80F65" w:rsidRPr="00B63653">
        <w:rPr>
          <w:sz w:val="23"/>
          <w:szCs w:val="23"/>
        </w:rPr>
        <w:t xml:space="preserve">са одговарајућим индексним бројевима из техничке спецификације </w:t>
      </w:r>
      <w:r w:rsidR="00A80F65" w:rsidRPr="00B63653">
        <w:rPr>
          <w:b/>
          <w:bCs/>
          <w:sz w:val="23"/>
          <w:szCs w:val="23"/>
        </w:rPr>
        <w:t xml:space="preserve">и Решење о издавању интегралне дозволе за складиштење и/или третман опасног отпада </w:t>
      </w:r>
      <w:r w:rsidR="00A80F65" w:rsidRPr="00B63653">
        <w:rPr>
          <w:sz w:val="23"/>
          <w:szCs w:val="23"/>
        </w:rPr>
        <w:t xml:space="preserve">са одговарајућим индексним бројевима из техничке спецификације (уколико понуђач нема наведено решење (Решење о издавању интегралне дозволе за складиштење и/или третман опасног отпада) може доставити копију уговора о пословно техничкој сарадњи о складиштењу и/или третману опасног отпада са правним лицем које такву дозволу има; оба решења издаје Министарство енергетике, развоја и заштите животне средине Републике Србије </w:t>
      </w:r>
    </w:p>
    <w:p w:rsidR="008F77F3" w:rsidRPr="00E95D03" w:rsidRDefault="008F77F3" w:rsidP="008F77F3">
      <w:pPr>
        <w:pStyle w:val="ListParagraph"/>
        <w:widowControl w:val="0"/>
        <w:numPr>
          <w:ilvl w:val="0"/>
          <w:numId w:val="4"/>
        </w:numPr>
        <w:autoSpaceDE w:val="0"/>
        <w:autoSpaceDN w:val="0"/>
        <w:adjustRightInd w:val="0"/>
        <w:spacing w:before="29" w:line="248" w:lineRule="auto"/>
        <w:ind w:right="72"/>
        <w:jc w:val="both"/>
      </w:pPr>
      <w:r w:rsidRPr="008F77F3">
        <w:rPr>
          <w:spacing w:val="-1"/>
        </w:rPr>
        <w:t>П</w:t>
      </w:r>
      <w:r w:rsidRPr="008F77F3">
        <w:rPr>
          <w:spacing w:val="1"/>
        </w:rPr>
        <w:t>о</w:t>
      </w:r>
      <w:r w:rsidRPr="00E95D03">
        <w:t>н</w:t>
      </w:r>
      <w:r w:rsidRPr="008F77F3">
        <w:rPr>
          <w:spacing w:val="1"/>
        </w:rPr>
        <w:t>у</w:t>
      </w:r>
      <w:r w:rsidRPr="008F77F3">
        <w:rPr>
          <w:spacing w:val="-1"/>
        </w:rPr>
        <w:t>ђа</w:t>
      </w:r>
      <w:r w:rsidRPr="00E95D03">
        <w:t xml:space="preserve">ч </w:t>
      </w:r>
      <w:r w:rsidRPr="008F77F3">
        <w:rPr>
          <w:spacing w:val="1"/>
        </w:rPr>
        <w:t>ј</w:t>
      </w:r>
      <w:r w:rsidRPr="00E95D03">
        <w:t xml:space="preserve">е </w:t>
      </w:r>
      <w:r w:rsidRPr="008F77F3">
        <w:rPr>
          <w:spacing w:val="-1"/>
        </w:rPr>
        <w:t>д</w:t>
      </w:r>
      <w:r w:rsidRPr="00E95D03">
        <w:t>у</w:t>
      </w:r>
      <w:r w:rsidRPr="008F77F3">
        <w:rPr>
          <w:spacing w:val="1"/>
        </w:rPr>
        <w:t>ж</w:t>
      </w:r>
      <w:r w:rsidRPr="00E95D03">
        <w:t xml:space="preserve">ан </w:t>
      </w:r>
      <w:r w:rsidRPr="008F77F3">
        <w:rPr>
          <w:spacing w:val="1"/>
        </w:rPr>
        <w:t>д</w:t>
      </w:r>
      <w:r w:rsidRPr="00E95D03">
        <w:t>а</w:t>
      </w:r>
      <w:r w:rsidRPr="008F77F3">
        <w:rPr>
          <w:spacing w:val="2"/>
        </w:rPr>
        <w:t xml:space="preserve"> </w:t>
      </w:r>
      <w:r w:rsidRPr="00E95D03">
        <w:t>п</w:t>
      </w:r>
      <w:r w:rsidRPr="008F77F3">
        <w:rPr>
          <w:spacing w:val="1"/>
        </w:rPr>
        <w:t>р</w:t>
      </w:r>
      <w:r w:rsidRPr="00E95D03">
        <w:t>и са</w:t>
      </w:r>
      <w:r w:rsidRPr="008F77F3">
        <w:rPr>
          <w:spacing w:val="1"/>
        </w:rPr>
        <w:t>с</w:t>
      </w:r>
      <w:r w:rsidRPr="00E95D03">
        <w:t>та</w:t>
      </w:r>
      <w:r w:rsidRPr="008F77F3">
        <w:rPr>
          <w:spacing w:val="-1"/>
        </w:rPr>
        <w:t>в</w:t>
      </w:r>
      <w:r w:rsidRPr="00E95D03">
        <w:t>љ</w:t>
      </w:r>
      <w:r w:rsidRPr="008F77F3">
        <w:rPr>
          <w:spacing w:val="1"/>
        </w:rPr>
        <w:t>а</w:t>
      </w:r>
      <w:r w:rsidRPr="00E95D03">
        <w:t>њу п</w:t>
      </w:r>
      <w:r w:rsidRPr="008F77F3">
        <w:rPr>
          <w:spacing w:val="1"/>
        </w:rPr>
        <w:t>о</w:t>
      </w:r>
      <w:r w:rsidRPr="008F77F3">
        <w:rPr>
          <w:spacing w:val="-1"/>
        </w:rPr>
        <w:t>н</w:t>
      </w:r>
      <w:r w:rsidRPr="008F77F3">
        <w:rPr>
          <w:spacing w:val="1"/>
        </w:rPr>
        <w:t>уд</w:t>
      </w:r>
      <w:r w:rsidRPr="00E95D03">
        <w:t>е и</w:t>
      </w:r>
      <w:r w:rsidRPr="008F77F3">
        <w:rPr>
          <w:spacing w:val="1"/>
        </w:rPr>
        <w:t>з</w:t>
      </w:r>
      <w:r w:rsidRPr="00E95D03">
        <w:t>ричито нав</w:t>
      </w:r>
      <w:r w:rsidRPr="008F77F3">
        <w:rPr>
          <w:spacing w:val="1"/>
        </w:rPr>
        <w:t>ед</w:t>
      </w:r>
      <w:r w:rsidRPr="00E95D03">
        <w:t xml:space="preserve">е </w:t>
      </w:r>
      <w:r w:rsidRPr="008F77F3">
        <w:rPr>
          <w:spacing w:val="1"/>
        </w:rPr>
        <w:t>д</w:t>
      </w:r>
      <w:r w:rsidRPr="00E95D03">
        <w:t xml:space="preserve">а </w:t>
      </w:r>
      <w:r w:rsidRPr="008F77F3">
        <w:rPr>
          <w:spacing w:val="1"/>
        </w:rPr>
        <w:t>ј</w:t>
      </w:r>
      <w:r w:rsidRPr="00E95D03">
        <w:t xml:space="preserve">е </w:t>
      </w:r>
      <w:r w:rsidRPr="008F77F3">
        <w:rPr>
          <w:spacing w:val="-1"/>
        </w:rPr>
        <w:t>п</w:t>
      </w:r>
      <w:r w:rsidRPr="008F77F3">
        <w:rPr>
          <w:spacing w:val="1"/>
        </w:rPr>
        <w:t>ошто</w:t>
      </w:r>
      <w:r w:rsidRPr="008F77F3">
        <w:rPr>
          <w:spacing w:val="-1"/>
        </w:rPr>
        <w:t>в</w:t>
      </w:r>
      <w:r w:rsidRPr="00E95D03">
        <w:t xml:space="preserve">ао </w:t>
      </w:r>
      <w:r w:rsidRPr="008F77F3">
        <w:rPr>
          <w:spacing w:val="1"/>
        </w:rPr>
        <w:t>об</w:t>
      </w:r>
      <w:r w:rsidRPr="008F77F3">
        <w:rPr>
          <w:spacing w:val="-1"/>
        </w:rPr>
        <w:t>а</w:t>
      </w:r>
      <w:r w:rsidRPr="008F77F3">
        <w:rPr>
          <w:spacing w:val="1"/>
        </w:rPr>
        <w:t>вез</w:t>
      </w:r>
      <w:r w:rsidRPr="00E95D03">
        <w:t xml:space="preserve">е </w:t>
      </w:r>
      <w:r w:rsidRPr="008F77F3">
        <w:rPr>
          <w:w w:val="103"/>
        </w:rPr>
        <w:t>ко</w:t>
      </w:r>
      <w:r w:rsidRPr="008F77F3">
        <w:rPr>
          <w:spacing w:val="1"/>
          <w:w w:val="103"/>
        </w:rPr>
        <w:t xml:space="preserve">је </w:t>
      </w:r>
      <w:r w:rsidRPr="00E95D03">
        <w:t>п</w:t>
      </w:r>
      <w:r w:rsidRPr="008F77F3">
        <w:rPr>
          <w:spacing w:val="-1"/>
        </w:rPr>
        <w:t>р</w:t>
      </w:r>
      <w:r w:rsidRPr="00E95D03">
        <w:t>оиз</w:t>
      </w:r>
      <w:r w:rsidRPr="008F77F3">
        <w:rPr>
          <w:spacing w:val="2"/>
        </w:rPr>
        <w:t>л</w:t>
      </w:r>
      <w:r w:rsidRPr="00E95D03">
        <w:t xml:space="preserve">азе </w:t>
      </w:r>
      <w:r w:rsidRPr="008F77F3">
        <w:rPr>
          <w:spacing w:val="1"/>
        </w:rPr>
        <w:t>и</w:t>
      </w:r>
      <w:r w:rsidRPr="00E95D03">
        <w:t>з</w:t>
      </w:r>
      <w:r w:rsidRPr="008F77F3">
        <w:rPr>
          <w:spacing w:val="41"/>
        </w:rPr>
        <w:t xml:space="preserve"> </w:t>
      </w:r>
      <w:r w:rsidRPr="008F77F3">
        <w:rPr>
          <w:spacing w:val="-1"/>
        </w:rPr>
        <w:t>в</w:t>
      </w:r>
      <w:r w:rsidRPr="00E95D03">
        <w:t>а</w:t>
      </w:r>
      <w:r w:rsidRPr="008F77F3">
        <w:rPr>
          <w:spacing w:val="1"/>
        </w:rPr>
        <w:t>ж</w:t>
      </w:r>
      <w:r w:rsidRPr="00E95D03">
        <w:t xml:space="preserve">ећих </w:t>
      </w:r>
      <w:r w:rsidRPr="008F77F3">
        <w:rPr>
          <w:spacing w:val="-1"/>
        </w:rPr>
        <w:t>п</w:t>
      </w:r>
      <w:r w:rsidRPr="008F77F3">
        <w:rPr>
          <w:spacing w:val="1"/>
        </w:rPr>
        <w:t>ро</w:t>
      </w:r>
      <w:r w:rsidRPr="00E95D03">
        <w:t>писа о</w:t>
      </w:r>
      <w:r w:rsidRPr="008F77F3">
        <w:rPr>
          <w:spacing w:val="40"/>
        </w:rPr>
        <w:t xml:space="preserve"> </w:t>
      </w:r>
      <w:r w:rsidRPr="00E95D03">
        <w:t>зашти</w:t>
      </w:r>
      <w:r w:rsidRPr="008F77F3">
        <w:rPr>
          <w:spacing w:val="2"/>
        </w:rPr>
        <w:t>т</w:t>
      </w:r>
      <w:r w:rsidRPr="00E95D03">
        <w:t>и на</w:t>
      </w:r>
      <w:r w:rsidRPr="008F77F3">
        <w:rPr>
          <w:spacing w:val="43"/>
        </w:rPr>
        <w:t xml:space="preserve"> </w:t>
      </w:r>
      <w:r w:rsidRPr="00E95D03">
        <w:t>р</w:t>
      </w:r>
      <w:r w:rsidRPr="008F77F3">
        <w:rPr>
          <w:spacing w:val="1"/>
        </w:rPr>
        <w:t>а</w:t>
      </w:r>
      <w:r w:rsidRPr="008F77F3">
        <w:rPr>
          <w:spacing w:val="-1"/>
        </w:rPr>
        <w:t>д</w:t>
      </w:r>
      <w:r w:rsidRPr="00E95D03">
        <w:t xml:space="preserve">у, </w:t>
      </w:r>
      <w:r w:rsidRPr="008F77F3">
        <w:rPr>
          <w:spacing w:val="1"/>
        </w:rPr>
        <w:t>з</w:t>
      </w:r>
      <w:r w:rsidRPr="008F77F3">
        <w:rPr>
          <w:spacing w:val="-1"/>
        </w:rPr>
        <w:t>а</w:t>
      </w:r>
      <w:r w:rsidRPr="00E95D03">
        <w:t>п</w:t>
      </w:r>
      <w:r w:rsidRPr="008F77F3">
        <w:rPr>
          <w:spacing w:val="1"/>
        </w:rPr>
        <w:t>о</w:t>
      </w:r>
      <w:r w:rsidRPr="00E95D03">
        <w:t>шљавању и условима рада, з</w:t>
      </w:r>
      <w:r w:rsidRPr="008F77F3">
        <w:rPr>
          <w:spacing w:val="-1"/>
        </w:rPr>
        <w:t>а</w:t>
      </w:r>
      <w:r w:rsidRPr="00E95D03">
        <w:t xml:space="preserve">штити </w:t>
      </w:r>
      <w:r w:rsidRPr="008F77F3">
        <w:rPr>
          <w:w w:val="103"/>
        </w:rPr>
        <w:t xml:space="preserve">животне </w:t>
      </w:r>
      <w:r w:rsidRPr="00E95D03">
        <w:t>с</w:t>
      </w:r>
      <w:r w:rsidRPr="008F77F3">
        <w:rPr>
          <w:spacing w:val="-1"/>
        </w:rPr>
        <w:t>р</w:t>
      </w:r>
      <w:r w:rsidRPr="008F77F3">
        <w:rPr>
          <w:spacing w:val="1"/>
        </w:rPr>
        <w:t>е</w:t>
      </w:r>
      <w:r w:rsidRPr="008F77F3">
        <w:rPr>
          <w:spacing w:val="-1"/>
        </w:rPr>
        <w:t>д</w:t>
      </w:r>
      <w:r w:rsidRPr="00E95D03">
        <w:t>ин</w:t>
      </w:r>
      <w:r w:rsidRPr="008F77F3">
        <w:rPr>
          <w:spacing w:val="1"/>
        </w:rPr>
        <w:t>е</w:t>
      </w:r>
      <w:r w:rsidRPr="00E95D03">
        <w:t>,</w:t>
      </w:r>
      <w:r w:rsidRPr="008F77F3">
        <w:rPr>
          <w:spacing w:val="20"/>
        </w:rPr>
        <w:t xml:space="preserve"> </w:t>
      </w:r>
      <w:r w:rsidRPr="008F77F3">
        <w:rPr>
          <w:bCs/>
          <w:iCs/>
          <w:lang w:val="sr-Cyrl-CS"/>
        </w:rPr>
        <w:t xml:space="preserve">као </w:t>
      </w:r>
      <w:r w:rsidRPr="008F77F3">
        <w:rPr>
          <w:bCs/>
          <w:iCs/>
        </w:rPr>
        <w:t xml:space="preserve">и </w:t>
      </w:r>
      <w:r w:rsidRPr="008F77F3">
        <w:rPr>
          <w:bCs/>
          <w:iCs/>
          <w:lang w:val="sr-Cyrl-CS"/>
        </w:rPr>
        <w:t>да нема забрану обављања делатности која је на снази у време подношења понуде</w:t>
      </w:r>
      <w:r w:rsidRPr="008F77F3">
        <w:rPr>
          <w:spacing w:val="-1"/>
        </w:rPr>
        <w:t xml:space="preserve"> (</w:t>
      </w:r>
      <w:r w:rsidRPr="008F77F3">
        <w:rPr>
          <w:spacing w:val="1"/>
        </w:rPr>
        <w:t>чл</w:t>
      </w:r>
      <w:r w:rsidRPr="008F77F3">
        <w:rPr>
          <w:spacing w:val="-1"/>
        </w:rPr>
        <w:t>а</w:t>
      </w:r>
      <w:r w:rsidRPr="00E95D03">
        <w:t>н</w:t>
      </w:r>
      <w:r w:rsidRPr="008F77F3">
        <w:rPr>
          <w:spacing w:val="33"/>
        </w:rPr>
        <w:t xml:space="preserve"> </w:t>
      </w:r>
      <w:r w:rsidRPr="00E95D03">
        <w:t>7</w:t>
      </w:r>
      <w:r w:rsidRPr="008F77F3">
        <w:rPr>
          <w:spacing w:val="1"/>
        </w:rPr>
        <w:t>5</w:t>
      </w:r>
      <w:r w:rsidRPr="00E95D03">
        <w:t>.</w:t>
      </w:r>
      <w:r w:rsidRPr="008F77F3">
        <w:rPr>
          <w:spacing w:val="9"/>
        </w:rPr>
        <w:t xml:space="preserve"> </w:t>
      </w:r>
      <w:r w:rsidRPr="008F77F3">
        <w:rPr>
          <w:spacing w:val="1"/>
        </w:rPr>
        <w:t>с</w:t>
      </w:r>
      <w:r w:rsidRPr="00E95D03">
        <w:t>тав</w:t>
      </w:r>
      <w:r w:rsidRPr="008F77F3">
        <w:rPr>
          <w:spacing w:val="13"/>
        </w:rPr>
        <w:t xml:space="preserve"> </w:t>
      </w:r>
      <w:r w:rsidRPr="00E95D03">
        <w:t>2.</w:t>
      </w:r>
      <w:r w:rsidRPr="008F77F3">
        <w:rPr>
          <w:spacing w:val="6"/>
        </w:rPr>
        <w:t xml:space="preserve"> </w:t>
      </w:r>
      <w:r w:rsidRPr="008F77F3">
        <w:rPr>
          <w:spacing w:val="1"/>
          <w:w w:val="103"/>
        </w:rPr>
        <w:t>З</w:t>
      </w:r>
      <w:r w:rsidRPr="008F77F3">
        <w:rPr>
          <w:w w:val="103"/>
        </w:rPr>
        <w:t>ак</w:t>
      </w:r>
      <w:r w:rsidRPr="008F77F3">
        <w:rPr>
          <w:spacing w:val="1"/>
          <w:w w:val="103"/>
        </w:rPr>
        <w:t>о</w:t>
      </w:r>
      <w:r w:rsidRPr="008F77F3">
        <w:rPr>
          <w:w w:val="103"/>
        </w:rPr>
        <w:t>н</w:t>
      </w:r>
      <w:r w:rsidRPr="008F77F3">
        <w:rPr>
          <w:spacing w:val="-1"/>
          <w:w w:val="103"/>
        </w:rPr>
        <w:t>а</w:t>
      </w:r>
      <w:r w:rsidRPr="008F77F3">
        <w:rPr>
          <w:w w:val="103"/>
        </w:rPr>
        <w:t>).</w:t>
      </w:r>
    </w:p>
    <w:p w:rsidR="00D8125E" w:rsidRPr="00B63653" w:rsidRDefault="00D8125E" w:rsidP="00A80F65">
      <w:pPr>
        <w:jc w:val="both"/>
        <w:rPr>
          <w:bCs/>
          <w:iCs/>
          <w:sz w:val="20"/>
          <w:szCs w:val="20"/>
        </w:rPr>
      </w:pPr>
    </w:p>
    <w:p w:rsidR="00D8125E" w:rsidRPr="00B63653" w:rsidRDefault="00D8125E" w:rsidP="0013520E">
      <w:pPr>
        <w:shd w:val="clear" w:color="auto" w:fill="FFFFFF" w:themeFill="background1"/>
        <w:jc w:val="both"/>
        <w:rPr>
          <w:iCs/>
        </w:rPr>
      </w:pPr>
      <w:r w:rsidRPr="00B63653">
        <w:rPr>
          <w:bCs/>
          <w:iCs/>
        </w:rPr>
        <w:t xml:space="preserve">Понуђач који </w:t>
      </w:r>
      <w:r w:rsidRPr="00B63653">
        <w:rPr>
          <w:iCs/>
        </w:rPr>
        <w:t xml:space="preserve">учествује у поступку предметне јавне набавке, мора испунити </w:t>
      </w:r>
      <w:r w:rsidRPr="00B63653">
        <w:rPr>
          <w:b/>
          <w:iCs/>
        </w:rPr>
        <w:t>додатне услове</w:t>
      </w:r>
      <w:r w:rsidRPr="00B63653">
        <w:rPr>
          <w:iCs/>
        </w:rPr>
        <w:t xml:space="preserve"> за учешће у поступку јавне набавке</w:t>
      </w:r>
      <w:proofErr w:type="gramStart"/>
      <w:r w:rsidRPr="00B63653">
        <w:rPr>
          <w:iCs/>
        </w:rPr>
        <w:t>,  дефинисане</w:t>
      </w:r>
      <w:proofErr w:type="gramEnd"/>
      <w:r w:rsidRPr="00B63653">
        <w:rPr>
          <w:iCs/>
        </w:rPr>
        <w:t xml:space="preserve"> чл. 76. Закона, и то: </w:t>
      </w:r>
    </w:p>
    <w:p w:rsidR="00A80F65" w:rsidRPr="00B63653" w:rsidRDefault="00A80F65" w:rsidP="006B47D7">
      <w:pPr>
        <w:pStyle w:val="ListParagraph"/>
        <w:numPr>
          <w:ilvl w:val="0"/>
          <w:numId w:val="8"/>
        </w:numPr>
        <w:shd w:val="clear" w:color="auto" w:fill="FFFFFF" w:themeFill="background1"/>
        <w:suppressAutoHyphens w:val="0"/>
        <w:spacing w:line="276" w:lineRule="auto"/>
        <w:contextualSpacing/>
        <w:jc w:val="both"/>
      </w:pPr>
      <w:r w:rsidRPr="00B63653">
        <w:t xml:space="preserve">Да располаже довољним </w:t>
      </w:r>
      <w:r w:rsidR="00553E37" w:rsidRPr="00B63653">
        <w:t xml:space="preserve">кадровским, пословним и техничким капацитетом </w:t>
      </w:r>
      <w:r w:rsidRPr="00B63653">
        <w:t>и то:</w:t>
      </w:r>
    </w:p>
    <w:p w:rsidR="00A80F65" w:rsidRPr="00B63653" w:rsidRDefault="0013520E" w:rsidP="006B47D7">
      <w:pPr>
        <w:numPr>
          <w:ilvl w:val="1"/>
          <w:numId w:val="8"/>
        </w:numPr>
        <w:shd w:val="clear" w:color="auto" w:fill="FFFFFF" w:themeFill="background1"/>
        <w:tabs>
          <w:tab w:val="num" w:pos="1440"/>
        </w:tabs>
        <w:suppressAutoHyphens w:val="0"/>
        <w:spacing w:line="240" w:lineRule="auto"/>
        <w:jc w:val="both"/>
        <w:rPr>
          <w:lang w:val="sr-Cyrl-CS"/>
        </w:rPr>
      </w:pPr>
      <w:r w:rsidRPr="00B63653">
        <w:rPr>
          <w:lang w:val="sr-Cyrl-CS"/>
        </w:rPr>
        <w:t xml:space="preserve">да има најмање </w:t>
      </w:r>
      <w:r w:rsidRPr="00B63653">
        <w:t>10</w:t>
      </w:r>
      <w:r w:rsidR="00A80F65" w:rsidRPr="00B63653">
        <w:t xml:space="preserve"> </w:t>
      </w:r>
      <w:r w:rsidRPr="00B63653">
        <w:rPr>
          <w:lang w:val="sr-Cyrl-CS"/>
        </w:rPr>
        <w:t>(</w:t>
      </w:r>
      <w:r w:rsidRPr="00B63653">
        <w:t>десет</w:t>
      </w:r>
      <w:r w:rsidR="00A80F65" w:rsidRPr="00B63653">
        <w:rPr>
          <w:lang w:val="sr-Cyrl-CS"/>
        </w:rPr>
        <w:t>)</w:t>
      </w:r>
      <w:r w:rsidR="00A80F65" w:rsidRPr="00B63653">
        <w:t xml:space="preserve"> </w:t>
      </w:r>
      <w:r w:rsidRPr="00B63653">
        <w:rPr>
          <w:lang w:val="sr-Cyrl-CS"/>
        </w:rPr>
        <w:t>запослених</w:t>
      </w:r>
      <w:r w:rsidR="00A80F65" w:rsidRPr="00B63653">
        <w:t xml:space="preserve"> радника</w:t>
      </w:r>
      <w:r w:rsidR="00A80F65" w:rsidRPr="00B63653">
        <w:rPr>
          <w:lang w:val="sr-Cyrl-CS"/>
        </w:rPr>
        <w:t>;</w:t>
      </w:r>
    </w:p>
    <w:p w:rsidR="00A80F65" w:rsidRPr="00B63653" w:rsidRDefault="00A80F65" w:rsidP="006B47D7">
      <w:pPr>
        <w:numPr>
          <w:ilvl w:val="1"/>
          <w:numId w:val="8"/>
        </w:numPr>
        <w:shd w:val="clear" w:color="auto" w:fill="FFFFFF" w:themeFill="background1"/>
        <w:tabs>
          <w:tab w:val="num" w:pos="1440"/>
        </w:tabs>
        <w:suppressAutoHyphens w:val="0"/>
        <w:spacing w:line="240" w:lineRule="auto"/>
        <w:jc w:val="both"/>
        <w:rPr>
          <w:lang w:val="sr-Cyrl-CS"/>
        </w:rPr>
      </w:pPr>
      <w:r w:rsidRPr="00B63653">
        <w:rPr>
          <w:lang w:val="sr-Cyrl-CS"/>
        </w:rPr>
        <w:t xml:space="preserve">да има најмање </w:t>
      </w:r>
      <w:r w:rsidR="0013520E" w:rsidRPr="00B63653">
        <w:t>3</w:t>
      </w:r>
      <w:r w:rsidRPr="00B63653">
        <w:rPr>
          <w:lang w:val="ru-RU"/>
        </w:rPr>
        <w:t xml:space="preserve"> </w:t>
      </w:r>
      <w:r w:rsidR="0013520E" w:rsidRPr="00B63653">
        <w:rPr>
          <w:lang w:val="sr-Cyrl-CS"/>
        </w:rPr>
        <w:t>(три) обучена</w:t>
      </w:r>
      <w:r w:rsidRPr="00B63653">
        <w:rPr>
          <w:lang w:val="sr-Cyrl-CS"/>
        </w:rPr>
        <w:t xml:space="preserve"> радника за рад са опасним материјама;</w:t>
      </w:r>
    </w:p>
    <w:p w:rsidR="00A80F65"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Да сви радници имају важећа лекарска уверења и да поседују сопствену опрему за личну заштиту при раду са опасним материјама;</w:t>
      </w:r>
    </w:p>
    <w:p w:rsidR="00A80F65"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 xml:space="preserve">Да </w:t>
      </w:r>
      <w:r w:rsidR="00805364" w:rsidRPr="00B63653">
        <w:rPr>
          <w:lang w:val="sr-Cyrl-CS"/>
        </w:rPr>
        <w:t>поседује</w:t>
      </w:r>
      <w:r w:rsidR="0013520E" w:rsidRPr="00B63653">
        <w:rPr>
          <w:lang w:val="sr-Cyrl-CS"/>
        </w:rPr>
        <w:t xml:space="preserve"> најмање 3</w:t>
      </w:r>
      <w:r w:rsidRPr="00B63653">
        <w:rPr>
          <w:lang w:val="sr-Cyrl-CS"/>
        </w:rPr>
        <w:t xml:space="preserve"> (</w:t>
      </w:r>
      <w:r w:rsidR="0013520E" w:rsidRPr="00B63653">
        <w:rPr>
          <w:lang w:val="sr-Cyrl-CS"/>
        </w:rPr>
        <w:t>три) транспортна</w:t>
      </w:r>
      <w:r w:rsidRPr="00B63653">
        <w:rPr>
          <w:lang w:val="sr-Cyrl-CS"/>
        </w:rPr>
        <w:t xml:space="preserve"> возил</w:t>
      </w:r>
      <w:r w:rsidR="0013520E" w:rsidRPr="00B63653">
        <w:rPr>
          <w:lang w:val="sr-Cyrl-CS"/>
        </w:rPr>
        <w:t>а</w:t>
      </w:r>
      <w:r w:rsidRPr="00B63653">
        <w:rPr>
          <w:lang w:val="sr-Cyrl-CS"/>
        </w:rPr>
        <w:t xml:space="preserve"> </w:t>
      </w:r>
      <w:r w:rsidR="00805364" w:rsidRPr="00B63653">
        <w:rPr>
          <w:lang w:val="sr-Cyrl-CS"/>
        </w:rPr>
        <w:t>(</w:t>
      </w:r>
      <w:r w:rsidRPr="00B63653">
        <w:rPr>
          <w:lang w:val="sr-Cyrl-CS"/>
        </w:rPr>
        <w:t>власништв</w:t>
      </w:r>
      <w:r w:rsidR="00805364" w:rsidRPr="00B63653">
        <w:rPr>
          <w:lang w:val="sr-Cyrl-CS"/>
        </w:rPr>
        <w:t>о, закуп/лизинг)</w:t>
      </w:r>
      <w:r w:rsidRPr="00B63653">
        <w:rPr>
          <w:lang w:val="sr-Cyrl-CS"/>
        </w:rPr>
        <w:t xml:space="preserve">; </w:t>
      </w:r>
    </w:p>
    <w:p w:rsidR="00D8125E"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 xml:space="preserve">Да је у претходној години реализовао најмање </w:t>
      </w:r>
      <w:r w:rsidR="00321CFE" w:rsidRPr="00B63653">
        <w:rPr>
          <w:lang w:val="sr-Cyrl-CS"/>
        </w:rPr>
        <w:t xml:space="preserve">један </w:t>
      </w:r>
      <w:r w:rsidRPr="00B63653">
        <w:rPr>
          <w:lang w:val="sr-Cyrl-CS"/>
        </w:rPr>
        <w:t>извоз опасног отпада.</w:t>
      </w:r>
    </w:p>
    <w:p w:rsidR="00353034" w:rsidRPr="00B63653" w:rsidRDefault="00886E99"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lastRenderedPageBreak/>
        <w:t>Да им</w:t>
      </w:r>
      <w:r w:rsidR="001D53F7" w:rsidRPr="00B63653">
        <w:rPr>
          <w:lang w:val="sr-Cyrl-CS"/>
        </w:rPr>
        <w:t>а потписане важеће</w:t>
      </w:r>
      <w:r w:rsidRPr="00B63653">
        <w:rPr>
          <w:lang w:val="sr-Cyrl-CS"/>
        </w:rPr>
        <w:t xml:space="preserve"> Уговоре </w:t>
      </w:r>
      <w:r w:rsidR="00353034" w:rsidRPr="00B63653">
        <w:rPr>
          <w:lang w:val="sr-Cyrl-CS"/>
        </w:rPr>
        <w:t>крајњим прерађивачем за извоз отпадних хемикалија.</w:t>
      </w:r>
    </w:p>
    <w:p w:rsidR="00805364" w:rsidRPr="00B63653" w:rsidRDefault="00805364"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Најмање једног сертификованог АДР сигурносног саветника са лиценцом који је запослен код понуђача</w:t>
      </w:r>
    </w:p>
    <w:p w:rsidR="00D8125E" w:rsidRPr="00B63653" w:rsidRDefault="00D8125E" w:rsidP="00D8125E">
      <w:pPr>
        <w:jc w:val="both"/>
        <w:rPr>
          <w:lang w:val="sr-Cyrl-CS"/>
        </w:rPr>
      </w:pPr>
      <w:r w:rsidRPr="00B63653">
        <w:rPr>
          <w:bCs/>
          <w:iCs/>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8125E" w:rsidRPr="00B63653" w:rsidRDefault="00D8125E" w:rsidP="00D8125E">
      <w:pPr>
        <w:jc w:val="both"/>
        <w:rPr>
          <w:lang w:val="sr-Cyrl-CS"/>
        </w:rPr>
      </w:pPr>
    </w:p>
    <w:p w:rsidR="00D8125E" w:rsidRPr="00B63653" w:rsidRDefault="00D8125E" w:rsidP="00D8125E">
      <w:pPr>
        <w:jc w:val="both"/>
        <w:rPr>
          <w:bCs/>
          <w:iCs/>
          <w:lang w:val="sr-Cyrl-CS"/>
        </w:rPr>
      </w:pPr>
      <w:r w:rsidRPr="00B63653">
        <w:rPr>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8125E" w:rsidRPr="00B63653" w:rsidRDefault="00D8125E" w:rsidP="00D8125E">
      <w:pPr>
        <w:jc w:val="both"/>
        <w:rPr>
          <w:bCs/>
          <w:iCs/>
          <w:lang w:val="sr-Cyrl-CS"/>
        </w:rPr>
      </w:pPr>
      <w:r w:rsidRPr="00B63653">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B63653">
        <w:rPr>
          <w:bCs/>
          <w:iCs/>
          <w:color w:val="FF0000"/>
          <w:lang w:val="sr-Cyrl-CS"/>
        </w:rPr>
        <w:t xml:space="preserve"> </w:t>
      </w:r>
    </w:p>
    <w:p w:rsidR="00D8125E" w:rsidRPr="00B63653" w:rsidRDefault="00D8125E" w:rsidP="00D8125E">
      <w:pPr>
        <w:ind w:left="1350"/>
        <w:jc w:val="both"/>
        <w:rPr>
          <w:b/>
          <w:bCs/>
          <w:i/>
          <w:iCs/>
          <w:lang w:val="sr-Cyrl-CS"/>
        </w:rPr>
      </w:pPr>
    </w:p>
    <w:p w:rsidR="00D8125E" w:rsidRPr="00B63653" w:rsidRDefault="00D8125E" w:rsidP="00D8125E">
      <w:pPr>
        <w:numPr>
          <w:ilvl w:val="0"/>
          <w:numId w:val="2"/>
        </w:numPr>
        <w:shd w:val="clear" w:color="auto" w:fill="C6D9F1"/>
        <w:ind w:left="360"/>
        <w:jc w:val="center"/>
        <w:rPr>
          <w:bCs/>
          <w:i/>
          <w:iCs/>
          <w:color w:val="auto"/>
          <w:lang w:val="sr-Cyrl-CS"/>
        </w:rPr>
      </w:pPr>
      <w:r w:rsidRPr="00B63653">
        <w:rPr>
          <w:b/>
          <w:bCs/>
          <w:i/>
          <w:iCs/>
          <w:color w:val="auto"/>
          <w:lang w:val="sr-Cyrl-CS"/>
        </w:rPr>
        <w:t>УПУТСТВО КАКО СЕ ДОКАЗУЈЕ ИСПУЊЕНОСТ УСЛОВА</w:t>
      </w:r>
    </w:p>
    <w:p w:rsidR="00D8125E" w:rsidRPr="00B63653" w:rsidRDefault="00D8125E" w:rsidP="00D8125E">
      <w:pPr>
        <w:shd w:val="clear" w:color="auto" w:fill="C6D9F1"/>
        <w:rPr>
          <w:bCs/>
          <w:i/>
          <w:iCs/>
          <w:color w:val="auto"/>
          <w:lang w:val="sr-Cyrl-CS"/>
        </w:rPr>
      </w:pPr>
    </w:p>
    <w:p w:rsidR="00D8125E" w:rsidRPr="00B63653" w:rsidRDefault="00D8125E" w:rsidP="00D8125E">
      <w:pPr>
        <w:jc w:val="both"/>
        <w:rPr>
          <w:bCs/>
          <w:i/>
          <w:iCs/>
          <w:color w:val="C00000"/>
        </w:rPr>
      </w:pPr>
    </w:p>
    <w:p w:rsidR="0013520E" w:rsidRPr="00B63653" w:rsidRDefault="0013520E" w:rsidP="0013520E">
      <w:pPr>
        <w:pStyle w:val="ListParagraph"/>
        <w:shd w:val="clear" w:color="auto" w:fill="FFFFFF"/>
        <w:ind w:left="0"/>
        <w:jc w:val="both"/>
        <w:rPr>
          <w:b/>
        </w:rPr>
      </w:pPr>
      <w:proofErr w:type="gramStart"/>
      <w:r w:rsidRPr="00B63653">
        <w:t xml:space="preserve">Испуњеност </w:t>
      </w:r>
      <w:r w:rsidRPr="00B63653">
        <w:rPr>
          <w:b/>
        </w:rPr>
        <w:t xml:space="preserve">обавезних и додатних услова </w:t>
      </w:r>
      <w:r w:rsidRPr="00B63653">
        <w:t xml:space="preserve">за учешће у поступку предметне јавне набавке, </w:t>
      </w:r>
      <w:r w:rsidRPr="00B63653">
        <w:rPr>
          <w:lang w:val="sr-Cyrl-CS"/>
        </w:rPr>
        <w:t>у складу са чл.</w:t>
      </w:r>
      <w:proofErr w:type="gramEnd"/>
      <w:r w:rsidRPr="00B63653">
        <w:rPr>
          <w:lang w:val="sr-Cyrl-CS"/>
        </w:rPr>
        <w:t xml:space="preserve"> 77. став 4. Закона, </w:t>
      </w:r>
      <w:r w:rsidRPr="00B63653">
        <w:rPr>
          <w:b/>
        </w:rPr>
        <w:t>понуђач доказује на следећи начин:</w:t>
      </w:r>
    </w:p>
    <w:p w:rsidR="0013520E" w:rsidRPr="00B63653" w:rsidRDefault="0013520E" w:rsidP="0013520E">
      <w:pPr>
        <w:pStyle w:val="ListParagraph"/>
        <w:shd w:val="clear" w:color="auto" w:fill="FFFFFF"/>
        <w:ind w:left="0"/>
        <w:jc w:val="both"/>
        <w:rPr>
          <w:b/>
        </w:rPr>
      </w:pPr>
    </w:p>
    <w:p w:rsidR="0013520E" w:rsidRPr="00B63653" w:rsidRDefault="0013520E" w:rsidP="0013520E">
      <w:pPr>
        <w:pStyle w:val="ListParagraph"/>
        <w:shd w:val="clear" w:color="auto" w:fill="FFFFFF"/>
        <w:ind w:left="0"/>
        <w:jc w:val="both"/>
        <w:rPr>
          <w:b/>
          <w:i/>
        </w:rPr>
      </w:pPr>
      <w:r w:rsidRPr="00B63653">
        <w:rPr>
          <w:b/>
          <w:i/>
        </w:rPr>
        <w:t>Обавезни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552"/>
        <w:gridCol w:w="3605"/>
      </w:tblGrid>
      <w:tr w:rsidR="0013520E" w:rsidRPr="00B63653" w:rsidTr="00F849CA">
        <w:tc>
          <w:tcPr>
            <w:tcW w:w="1085" w:type="dxa"/>
            <w:shd w:val="clear" w:color="auto" w:fill="auto"/>
          </w:tcPr>
          <w:p w:rsidR="0013520E" w:rsidRPr="00B63653" w:rsidRDefault="0013520E" w:rsidP="00F849CA">
            <w:pPr>
              <w:pStyle w:val="ListParagraph"/>
              <w:ind w:left="0"/>
              <w:jc w:val="both"/>
              <w:rPr>
                <w:b/>
                <w:sz w:val="22"/>
                <w:szCs w:val="22"/>
              </w:rPr>
            </w:pPr>
            <w:r w:rsidRPr="00B63653">
              <w:rPr>
                <w:b/>
                <w:sz w:val="22"/>
                <w:szCs w:val="22"/>
              </w:rPr>
              <w:t>Ред.бр.</w:t>
            </w:r>
          </w:p>
        </w:tc>
        <w:tc>
          <w:tcPr>
            <w:tcW w:w="4552" w:type="dxa"/>
            <w:shd w:val="clear" w:color="auto" w:fill="auto"/>
          </w:tcPr>
          <w:p w:rsidR="0013520E" w:rsidRPr="00B63653" w:rsidRDefault="0013520E" w:rsidP="004047E5">
            <w:pPr>
              <w:pStyle w:val="ListParagraph"/>
              <w:ind w:left="0"/>
              <w:jc w:val="center"/>
              <w:rPr>
                <w:b/>
                <w:iCs/>
                <w:sz w:val="22"/>
                <w:szCs w:val="22"/>
              </w:rPr>
            </w:pPr>
            <w:r w:rsidRPr="00B63653">
              <w:rPr>
                <w:b/>
                <w:iCs/>
                <w:sz w:val="22"/>
                <w:szCs w:val="22"/>
              </w:rPr>
              <w:t>Услов</w:t>
            </w:r>
          </w:p>
        </w:tc>
        <w:tc>
          <w:tcPr>
            <w:tcW w:w="3605" w:type="dxa"/>
            <w:shd w:val="clear" w:color="auto" w:fill="auto"/>
          </w:tcPr>
          <w:p w:rsidR="0013520E" w:rsidRPr="00B63653" w:rsidRDefault="0013520E" w:rsidP="004047E5">
            <w:pPr>
              <w:pStyle w:val="ListParagraph"/>
              <w:ind w:left="0"/>
              <w:jc w:val="center"/>
              <w:rPr>
                <w:b/>
                <w:sz w:val="22"/>
                <w:szCs w:val="22"/>
                <w:highlight w:val="yellow"/>
              </w:rPr>
            </w:pPr>
            <w:r w:rsidRPr="00B63653">
              <w:rPr>
                <w:b/>
                <w:sz w:val="22"/>
                <w:szCs w:val="22"/>
              </w:rPr>
              <w:t>Доказ</w:t>
            </w: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1</w:t>
            </w:r>
          </w:p>
        </w:tc>
        <w:tc>
          <w:tcPr>
            <w:tcW w:w="4552" w:type="dxa"/>
            <w:shd w:val="clear" w:color="auto" w:fill="auto"/>
          </w:tcPr>
          <w:p w:rsidR="0013520E" w:rsidRPr="00B63653" w:rsidRDefault="0013520E" w:rsidP="00F849CA">
            <w:pPr>
              <w:pStyle w:val="ListParagraph"/>
              <w:ind w:left="0"/>
              <w:jc w:val="both"/>
              <w:rPr>
                <w:sz w:val="22"/>
                <w:szCs w:val="22"/>
                <w:lang w:val="sr-Cyrl-CS"/>
              </w:rPr>
            </w:pPr>
            <w:r w:rsidRPr="00B63653">
              <w:rPr>
                <w:iCs/>
                <w:sz w:val="22"/>
                <w:szCs w:val="22"/>
              </w:rPr>
              <w:t>Да је регистрован код надлежног органа, односно уписан у одговарајући регистар</w:t>
            </w:r>
            <w:r w:rsidRPr="00B63653">
              <w:rPr>
                <w:iCs/>
                <w:sz w:val="22"/>
                <w:szCs w:val="22"/>
                <w:lang w:val="sr-Cyrl-CS"/>
              </w:rPr>
              <w:t xml:space="preserve"> </w:t>
            </w:r>
            <w:r w:rsidRPr="00B63653">
              <w:rPr>
                <w:i/>
                <w:iCs/>
                <w:sz w:val="22"/>
                <w:szCs w:val="22"/>
                <w:lang w:val="sr-Cyrl-CS"/>
              </w:rPr>
              <w:t>(чл. 75. ст. 1. тач. 1) Закона);</w:t>
            </w:r>
          </w:p>
        </w:tc>
        <w:tc>
          <w:tcPr>
            <w:tcW w:w="3605" w:type="dxa"/>
            <w:shd w:val="clear" w:color="auto" w:fill="auto"/>
          </w:tcPr>
          <w:p w:rsidR="00C04159" w:rsidRPr="00B63653" w:rsidRDefault="00E71435" w:rsidP="00E71435">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E71435" w:rsidRPr="00B63653" w:rsidRDefault="00E71435" w:rsidP="00E71435">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p>
          <w:p w:rsidR="0013520E" w:rsidRPr="00B63653" w:rsidRDefault="0013520E" w:rsidP="00F849CA">
            <w:pPr>
              <w:pStyle w:val="ListParagraph"/>
              <w:ind w:left="0"/>
              <w:jc w:val="both"/>
              <w:rPr>
                <w:sz w:val="22"/>
                <w:szCs w:val="22"/>
                <w:highlight w:val="yellow"/>
                <w:lang w:val="sr-Cyrl-CS"/>
              </w:rPr>
            </w:pP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2</w:t>
            </w:r>
          </w:p>
        </w:tc>
        <w:tc>
          <w:tcPr>
            <w:tcW w:w="4552" w:type="dxa"/>
            <w:shd w:val="clear" w:color="auto" w:fill="auto"/>
          </w:tcPr>
          <w:p w:rsidR="0013520E" w:rsidRPr="00B63653" w:rsidRDefault="0013520E" w:rsidP="00F849CA">
            <w:pPr>
              <w:pStyle w:val="ListParagraph"/>
              <w:ind w:left="0"/>
              <w:jc w:val="both"/>
              <w:rPr>
                <w:sz w:val="22"/>
                <w:szCs w:val="22"/>
              </w:rPr>
            </w:pPr>
            <w:r w:rsidRPr="00B63653">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3653">
              <w:rPr>
                <w:sz w:val="22"/>
                <w:szCs w:val="22"/>
                <w:lang w:val="sr-Cyrl-CS"/>
              </w:rPr>
              <w:t xml:space="preserve"> </w:t>
            </w:r>
            <w:r w:rsidRPr="00B63653">
              <w:rPr>
                <w:i/>
                <w:iCs/>
                <w:sz w:val="22"/>
                <w:szCs w:val="22"/>
                <w:lang w:val="sr-Cyrl-CS"/>
              </w:rPr>
              <w:t>(чл. 75. ст. 1. тач. 2) Закона);</w:t>
            </w:r>
          </w:p>
        </w:tc>
        <w:tc>
          <w:tcPr>
            <w:tcW w:w="3605" w:type="dxa"/>
            <w:shd w:val="clear" w:color="auto" w:fill="auto"/>
          </w:tcPr>
          <w:p w:rsidR="009A6E44" w:rsidRPr="00B63653" w:rsidRDefault="0013520E"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1</w:t>
            </w:r>
            <w:r w:rsidR="009A6E44" w:rsidRPr="00B63653">
              <w:rPr>
                <w:sz w:val="22"/>
                <w:szCs w:val="22"/>
                <w:lang w:val="sr-Cyrl-CS"/>
              </w:rPr>
              <w:t xml:space="preserve"> Потписана изјава</w:t>
            </w:r>
          </w:p>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p>
          <w:p w:rsidR="0013520E" w:rsidRPr="00B63653" w:rsidRDefault="0013520E" w:rsidP="00F849CA">
            <w:pPr>
              <w:pStyle w:val="ListParagraph"/>
              <w:ind w:left="0"/>
              <w:jc w:val="both"/>
              <w:rPr>
                <w:b/>
                <w:sz w:val="22"/>
                <w:szCs w:val="22"/>
                <w:highlight w:val="yellow"/>
                <w:lang w:val="sr-Cyrl-CS"/>
              </w:rPr>
            </w:pPr>
          </w:p>
        </w:tc>
      </w:tr>
      <w:tr w:rsidR="0013520E" w:rsidRPr="00B63653" w:rsidTr="00F849CA">
        <w:tc>
          <w:tcPr>
            <w:tcW w:w="1085" w:type="dxa"/>
            <w:shd w:val="clear" w:color="auto" w:fill="auto"/>
            <w:vAlign w:val="center"/>
          </w:tcPr>
          <w:p w:rsidR="0013520E" w:rsidRPr="003A3B18" w:rsidRDefault="003A3B18" w:rsidP="00F849CA">
            <w:pPr>
              <w:pStyle w:val="ListParagraph"/>
              <w:ind w:left="0"/>
              <w:jc w:val="center"/>
              <w:rPr>
                <w:b/>
                <w:sz w:val="22"/>
                <w:szCs w:val="22"/>
                <w:lang w:val="sr-Cyrl-CS"/>
              </w:rPr>
            </w:pPr>
            <w:r>
              <w:rPr>
                <w:b/>
                <w:sz w:val="22"/>
                <w:szCs w:val="22"/>
                <w:lang w:val="sr-Cyrl-CS"/>
              </w:rPr>
              <w:t>3</w:t>
            </w:r>
          </w:p>
        </w:tc>
        <w:tc>
          <w:tcPr>
            <w:tcW w:w="4552" w:type="dxa"/>
            <w:shd w:val="clear" w:color="auto" w:fill="auto"/>
          </w:tcPr>
          <w:p w:rsidR="0013520E" w:rsidRPr="00B63653" w:rsidRDefault="0013520E" w:rsidP="00F849CA">
            <w:pPr>
              <w:pStyle w:val="ListParagraph"/>
              <w:ind w:left="0"/>
              <w:jc w:val="both"/>
              <w:rPr>
                <w:sz w:val="22"/>
                <w:szCs w:val="22"/>
                <w:lang w:val="sr-Cyrl-CS"/>
              </w:rPr>
            </w:pPr>
            <w:r w:rsidRPr="00B63653">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3653">
              <w:rPr>
                <w:i/>
                <w:iCs/>
                <w:sz w:val="22"/>
                <w:szCs w:val="22"/>
                <w:lang w:val="sr-Cyrl-CS"/>
              </w:rPr>
              <w:t>(чл. 75. ст. 1. тач. 4) Закона);</w:t>
            </w:r>
          </w:p>
        </w:tc>
        <w:tc>
          <w:tcPr>
            <w:tcW w:w="3605" w:type="dxa"/>
            <w:shd w:val="clear" w:color="auto" w:fill="auto"/>
          </w:tcPr>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r w:rsidRPr="00B63653">
              <w:rPr>
                <w:color w:val="auto"/>
                <w:sz w:val="22"/>
                <w:szCs w:val="22"/>
                <w:lang w:val="sr-Cyrl-CS"/>
              </w:rPr>
              <w:t>.)</w:t>
            </w:r>
          </w:p>
          <w:p w:rsidR="0013520E" w:rsidRPr="00B63653" w:rsidRDefault="0013520E" w:rsidP="00F849CA">
            <w:pPr>
              <w:pStyle w:val="ListParagraph"/>
              <w:ind w:left="0"/>
              <w:jc w:val="both"/>
              <w:rPr>
                <w:b/>
                <w:sz w:val="22"/>
                <w:szCs w:val="22"/>
                <w:highlight w:val="yellow"/>
                <w:lang w:val="sr-Cyrl-CS"/>
              </w:rPr>
            </w:pPr>
          </w:p>
        </w:tc>
      </w:tr>
      <w:tr w:rsidR="0013520E" w:rsidRPr="00B63653" w:rsidTr="00F849CA">
        <w:tc>
          <w:tcPr>
            <w:tcW w:w="1085" w:type="dxa"/>
            <w:shd w:val="clear" w:color="auto" w:fill="auto"/>
            <w:vAlign w:val="center"/>
          </w:tcPr>
          <w:p w:rsidR="0013520E" w:rsidRPr="003A3B18" w:rsidRDefault="003A3B18" w:rsidP="00F849CA">
            <w:pPr>
              <w:pStyle w:val="ListParagraph"/>
              <w:ind w:left="0"/>
              <w:jc w:val="center"/>
              <w:rPr>
                <w:b/>
                <w:sz w:val="22"/>
                <w:szCs w:val="22"/>
                <w:lang w:val="sr-Cyrl-CS"/>
              </w:rPr>
            </w:pPr>
            <w:r>
              <w:rPr>
                <w:b/>
                <w:sz w:val="22"/>
                <w:szCs w:val="22"/>
                <w:lang w:val="sr-Cyrl-CS"/>
              </w:rPr>
              <w:t>4</w:t>
            </w:r>
          </w:p>
        </w:tc>
        <w:tc>
          <w:tcPr>
            <w:tcW w:w="4552" w:type="dxa"/>
            <w:shd w:val="clear" w:color="auto" w:fill="auto"/>
          </w:tcPr>
          <w:p w:rsidR="00B205DD" w:rsidRPr="00B63653" w:rsidRDefault="00B205DD" w:rsidP="00B205DD">
            <w:pPr>
              <w:jc w:val="both"/>
              <w:rPr>
                <w:sz w:val="22"/>
                <w:szCs w:val="22"/>
              </w:rPr>
            </w:pPr>
            <w:r w:rsidRPr="00B63653">
              <w:rPr>
                <w:sz w:val="22"/>
                <w:szCs w:val="22"/>
              </w:rPr>
              <w:t>Да има важећу дозволу надлежног органа за обављање делатности која је предмет јавне набавке</w:t>
            </w:r>
            <w:r w:rsidRPr="00B63653">
              <w:rPr>
                <w:sz w:val="22"/>
                <w:szCs w:val="22"/>
                <w:lang w:val="sr-Cyrl-CS"/>
              </w:rPr>
              <w:t xml:space="preserve"> </w:t>
            </w:r>
            <w:r w:rsidRPr="00B63653">
              <w:rPr>
                <w:i/>
                <w:iCs/>
                <w:sz w:val="22"/>
                <w:szCs w:val="22"/>
                <w:lang w:val="sr-Cyrl-CS"/>
              </w:rPr>
              <w:t>(чл. 75. ст. 1. тач. 5) Закона)</w:t>
            </w:r>
            <w:r w:rsidRPr="00B63653">
              <w:rPr>
                <w:b/>
                <w:i/>
                <w:sz w:val="22"/>
                <w:szCs w:val="22"/>
              </w:rPr>
              <w:t xml:space="preserve"> </w:t>
            </w:r>
            <w:r w:rsidRPr="00B63653">
              <w:rPr>
                <w:b/>
                <w:bCs/>
                <w:sz w:val="22"/>
                <w:szCs w:val="22"/>
              </w:rPr>
              <w:t xml:space="preserve">Решење о издавању интегралне дозволе за сакупљање и транспорт опасног отпада </w:t>
            </w:r>
            <w:r w:rsidRPr="00B63653">
              <w:rPr>
                <w:sz w:val="22"/>
                <w:szCs w:val="22"/>
              </w:rPr>
              <w:t xml:space="preserve">са одговарајућим индексним бројевима из техничке спецификације </w:t>
            </w:r>
            <w:r w:rsidRPr="00B63653">
              <w:rPr>
                <w:b/>
                <w:bCs/>
                <w:sz w:val="22"/>
                <w:szCs w:val="22"/>
              </w:rPr>
              <w:t xml:space="preserve">и Решење о издавању интегралне дозволе за складиштење и/или третман опасног отпада </w:t>
            </w:r>
            <w:r w:rsidRPr="00B63653">
              <w:rPr>
                <w:sz w:val="22"/>
                <w:szCs w:val="22"/>
              </w:rPr>
              <w:t xml:space="preserve">са одговарајућим индексним бројевима из техничке спецификације </w:t>
            </w:r>
            <w:r w:rsidRPr="00B63653">
              <w:rPr>
                <w:sz w:val="22"/>
                <w:szCs w:val="22"/>
              </w:rPr>
              <w:lastRenderedPageBreak/>
              <w:t xml:space="preserve">(уколико понуђач нема наведено решење (Решење о издавању интегралне дозволе за складиштење и/или третман опасног отпада) може доставити копију уговора о пословно техничкој сарадњи о складиштењу и/или третману опасног отпада са правним лицем које такву дозволу има; оба решења издаје Министарство енергетике, развоја и заштите животне средине Републике Србије </w:t>
            </w:r>
          </w:p>
          <w:p w:rsidR="0013520E" w:rsidRPr="00B63653" w:rsidRDefault="0013520E" w:rsidP="00B205DD">
            <w:pPr>
              <w:pStyle w:val="ListParagraph"/>
              <w:ind w:left="0"/>
              <w:jc w:val="both"/>
              <w:rPr>
                <w:b/>
                <w:i/>
                <w:sz w:val="22"/>
                <w:szCs w:val="22"/>
              </w:rPr>
            </w:pPr>
          </w:p>
        </w:tc>
        <w:tc>
          <w:tcPr>
            <w:tcW w:w="3605" w:type="dxa"/>
            <w:shd w:val="clear" w:color="auto" w:fill="auto"/>
          </w:tcPr>
          <w:p w:rsidR="0013520E" w:rsidRPr="00B63653" w:rsidRDefault="0013520E" w:rsidP="00F849CA">
            <w:pPr>
              <w:pStyle w:val="ListParagraph"/>
              <w:ind w:left="0"/>
              <w:jc w:val="both"/>
              <w:rPr>
                <w:sz w:val="22"/>
                <w:szCs w:val="22"/>
              </w:rPr>
            </w:pPr>
            <w:r w:rsidRPr="00B63653">
              <w:rPr>
                <w:sz w:val="22"/>
                <w:szCs w:val="22"/>
              </w:rPr>
              <w:lastRenderedPageBreak/>
              <w:t>Дозволе издате од стране надлежног Министарства (копије)</w:t>
            </w:r>
          </w:p>
        </w:tc>
      </w:tr>
      <w:tr w:rsidR="0013520E" w:rsidRPr="00B63653" w:rsidTr="00F849CA">
        <w:trPr>
          <w:trHeight w:val="2023"/>
        </w:trPr>
        <w:tc>
          <w:tcPr>
            <w:tcW w:w="1085" w:type="dxa"/>
            <w:shd w:val="clear" w:color="auto" w:fill="auto"/>
            <w:vAlign w:val="center"/>
          </w:tcPr>
          <w:p w:rsidR="0013520E" w:rsidRPr="003A3B18" w:rsidRDefault="003A3B18" w:rsidP="00F849CA">
            <w:pPr>
              <w:pStyle w:val="ListParagraph"/>
              <w:ind w:left="0"/>
              <w:jc w:val="center"/>
              <w:rPr>
                <w:b/>
                <w:sz w:val="22"/>
                <w:szCs w:val="22"/>
                <w:lang w:val="sr-Cyrl-CS"/>
              </w:rPr>
            </w:pPr>
            <w:r>
              <w:rPr>
                <w:b/>
                <w:sz w:val="22"/>
                <w:szCs w:val="22"/>
                <w:lang w:val="sr-Cyrl-CS"/>
              </w:rPr>
              <w:lastRenderedPageBreak/>
              <w:t>5</w:t>
            </w:r>
          </w:p>
        </w:tc>
        <w:tc>
          <w:tcPr>
            <w:tcW w:w="4552" w:type="dxa"/>
            <w:shd w:val="clear" w:color="auto" w:fill="auto"/>
          </w:tcPr>
          <w:p w:rsidR="009E0CB7" w:rsidRPr="00BE318F" w:rsidRDefault="009E0CB7" w:rsidP="009E0CB7">
            <w:pPr>
              <w:widowControl w:val="0"/>
              <w:autoSpaceDE w:val="0"/>
              <w:autoSpaceDN w:val="0"/>
              <w:adjustRightInd w:val="0"/>
              <w:spacing w:before="29" w:line="248" w:lineRule="auto"/>
              <w:ind w:right="72"/>
              <w:jc w:val="both"/>
              <w:rPr>
                <w:lang w:val="sr-Cyrl-CS"/>
              </w:rPr>
            </w:pPr>
            <w:r w:rsidRPr="009E0CB7">
              <w:rPr>
                <w:spacing w:val="-1"/>
              </w:rPr>
              <w:t>П</w:t>
            </w:r>
            <w:r w:rsidRPr="009E0CB7">
              <w:rPr>
                <w:spacing w:val="1"/>
              </w:rPr>
              <w:t>о</w:t>
            </w:r>
            <w:r w:rsidRPr="00E95D03">
              <w:t>н</w:t>
            </w:r>
            <w:r w:rsidRPr="009E0CB7">
              <w:rPr>
                <w:spacing w:val="1"/>
              </w:rPr>
              <w:t>у</w:t>
            </w:r>
            <w:r w:rsidRPr="009E0CB7">
              <w:rPr>
                <w:spacing w:val="-1"/>
              </w:rPr>
              <w:t>ђа</w:t>
            </w:r>
            <w:r w:rsidRPr="00E95D03">
              <w:t xml:space="preserve">ч </w:t>
            </w:r>
            <w:r w:rsidRPr="009E0CB7">
              <w:rPr>
                <w:spacing w:val="1"/>
              </w:rPr>
              <w:t>ј</w:t>
            </w:r>
            <w:r w:rsidRPr="00E95D03">
              <w:t xml:space="preserve">е </w:t>
            </w:r>
            <w:r w:rsidRPr="009E0CB7">
              <w:rPr>
                <w:spacing w:val="-1"/>
              </w:rPr>
              <w:t>д</w:t>
            </w:r>
            <w:r w:rsidRPr="00E95D03">
              <w:t>у</w:t>
            </w:r>
            <w:r w:rsidRPr="009E0CB7">
              <w:rPr>
                <w:spacing w:val="1"/>
              </w:rPr>
              <w:t>ж</w:t>
            </w:r>
            <w:r w:rsidRPr="00E95D03">
              <w:t xml:space="preserve">ан </w:t>
            </w:r>
            <w:r w:rsidRPr="009E0CB7">
              <w:rPr>
                <w:spacing w:val="1"/>
              </w:rPr>
              <w:t>д</w:t>
            </w:r>
            <w:r w:rsidRPr="00E95D03">
              <w:t>а</w:t>
            </w:r>
            <w:r w:rsidRPr="009E0CB7">
              <w:rPr>
                <w:spacing w:val="2"/>
              </w:rPr>
              <w:t xml:space="preserve"> </w:t>
            </w:r>
            <w:r w:rsidRPr="00E95D03">
              <w:t>п</w:t>
            </w:r>
            <w:r w:rsidRPr="009E0CB7">
              <w:rPr>
                <w:spacing w:val="1"/>
              </w:rPr>
              <w:t>р</w:t>
            </w:r>
            <w:r w:rsidRPr="00E95D03">
              <w:t>и са</w:t>
            </w:r>
            <w:r w:rsidRPr="009E0CB7">
              <w:rPr>
                <w:spacing w:val="1"/>
              </w:rPr>
              <w:t>с</w:t>
            </w:r>
            <w:r w:rsidRPr="00E95D03">
              <w:t>та</w:t>
            </w:r>
            <w:r w:rsidRPr="009E0CB7">
              <w:rPr>
                <w:spacing w:val="-1"/>
              </w:rPr>
              <w:t>в</w:t>
            </w:r>
            <w:r w:rsidRPr="00E95D03">
              <w:t>љ</w:t>
            </w:r>
            <w:r w:rsidRPr="009E0CB7">
              <w:rPr>
                <w:spacing w:val="1"/>
              </w:rPr>
              <w:t>а</w:t>
            </w:r>
            <w:r w:rsidRPr="00E95D03">
              <w:t>њу п</w:t>
            </w:r>
            <w:r w:rsidRPr="009E0CB7">
              <w:rPr>
                <w:spacing w:val="1"/>
              </w:rPr>
              <w:t>о</w:t>
            </w:r>
            <w:r w:rsidRPr="009E0CB7">
              <w:rPr>
                <w:spacing w:val="-1"/>
              </w:rPr>
              <w:t>н</w:t>
            </w:r>
            <w:r w:rsidRPr="009E0CB7">
              <w:rPr>
                <w:spacing w:val="1"/>
              </w:rPr>
              <w:t>уд</w:t>
            </w:r>
            <w:r w:rsidRPr="00E95D03">
              <w:t>е и</w:t>
            </w:r>
            <w:r w:rsidRPr="009E0CB7">
              <w:rPr>
                <w:spacing w:val="1"/>
              </w:rPr>
              <w:t>з</w:t>
            </w:r>
            <w:r w:rsidRPr="00E95D03">
              <w:t>ричито нав</w:t>
            </w:r>
            <w:r w:rsidRPr="009E0CB7">
              <w:rPr>
                <w:spacing w:val="1"/>
              </w:rPr>
              <w:t>ед</w:t>
            </w:r>
            <w:r w:rsidRPr="00E95D03">
              <w:t xml:space="preserve">е </w:t>
            </w:r>
            <w:r w:rsidRPr="009E0CB7">
              <w:rPr>
                <w:spacing w:val="1"/>
              </w:rPr>
              <w:t>д</w:t>
            </w:r>
            <w:r w:rsidRPr="00E95D03">
              <w:t xml:space="preserve">а </w:t>
            </w:r>
            <w:r w:rsidRPr="009E0CB7">
              <w:rPr>
                <w:spacing w:val="1"/>
              </w:rPr>
              <w:t>ј</w:t>
            </w:r>
            <w:r w:rsidRPr="00E95D03">
              <w:t xml:space="preserve">е </w:t>
            </w:r>
            <w:r w:rsidRPr="009E0CB7">
              <w:rPr>
                <w:spacing w:val="-1"/>
              </w:rPr>
              <w:t>п</w:t>
            </w:r>
            <w:r w:rsidRPr="009E0CB7">
              <w:rPr>
                <w:spacing w:val="1"/>
              </w:rPr>
              <w:t>ошто</w:t>
            </w:r>
            <w:r w:rsidRPr="009E0CB7">
              <w:rPr>
                <w:spacing w:val="-1"/>
              </w:rPr>
              <w:t>в</w:t>
            </w:r>
            <w:r w:rsidRPr="00E95D03">
              <w:t xml:space="preserve">ао </w:t>
            </w:r>
            <w:r w:rsidRPr="009E0CB7">
              <w:rPr>
                <w:spacing w:val="1"/>
              </w:rPr>
              <w:t>об</w:t>
            </w:r>
            <w:r w:rsidRPr="009E0CB7">
              <w:rPr>
                <w:spacing w:val="-1"/>
              </w:rPr>
              <w:t>а</w:t>
            </w:r>
            <w:r w:rsidRPr="009E0CB7">
              <w:rPr>
                <w:spacing w:val="1"/>
              </w:rPr>
              <w:t>вез</w:t>
            </w:r>
            <w:r w:rsidRPr="00E95D03">
              <w:t xml:space="preserve">е </w:t>
            </w:r>
            <w:r w:rsidRPr="009E0CB7">
              <w:rPr>
                <w:w w:val="103"/>
              </w:rPr>
              <w:t>ко</w:t>
            </w:r>
            <w:r w:rsidRPr="009E0CB7">
              <w:rPr>
                <w:spacing w:val="1"/>
                <w:w w:val="103"/>
              </w:rPr>
              <w:t xml:space="preserve">је </w:t>
            </w:r>
            <w:r w:rsidRPr="00E95D03">
              <w:t>п</w:t>
            </w:r>
            <w:r w:rsidRPr="009E0CB7">
              <w:rPr>
                <w:spacing w:val="-1"/>
              </w:rPr>
              <w:t>р</w:t>
            </w:r>
            <w:r w:rsidRPr="00E95D03">
              <w:t>оиз</w:t>
            </w:r>
            <w:r w:rsidRPr="009E0CB7">
              <w:rPr>
                <w:spacing w:val="2"/>
              </w:rPr>
              <w:t>л</w:t>
            </w:r>
            <w:r w:rsidRPr="00E95D03">
              <w:t xml:space="preserve">азе </w:t>
            </w:r>
            <w:r w:rsidRPr="009E0CB7">
              <w:rPr>
                <w:spacing w:val="1"/>
              </w:rPr>
              <w:t>и</w:t>
            </w:r>
            <w:r w:rsidRPr="00E95D03">
              <w:t>з</w:t>
            </w:r>
            <w:r w:rsidRPr="009E0CB7">
              <w:rPr>
                <w:spacing w:val="41"/>
              </w:rPr>
              <w:t xml:space="preserve"> </w:t>
            </w:r>
            <w:r w:rsidRPr="009E0CB7">
              <w:rPr>
                <w:spacing w:val="-1"/>
              </w:rPr>
              <w:t>в</w:t>
            </w:r>
            <w:r w:rsidRPr="00E95D03">
              <w:t>а</w:t>
            </w:r>
            <w:r w:rsidRPr="009E0CB7">
              <w:rPr>
                <w:spacing w:val="1"/>
              </w:rPr>
              <w:t>ж</w:t>
            </w:r>
            <w:r w:rsidRPr="00E95D03">
              <w:t xml:space="preserve">ећих </w:t>
            </w:r>
            <w:r w:rsidRPr="009E0CB7">
              <w:rPr>
                <w:spacing w:val="-1"/>
              </w:rPr>
              <w:t>п</w:t>
            </w:r>
            <w:r w:rsidRPr="009E0CB7">
              <w:rPr>
                <w:spacing w:val="1"/>
              </w:rPr>
              <w:t>ро</w:t>
            </w:r>
            <w:r w:rsidRPr="00E95D03">
              <w:t>писа о</w:t>
            </w:r>
            <w:r w:rsidRPr="009E0CB7">
              <w:rPr>
                <w:spacing w:val="40"/>
              </w:rPr>
              <w:t xml:space="preserve"> </w:t>
            </w:r>
            <w:r w:rsidRPr="00E95D03">
              <w:t>зашти</w:t>
            </w:r>
            <w:r w:rsidRPr="009E0CB7">
              <w:rPr>
                <w:spacing w:val="2"/>
              </w:rPr>
              <w:t>т</w:t>
            </w:r>
            <w:r w:rsidRPr="00E95D03">
              <w:t>и на</w:t>
            </w:r>
            <w:r w:rsidRPr="009E0CB7">
              <w:rPr>
                <w:spacing w:val="43"/>
              </w:rPr>
              <w:t xml:space="preserve"> </w:t>
            </w:r>
            <w:r w:rsidRPr="00E95D03">
              <w:t>р</w:t>
            </w:r>
            <w:r w:rsidRPr="009E0CB7">
              <w:rPr>
                <w:spacing w:val="1"/>
              </w:rPr>
              <w:t>а</w:t>
            </w:r>
            <w:r w:rsidRPr="009E0CB7">
              <w:rPr>
                <w:spacing w:val="-1"/>
              </w:rPr>
              <w:t>д</w:t>
            </w:r>
            <w:r w:rsidRPr="00E95D03">
              <w:t xml:space="preserve">у, </w:t>
            </w:r>
            <w:r w:rsidRPr="009E0CB7">
              <w:rPr>
                <w:spacing w:val="1"/>
              </w:rPr>
              <w:t>з</w:t>
            </w:r>
            <w:r w:rsidRPr="009E0CB7">
              <w:rPr>
                <w:spacing w:val="-1"/>
              </w:rPr>
              <w:t>а</w:t>
            </w:r>
            <w:r w:rsidRPr="00E95D03">
              <w:t>п</w:t>
            </w:r>
            <w:r w:rsidRPr="009E0CB7">
              <w:rPr>
                <w:spacing w:val="1"/>
              </w:rPr>
              <w:t>о</w:t>
            </w:r>
            <w:r w:rsidRPr="00E95D03">
              <w:t>шљавању и условима рада, з</w:t>
            </w:r>
            <w:r w:rsidRPr="009E0CB7">
              <w:rPr>
                <w:spacing w:val="-1"/>
              </w:rPr>
              <w:t>а</w:t>
            </w:r>
            <w:r w:rsidRPr="00E95D03">
              <w:t xml:space="preserve">штити </w:t>
            </w:r>
            <w:r w:rsidRPr="009E0CB7">
              <w:rPr>
                <w:w w:val="103"/>
              </w:rPr>
              <w:t xml:space="preserve">животне </w:t>
            </w:r>
            <w:r w:rsidRPr="00E95D03">
              <w:t>с</w:t>
            </w:r>
            <w:r w:rsidRPr="009E0CB7">
              <w:rPr>
                <w:spacing w:val="-1"/>
              </w:rPr>
              <w:t>р</w:t>
            </w:r>
            <w:r w:rsidRPr="009E0CB7">
              <w:rPr>
                <w:spacing w:val="1"/>
              </w:rPr>
              <w:t>е</w:t>
            </w:r>
            <w:r w:rsidRPr="009E0CB7">
              <w:rPr>
                <w:spacing w:val="-1"/>
              </w:rPr>
              <w:t>д</w:t>
            </w:r>
            <w:r w:rsidRPr="00E95D03">
              <w:t>ин</w:t>
            </w:r>
            <w:r w:rsidRPr="009E0CB7">
              <w:rPr>
                <w:spacing w:val="1"/>
              </w:rPr>
              <w:t>е</w:t>
            </w:r>
            <w:r w:rsidRPr="00E95D03">
              <w:t>,</w:t>
            </w:r>
            <w:r w:rsidRPr="009E0CB7">
              <w:rPr>
                <w:spacing w:val="20"/>
              </w:rPr>
              <w:t xml:space="preserve"> </w:t>
            </w:r>
            <w:r w:rsidRPr="009E0CB7">
              <w:rPr>
                <w:bCs/>
                <w:iCs/>
                <w:lang w:val="sr-Cyrl-CS"/>
              </w:rPr>
              <w:t xml:space="preserve">као </w:t>
            </w:r>
            <w:r w:rsidRPr="009E0CB7">
              <w:rPr>
                <w:bCs/>
                <w:iCs/>
              </w:rPr>
              <w:t xml:space="preserve">и </w:t>
            </w:r>
            <w:r w:rsidRPr="009E0CB7">
              <w:rPr>
                <w:bCs/>
                <w:iCs/>
                <w:lang w:val="sr-Cyrl-CS"/>
              </w:rPr>
              <w:t>да нема забрану обављања делатности која је на снази у време подношења понуде</w:t>
            </w:r>
            <w:r w:rsidRPr="009E0CB7">
              <w:rPr>
                <w:spacing w:val="-1"/>
              </w:rPr>
              <w:t xml:space="preserve"> (</w:t>
            </w:r>
            <w:r w:rsidRPr="009E0CB7">
              <w:rPr>
                <w:spacing w:val="1"/>
              </w:rPr>
              <w:t>чл</w:t>
            </w:r>
            <w:r w:rsidRPr="009E0CB7">
              <w:rPr>
                <w:spacing w:val="-1"/>
              </w:rPr>
              <w:t>а</w:t>
            </w:r>
            <w:r w:rsidRPr="00E95D03">
              <w:t>н</w:t>
            </w:r>
            <w:r w:rsidRPr="009E0CB7">
              <w:rPr>
                <w:spacing w:val="33"/>
              </w:rPr>
              <w:t xml:space="preserve"> </w:t>
            </w:r>
            <w:r w:rsidRPr="00E95D03">
              <w:t>7</w:t>
            </w:r>
            <w:r w:rsidRPr="009E0CB7">
              <w:rPr>
                <w:spacing w:val="1"/>
              </w:rPr>
              <w:t>5</w:t>
            </w:r>
            <w:r w:rsidRPr="00E95D03">
              <w:t>.</w:t>
            </w:r>
            <w:r w:rsidRPr="009E0CB7">
              <w:rPr>
                <w:spacing w:val="9"/>
              </w:rPr>
              <w:t xml:space="preserve"> </w:t>
            </w:r>
            <w:r w:rsidRPr="009E0CB7">
              <w:rPr>
                <w:spacing w:val="1"/>
              </w:rPr>
              <w:t>с</w:t>
            </w:r>
            <w:r w:rsidRPr="00E95D03">
              <w:t>тав</w:t>
            </w:r>
            <w:r w:rsidRPr="009E0CB7">
              <w:rPr>
                <w:spacing w:val="13"/>
              </w:rPr>
              <w:t xml:space="preserve"> </w:t>
            </w:r>
            <w:r w:rsidRPr="00E95D03">
              <w:t>2.</w:t>
            </w:r>
            <w:r w:rsidRPr="009E0CB7">
              <w:rPr>
                <w:spacing w:val="6"/>
              </w:rPr>
              <w:t xml:space="preserve"> </w:t>
            </w:r>
            <w:r w:rsidRPr="009E0CB7">
              <w:rPr>
                <w:spacing w:val="1"/>
                <w:w w:val="103"/>
              </w:rPr>
              <w:t>З</w:t>
            </w:r>
            <w:r w:rsidRPr="009E0CB7">
              <w:rPr>
                <w:w w:val="103"/>
              </w:rPr>
              <w:t>ак</w:t>
            </w:r>
            <w:r w:rsidRPr="009E0CB7">
              <w:rPr>
                <w:spacing w:val="1"/>
                <w:w w:val="103"/>
              </w:rPr>
              <w:t>о</w:t>
            </w:r>
            <w:r w:rsidRPr="009E0CB7">
              <w:rPr>
                <w:w w:val="103"/>
              </w:rPr>
              <w:t>н</w:t>
            </w:r>
            <w:r w:rsidRPr="009E0CB7">
              <w:rPr>
                <w:spacing w:val="-1"/>
                <w:w w:val="103"/>
              </w:rPr>
              <w:t>а</w:t>
            </w:r>
            <w:r w:rsidRPr="009E0CB7">
              <w:rPr>
                <w:w w:val="103"/>
              </w:rPr>
              <w:t>)</w:t>
            </w:r>
          </w:p>
          <w:p w:rsidR="0013520E" w:rsidRPr="00B63653" w:rsidRDefault="0013520E" w:rsidP="00F849CA">
            <w:pPr>
              <w:pStyle w:val="ListParagraph"/>
              <w:ind w:left="0"/>
              <w:jc w:val="both"/>
              <w:rPr>
                <w:sz w:val="22"/>
                <w:szCs w:val="22"/>
              </w:rPr>
            </w:pPr>
          </w:p>
        </w:tc>
        <w:tc>
          <w:tcPr>
            <w:tcW w:w="3605" w:type="dxa"/>
            <w:shd w:val="clear" w:color="auto" w:fill="auto"/>
          </w:tcPr>
          <w:p w:rsidR="00815278" w:rsidRPr="00B63653" w:rsidRDefault="0013520E" w:rsidP="00815278">
            <w:pPr>
              <w:shd w:val="clear" w:color="auto" w:fill="FFFFFF" w:themeFill="background1"/>
              <w:suppressAutoHyphens w:val="0"/>
              <w:spacing w:line="240" w:lineRule="auto"/>
              <w:jc w:val="both"/>
              <w:rPr>
                <w:sz w:val="22"/>
                <w:szCs w:val="22"/>
                <w:lang w:val="sr-Cyrl-CS"/>
              </w:rPr>
            </w:pPr>
            <w:r w:rsidRPr="00B63653">
              <w:rPr>
                <w:sz w:val="22"/>
                <w:szCs w:val="22"/>
              </w:rPr>
              <w:t xml:space="preserve">Потписана изјава </w:t>
            </w:r>
            <w:r w:rsidR="00815278" w:rsidRPr="00B63653">
              <w:rPr>
                <w:sz w:val="22"/>
                <w:szCs w:val="22"/>
              </w:rPr>
              <w:t>(</w:t>
            </w:r>
            <w:r w:rsidR="00815278" w:rsidRPr="00B63653">
              <w:rPr>
                <w:i/>
                <w:color w:val="auto"/>
                <w:sz w:val="22"/>
                <w:szCs w:val="22"/>
                <w:lang w:val="sr-Cyrl-CS"/>
              </w:rPr>
              <w:t xml:space="preserve">Образац изјаве понуђача, дат је у поглављу </w:t>
            </w:r>
            <w:proofErr w:type="gramStart"/>
            <w:r w:rsidR="00F05D63" w:rsidRPr="00B63653">
              <w:rPr>
                <w:i/>
                <w:color w:val="auto"/>
                <w:sz w:val="22"/>
                <w:szCs w:val="22"/>
                <w:lang w:val="sr-Latn-CS"/>
              </w:rPr>
              <w:t>IX</w:t>
            </w:r>
            <w:r w:rsidR="00815278" w:rsidRPr="00B63653">
              <w:rPr>
                <w:i/>
                <w:color w:val="auto"/>
                <w:sz w:val="22"/>
                <w:szCs w:val="22"/>
                <w:lang w:val="ru-RU"/>
              </w:rPr>
              <w:t xml:space="preserve"> </w:t>
            </w:r>
            <w:r w:rsidR="00815278" w:rsidRPr="00B63653">
              <w:rPr>
                <w:i/>
                <w:color w:val="auto"/>
                <w:sz w:val="22"/>
                <w:szCs w:val="22"/>
                <w:lang w:val="sr-Cyrl-CS"/>
              </w:rPr>
              <w:t>)</w:t>
            </w:r>
            <w:proofErr w:type="gramEnd"/>
            <w:r w:rsidR="00815278" w:rsidRPr="00B63653">
              <w:rPr>
                <w:i/>
                <w:color w:val="auto"/>
                <w:sz w:val="22"/>
                <w:szCs w:val="22"/>
                <w:lang w:val="sr-Cyrl-CS"/>
              </w:rPr>
              <w:t>.</w:t>
            </w:r>
          </w:p>
          <w:p w:rsidR="0013520E" w:rsidRPr="00B63653" w:rsidRDefault="0013520E" w:rsidP="00F849CA">
            <w:pPr>
              <w:pStyle w:val="ListParagraph"/>
              <w:ind w:left="0"/>
              <w:jc w:val="both"/>
              <w:rPr>
                <w:sz w:val="22"/>
                <w:szCs w:val="22"/>
                <w:lang w:val="sr-Cyrl-CS"/>
              </w:rPr>
            </w:pPr>
          </w:p>
        </w:tc>
      </w:tr>
    </w:tbl>
    <w:p w:rsidR="00B205DD" w:rsidRPr="00B63653" w:rsidRDefault="00B205DD" w:rsidP="0013520E">
      <w:pPr>
        <w:pStyle w:val="ListParagraph"/>
        <w:shd w:val="clear" w:color="auto" w:fill="FFFFFF"/>
        <w:ind w:left="0"/>
        <w:jc w:val="both"/>
        <w:rPr>
          <w:b/>
          <w:lang w:val="sr-Cyrl-CS"/>
        </w:rPr>
      </w:pPr>
    </w:p>
    <w:p w:rsidR="00B205DD" w:rsidRPr="00B63653" w:rsidRDefault="0013520E" w:rsidP="0013520E">
      <w:pPr>
        <w:pStyle w:val="ListParagraph"/>
        <w:shd w:val="clear" w:color="auto" w:fill="FFFFFF"/>
        <w:ind w:left="0"/>
        <w:jc w:val="both"/>
        <w:rPr>
          <w:b/>
          <w:i/>
        </w:rPr>
      </w:pPr>
      <w:r w:rsidRPr="00B63653">
        <w:rPr>
          <w:b/>
          <w:i/>
        </w:rPr>
        <w:t>Додатни услови: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3685"/>
      </w:tblGrid>
      <w:tr w:rsidR="0013520E" w:rsidRPr="00B63653" w:rsidTr="00F849CA">
        <w:tc>
          <w:tcPr>
            <w:tcW w:w="1101" w:type="dxa"/>
            <w:shd w:val="clear" w:color="auto" w:fill="auto"/>
          </w:tcPr>
          <w:p w:rsidR="0013520E" w:rsidRPr="00B63653" w:rsidRDefault="0013520E" w:rsidP="00F849CA">
            <w:pPr>
              <w:rPr>
                <w:b/>
                <w:sz w:val="22"/>
                <w:szCs w:val="22"/>
              </w:rPr>
            </w:pPr>
            <w:r w:rsidRPr="00B63653">
              <w:rPr>
                <w:b/>
                <w:sz w:val="22"/>
                <w:szCs w:val="22"/>
              </w:rPr>
              <w:t>Ред.бр.</w:t>
            </w:r>
          </w:p>
        </w:tc>
        <w:tc>
          <w:tcPr>
            <w:tcW w:w="4536" w:type="dxa"/>
            <w:shd w:val="clear" w:color="auto" w:fill="auto"/>
          </w:tcPr>
          <w:p w:rsidR="0013520E" w:rsidRPr="00B63653" w:rsidRDefault="0013520E" w:rsidP="004047E5">
            <w:pPr>
              <w:jc w:val="center"/>
              <w:rPr>
                <w:b/>
                <w:sz w:val="22"/>
                <w:szCs w:val="22"/>
              </w:rPr>
            </w:pPr>
            <w:r w:rsidRPr="00B63653">
              <w:rPr>
                <w:b/>
                <w:sz w:val="22"/>
                <w:szCs w:val="22"/>
              </w:rPr>
              <w:t>Услов</w:t>
            </w:r>
          </w:p>
        </w:tc>
        <w:tc>
          <w:tcPr>
            <w:tcW w:w="3685" w:type="dxa"/>
            <w:shd w:val="clear" w:color="auto" w:fill="auto"/>
          </w:tcPr>
          <w:p w:rsidR="0013520E" w:rsidRPr="00B63653" w:rsidRDefault="0013520E" w:rsidP="004047E5">
            <w:pPr>
              <w:jc w:val="center"/>
              <w:rPr>
                <w:b/>
                <w:sz w:val="22"/>
                <w:szCs w:val="22"/>
              </w:rPr>
            </w:pPr>
            <w:r w:rsidRPr="00B63653">
              <w:rPr>
                <w:b/>
                <w:sz w:val="22"/>
                <w:szCs w:val="22"/>
              </w:rPr>
              <w:t>Доказ</w:t>
            </w:r>
          </w:p>
        </w:tc>
      </w:tr>
      <w:tr w:rsidR="00CD04D9" w:rsidRPr="00B63653" w:rsidTr="008373DE">
        <w:tc>
          <w:tcPr>
            <w:tcW w:w="1101" w:type="dxa"/>
            <w:shd w:val="clear" w:color="auto" w:fill="auto"/>
            <w:vAlign w:val="center"/>
          </w:tcPr>
          <w:p w:rsidR="00CD04D9" w:rsidRPr="00B63653" w:rsidRDefault="008373DE" w:rsidP="008373DE">
            <w:pPr>
              <w:jc w:val="center"/>
              <w:rPr>
                <w:b/>
                <w:sz w:val="22"/>
                <w:szCs w:val="22"/>
                <w:lang w:val="sr-Cyrl-CS"/>
              </w:rPr>
            </w:pPr>
            <w:r w:rsidRPr="00B63653">
              <w:rPr>
                <w:b/>
                <w:sz w:val="22"/>
                <w:szCs w:val="22"/>
                <w:lang w:val="sr-Cyrl-CS"/>
              </w:rPr>
              <w:t>1</w:t>
            </w:r>
          </w:p>
        </w:tc>
        <w:tc>
          <w:tcPr>
            <w:tcW w:w="4536" w:type="dxa"/>
            <w:shd w:val="clear" w:color="auto" w:fill="auto"/>
          </w:tcPr>
          <w:p w:rsidR="00CD04D9" w:rsidRPr="00B63653" w:rsidRDefault="00CD04D9" w:rsidP="00CD04D9">
            <w:pPr>
              <w:shd w:val="clear" w:color="auto" w:fill="FFFFFF" w:themeFill="background1"/>
              <w:suppressAutoHyphens w:val="0"/>
              <w:spacing w:line="276" w:lineRule="auto"/>
              <w:contextualSpacing/>
              <w:jc w:val="both"/>
              <w:rPr>
                <w:color w:val="auto"/>
                <w:sz w:val="22"/>
                <w:szCs w:val="22"/>
              </w:rPr>
            </w:pPr>
            <w:r w:rsidRPr="00B63653">
              <w:rPr>
                <w:color w:val="auto"/>
                <w:sz w:val="22"/>
                <w:szCs w:val="22"/>
              </w:rPr>
              <w:t>Да располаже довољним кадровским, пословним и техничким капацитетом и то:</w:t>
            </w:r>
          </w:p>
          <w:p w:rsidR="00CD04D9" w:rsidRPr="00B63653" w:rsidRDefault="00CD04D9" w:rsidP="00CD04D9">
            <w:pPr>
              <w:rPr>
                <w:b/>
                <w:color w:val="auto"/>
                <w:sz w:val="22"/>
                <w:szCs w:val="22"/>
              </w:rPr>
            </w:pPr>
            <w:r w:rsidRPr="00B63653">
              <w:rPr>
                <w:color w:val="auto"/>
                <w:sz w:val="22"/>
                <w:szCs w:val="22"/>
                <w:lang w:val="sr-Cyrl-CS"/>
              </w:rPr>
              <w:t xml:space="preserve">а) да има најмање </w:t>
            </w:r>
            <w:r w:rsidRPr="00B63653">
              <w:rPr>
                <w:color w:val="auto"/>
                <w:sz w:val="22"/>
                <w:szCs w:val="22"/>
              </w:rPr>
              <w:t xml:space="preserve">10 </w:t>
            </w:r>
            <w:r w:rsidRPr="00B63653">
              <w:rPr>
                <w:color w:val="auto"/>
                <w:sz w:val="22"/>
                <w:szCs w:val="22"/>
                <w:lang w:val="sr-Cyrl-CS"/>
              </w:rPr>
              <w:t>(</w:t>
            </w:r>
            <w:r w:rsidRPr="00B63653">
              <w:rPr>
                <w:color w:val="auto"/>
                <w:sz w:val="22"/>
                <w:szCs w:val="22"/>
              </w:rPr>
              <w:t>десет</w:t>
            </w:r>
            <w:r w:rsidRPr="00B63653">
              <w:rPr>
                <w:color w:val="auto"/>
                <w:sz w:val="22"/>
                <w:szCs w:val="22"/>
                <w:lang w:val="sr-Cyrl-CS"/>
              </w:rPr>
              <w:t>)</w:t>
            </w:r>
            <w:r w:rsidRPr="00B63653">
              <w:rPr>
                <w:color w:val="auto"/>
                <w:sz w:val="22"/>
                <w:szCs w:val="22"/>
              </w:rPr>
              <w:t xml:space="preserve"> </w:t>
            </w:r>
            <w:r w:rsidRPr="00B63653">
              <w:rPr>
                <w:color w:val="auto"/>
                <w:sz w:val="22"/>
                <w:szCs w:val="22"/>
                <w:lang w:val="sr-Cyrl-CS"/>
              </w:rPr>
              <w:t>запослених</w:t>
            </w:r>
            <w:r w:rsidRPr="00B63653">
              <w:rPr>
                <w:color w:val="auto"/>
                <w:sz w:val="22"/>
                <w:szCs w:val="22"/>
              </w:rPr>
              <w:t xml:space="preserve"> радника</w:t>
            </w:r>
          </w:p>
        </w:tc>
        <w:tc>
          <w:tcPr>
            <w:tcW w:w="3685" w:type="dxa"/>
            <w:shd w:val="clear" w:color="auto" w:fill="auto"/>
          </w:tcPr>
          <w:p w:rsidR="00CD04D9" w:rsidRPr="00B63653" w:rsidRDefault="00CD04D9" w:rsidP="00CD04D9">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CD04D9" w:rsidRPr="00B63653" w:rsidRDefault="00CD04D9" w:rsidP="00CD04D9">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r w:rsidRPr="00B63653">
              <w:rPr>
                <w:color w:val="auto"/>
                <w:sz w:val="22"/>
                <w:szCs w:val="22"/>
                <w:lang w:val="sr-Cyrl-CS"/>
              </w:rPr>
              <w:t>.)</w:t>
            </w:r>
          </w:p>
          <w:p w:rsidR="00CD04D9" w:rsidRPr="00B63653" w:rsidRDefault="00CD04D9" w:rsidP="00F849CA">
            <w:pPr>
              <w:rPr>
                <w:b/>
                <w:sz w:val="22"/>
                <w:szCs w:val="22"/>
              </w:rPr>
            </w:pP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2</w:t>
            </w:r>
          </w:p>
        </w:tc>
        <w:tc>
          <w:tcPr>
            <w:tcW w:w="4536" w:type="dxa"/>
            <w:shd w:val="clear" w:color="auto" w:fill="auto"/>
          </w:tcPr>
          <w:p w:rsidR="00B205DD" w:rsidRPr="00B63653" w:rsidRDefault="00B205DD" w:rsidP="00B205DD">
            <w:pPr>
              <w:shd w:val="clear" w:color="auto" w:fill="FFFFFF" w:themeFill="background1"/>
              <w:suppressAutoHyphens w:val="0"/>
              <w:spacing w:line="276" w:lineRule="auto"/>
              <w:contextualSpacing/>
              <w:jc w:val="both"/>
              <w:rPr>
                <w:color w:val="auto"/>
                <w:sz w:val="22"/>
                <w:szCs w:val="22"/>
              </w:rPr>
            </w:pPr>
            <w:r w:rsidRPr="00B63653">
              <w:rPr>
                <w:color w:val="auto"/>
                <w:sz w:val="22"/>
                <w:szCs w:val="22"/>
              </w:rPr>
              <w:t>Да располаже довољним кадровским, пословним и техничким капацитетом и то:</w:t>
            </w:r>
          </w:p>
          <w:p w:rsidR="0013520E" w:rsidRPr="00B63653" w:rsidRDefault="00B205DD" w:rsidP="00450D74">
            <w:pPr>
              <w:shd w:val="clear" w:color="auto" w:fill="FFFFFF" w:themeFill="background1"/>
              <w:suppressAutoHyphens w:val="0"/>
              <w:spacing w:line="240" w:lineRule="auto"/>
              <w:jc w:val="both"/>
              <w:rPr>
                <w:color w:val="auto"/>
                <w:sz w:val="22"/>
                <w:szCs w:val="22"/>
                <w:lang w:val="sr-Cyrl-CS"/>
              </w:rPr>
            </w:pPr>
            <w:r w:rsidRPr="00B63653">
              <w:rPr>
                <w:color w:val="auto"/>
                <w:sz w:val="22"/>
                <w:szCs w:val="22"/>
              </w:rPr>
              <w:t xml:space="preserve">b) </w:t>
            </w:r>
            <w:r w:rsidRPr="00B63653">
              <w:rPr>
                <w:color w:val="auto"/>
                <w:sz w:val="22"/>
                <w:szCs w:val="22"/>
                <w:lang w:val="sr-Cyrl-CS"/>
              </w:rPr>
              <w:t xml:space="preserve">да има најмање </w:t>
            </w:r>
            <w:r w:rsidRPr="00B63653">
              <w:rPr>
                <w:color w:val="auto"/>
                <w:sz w:val="22"/>
                <w:szCs w:val="22"/>
              </w:rPr>
              <w:t>3</w:t>
            </w:r>
            <w:r w:rsidRPr="00B63653">
              <w:rPr>
                <w:color w:val="auto"/>
                <w:sz w:val="22"/>
                <w:szCs w:val="22"/>
                <w:lang w:val="ru-RU"/>
              </w:rPr>
              <w:t xml:space="preserve"> </w:t>
            </w:r>
            <w:r w:rsidRPr="00B63653">
              <w:rPr>
                <w:color w:val="auto"/>
                <w:sz w:val="22"/>
                <w:szCs w:val="22"/>
                <w:lang w:val="sr-Cyrl-CS"/>
              </w:rPr>
              <w:t>(три) обучена радника за рад са опасним материјама;</w:t>
            </w:r>
          </w:p>
        </w:tc>
        <w:tc>
          <w:tcPr>
            <w:tcW w:w="3685" w:type="dxa"/>
            <w:shd w:val="clear" w:color="auto" w:fill="auto"/>
          </w:tcPr>
          <w:p w:rsidR="004A6C04" w:rsidRPr="00B63653" w:rsidRDefault="004A6C04" w:rsidP="00B205DD">
            <w:pPr>
              <w:shd w:val="clear" w:color="auto" w:fill="FFFFFF" w:themeFill="background1"/>
              <w:suppressAutoHyphens w:val="0"/>
              <w:spacing w:line="240" w:lineRule="auto"/>
              <w:jc w:val="both"/>
              <w:rPr>
                <w:sz w:val="22"/>
                <w:szCs w:val="22"/>
                <w:lang w:val="sr-Cyrl-CS"/>
              </w:rPr>
            </w:pPr>
            <w:r w:rsidRPr="00B63653">
              <w:rPr>
                <w:sz w:val="22"/>
                <w:szCs w:val="22"/>
              </w:rPr>
              <w:t xml:space="preserve"> </w:t>
            </w:r>
            <w:r w:rsidRPr="00C523F2">
              <w:rPr>
                <w:sz w:val="22"/>
                <w:szCs w:val="22"/>
              </w:rPr>
              <w:t>Образац 6</w:t>
            </w:r>
            <w:r w:rsidRPr="00B63653">
              <w:rPr>
                <w:sz w:val="22"/>
                <w:szCs w:val="22"/>
              </w:rPr>
              <w:t xml:space="preserve"> за најмање 3 радника</w:t>
            </w:r>
            <w:r w:rsidR="00450D74" w:rsidRPr="00B63653">
              <w:rPr>
                <w:sz w:val="22"/>
                <w:szCs w:val="22"/>
                <w:lang w:val="sr-Cyrl-CS"/>
              </w:rPr>
              <w:t>- копије</w:t>
            </w:r>
          </w:p>
          <w:p w:rsidR="004A6C04" w:rsidRPr="00B63653" w:rsidRDefault="004A6C04" w:rsidP="00B205DD">
            <w:pPr>
              <w:shd w:val="clear" w:color="auto" w:fill="FFFFFF" w:themeFill="background1"/>
              <w:suppressAutoHyphens w:val="0"/>
              <w:spacing w:line="240" w:lineRule="auto"/>
              <w:jc w:val="both"/>
              <w:rPr>
                <w:sz w:val="22"/>
                <w:szCs w:val="22"/>
                <w:lang w:val="sr-Cyrl-CS"/>
              </w:rPr>
            </w:pPr>
          </w:p>
          <w:p w:rsidR="00B205DD" w:rsidRPr="00B63653" w:rsidRDefault="00B205DD" w:rsidP="00450D74">
            <w:pPr>
              <w:shd w:val="clear" w:color="auto" w:fill="FFFFFF" w:themeFill="background1"/>
              <w:suppressAutoHyphens w:val="0"/>
              <w:spacing w:line="240" w:lineRule="auto"/>
              <w:jc w:val="both"/>
              <w:rPr>
                <w:sz w:val="22"/>
                <w:szCs w:val="22"/>
              </w:rPr>
            </w:pPr>
          </w:p>
        </w:tc>
      </w:tr>
      <w:tr w:rsidR="0013520E" w:rsidRPr="00B63653" w:rsidTr="00F849CA">
        <w:trPr>
          <w:trHeight w:val="1241"/>
        </w:trPr>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3</w:t>
            </w:r>
          </w:p>
        </w:tc>
        <w:tc>
          <w:tcPr>
            <w:tcW w:w="4536" w:type="dxa"/>
            <w:shd w:val="clear" w:color="auto" w:fill="auto"/>
          </w:tcPr>
          <w:p w:rsidR="0013520E" w:rsidRPr="00B63653" w:rsidRDefault="00B205DD" w:rsidP="00F849CA">
            <w:pPr>
              <w:jc w:val="both"/>
              <w:rPr>
                <w:color w:val="auto"/>
                <w:sz w:val="22"/>
                <w:szCs w:val="22"/>
                <w:lang w:val="sr-Cyrl-CS"/>
              </w:rPr>
            </w:pPr>
            <w:r w:rsidRPr="00B63653">
              <w:rPr>
                <w:color w:val="auto"/>
                <w:sz w:val="22"/>
                <w:szCs w:val="22"/>
                <w:lang w:val="sr-Cyrl-CS"/>
              </w:rPr>
              <w:t>Да сви радници имају важећа лекарска уверења и да поседују сопствену опрему за личну заштиту при раду са опасним материјама</w:t>
            </w:r>
          </w:p>
        </w:tc>
        <w:tc>
          <w:tcPr>
            <w:tcW w:w="3685" w:type="dxa"/>
            <w:shd w:val="clear" w:color="auto" w:fill="auto"/>
          </w:tcPr>
          <w:p w:rsidR="0013520E" w:rsidRPr="00B63653" w:rsidRDefault="00B205DD" w:rsidP="00B205DD">
            <w:pPr>
              <w:shd w:val="clear" w:color="auto" w:fill="FFFFFF"/>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sz w:val="22"/>
                <w:szCs w:val="22"/>
                <w:lang w:val="sr-Cyrl-CS"/>
              </w:rPr>
            </w:pPr>
            <w:r w:rsidRPr="00B63653">
              <w:rPr>
                <w:sz w:val="22"/>
                <w:szCs w:val="22"/>
              </w:rPr>
              <w:t xml:space="preserve">Лекарска уверења за најмање 5 радника </w:t>
            </w:r>
            <w:r w:rsidR="00450D74" w:rsidRPr="00B63653">
              <w:rPr>
                <w:sz w:val="22"/>
                <w:szCs w:val="22"/>
                <w:lang w:val="sr-Cyrl-CS"/>
              </w:rPr>
              <w:t>- копије</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4</w:t>
            </w:r>
          </w:p>
        </w:tc>
        <w:tc>
          <w:tcPr>
            <w:tcW w:w="4536" w:type="dxa"/>
            <w:shd w:val="clear" w:color="auto" w:fill="auto"/>
          </w:tcPr>
          <w:p w:rsidR="0013520E" w:rsidRPr="00B63653" w:rsidRDefault="00B205DD" w:rsidP="00F849CA">
            <w:pPr>
              <w:jc w:val="both"/>
              <w:rPr>
                <w:color w:val="auto"/>
                <w:sz w:val="22"/>
                <w:szCs w:val="22"/>
                <w:lang w:val="sr-Cyrl-CS"/>
              </w:rPr>
            </w:pPr>
            <w:r w:rsidRPr="00B63653">
              <w:rPr>
                <w:color w:val="auto"/>
                <w:sz w:val="22"/>
                <w:szCs w:val="22"/>
                <w:lang w:val="sr-Cyrl-CS"/>
              </w:rPr>
              <w:t>Да поседује најмање 3 (три) транспортна возила (власништво, закуп/лизинг</w:t>
            </w:r>
            <w:r w:rsidR="00815278" w:rsidRPr="00B63653">
              <w:rPr>
                <w:color w:val="auto"/>
                <w:sz w:val="22"/>
                <w:szCs w:val="22"/>
                <w:lang w:val="sr-Cyrl-CS"/>
              </w:rPr>
              <w:t>)</w:t>
            </w:r>
          </w:p>
        </w:tc>
        <w:tc>
          <w:tcPr>
            <w:tcW w:w="3685" w:type="dxa"/>
            <w:shd w:val="clear" w:color="auto" w:fill="auto"/>
          </w:tcPr>
          <w:p w:rsidR="0013520E" w:rsidRPr="00B63653" w:rsidRDefault="00815278" w:rsidP="00F849CA">
            <w:pPr>
              <w:pStyle w:val="ListParagraph"/>
              <w:ind w:left="0"/>
              <w:jc w:val="both"/>
              <w:rPr>
                <w:sz w:val="22"/>
                <w:szCs w:val="22"/>
              </w:rPr>
            </w:pPr>
            <w:r w:rsidRPr="00B63653">
              <w:rPr>
                <w:sz w:val="22"/>
                <w:szCs w:val="22"/>
              </w:rPr>
              <w:t>Копије саобраћајних дозвола</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5</w:t>
            </w:r>
          </w:p>
        </w:tc>
        <w:tc>
          <w:tcPr>
            <w:tcW w:w="4536" w:type="dxa"/>
            <w:shd w:val="clear" w:color="auto" w:fill="auto"/>
          </w:tcPr>
          <w:p w:rsidR="0013520E" w:rsidRPr="00B63653" w:rsidRDefault="00B205DD" w:rsidP="00F849CA">
            <w:pPr>
              <w:jc w:val="both"/>
              <w:rPr>
                <w:sz w:val="22"/>
                <w:szCs w:val="22"/>
                <w:lang w:val="sr-Cyrl-CS"/>
              </w:rPr>
            </w:pPr>
            <w:r w:rsidRPr="00B63653">
              <w:rPr>
                <w:sz w:val="22"/>
                <w:szCs w:val="22"/>
                <w:lang w:val="sr-Cyrl-CS"/>
              </w:rPr>
              <w:t>Да је у претходној години реализовао најмање један извоз опасног отпада</w:t>
            </w:r>
          </w:p>
        </w:tc>
        <w:tc>
          <w:tcPr>
            <w:tcW w:w="3685" w:type="dxa"/>
            <w:shd w:val="clear" w:color="auto" w:fill="auto"/>
          </w:tcPr>
          <w:p w:rsidR="0013520E" w:rsidRPr="00B63653" w:rsidRDefault="00B205DD" w:rsidP="00F849CA">
            <w:pPr>
              <w:pStyle w:val="ListParagraph"/>
              <w:ind w:left="0"/>
              <w:jc w:val="both"/>
              <w:rPr>
                <w:sz w:val="22"/>
                <w:szCs w:val="22"/>
              </w:rPr>
            </w:pPr>
            <w:r w:rsidRPr="00B63653">
              <w:rPr>
                <w:sz w:val="22"/>
                <w:szCs w:val="22"/>
              </w:rPr>
              <w:t>Копија овереног Документа о прекограничном кретању опасног отпада (</w:t>
            </w:r>
            <w:r w:rsidRPr="00B63653">
              <w:rPr>
                <w:sz w:val="22"/>
                <w:szCs w:val="22"/>
                <w:lang w:val="en-GB"/>
              </w:rPr>
              <w:t>Movement</w:t>
            </w:r>
            <w:r w:rsidRPr="00B63653">
              <w:rPr>
                <w:sz w:val="22"/>
                <w:szCs w:val="22"/>
                <w:lang w:val="sr-Cyrl-CS"/>
              </w:rPr>
              <w:t xml:space="preserve"> </w:t>
            </w:r>
            <w:r w:rsidRPr="00B63653">
              <w:rPr>
                <w:sz w:val="22"/>
                <w:szCs w:val="22"/>
                <w:lang w:val="en-GB"/>
              </w:rPr>
              <w:t>document</w:t>
            </w:r>
            <w:r w:rsidRPr="00B63653">
              <w:rPr>
                <w:sz w:val="22"/>
                <w:szCs w:val="22"/>
                <w:lang w:val="sr-Cyrl-CS"/>
              </w:rPr>
              <w:t xml:space="preserve"> </w:t>
            </w:r>
            <w:r w:rsidRPr="00B63653">
              <w:rPr>
                <w:sz w:val="22"/>
                <w:szCs w:val="22"/>
                <w:lang w:val="en-GB"/>
              </w:rPr>
              <w:t>for</w:t>
            </w:r>
            <w:r w:rsidRPr="00B63653">
              <w:rPr>
                <w:sz w:val="22"/>
                <w:szCs w:val="22"/>
                <w:lang w:val="sr-Cyrl-CS"/>
              </w:rPr>
              <w:t xml:space="preserve"> </w:t>
            </w:r>
            <w:r w:rsidRPr="00B63653">
              <w:rPr>
                <w:sz w:val="22"/>
                <w:szCs w:val="22"/>
                <w:lang w:val="en-GB"/>
              </w:rPr>
              <w:t>transboundary</w:t>
            </w:r>
            <w:r w:rsidRPr="00B63653">
              <w:rPr>
                <w:sz w:val="22"/>
                <w:szCs w:val="22"/>
                <w:lang w:val="sr-Cyrl-CS"/>
              </w:rPr>
              <w:t xml:space="preserve"> </w:t>
            </w:r>
            <w:r w:rsidRPr="00B63653">
              <w:rPr>
                <w:sz w:val="22"/>
                <w:szCs w:val="22"/>
                <w:lang w:val="en-GB"/>
              </w:rPr>
              <w:t>movements</w:t>
            </w:r>
            <w:r w:rsidRPr="00B63653">
              <w:rPr>
                <w:sz w:val="22"/>
                <w:szCs w:val="22"/>
                <w:lang w:val="sr-Cyrl-CS"/>
              </w:rPr>
              <w:t>/</w:t>
            </w:r>
            <w:r w:rsidRPr="00B63653">
              <w:rPr>
                <w:sz w:val="22"/>
                <w:szCs w:val="22"/>
                <w:lang w:val="en-GB"/>
              </w:rPr>
              <w:t>shipments</w:t>
            </w:r>
            <w:r w:rsidRPr="00B63653">
              <w:rPr>
                <w:sz w:val="22"/>
                <w:szCs w:val="22"/>
                <w:lang w:val="sr-Cyrl-CS"/>
              </w:rPr>
              <w:t xml:space="preserve"> </w:t>
            </w:r>
            <w:r w:rsidRPr="00B63653">
              <w:rPr>
                <w:sz w:val="22"/>
                <w:szCs w:val="22"/>
                <w:lang w:val="en-GB"/>
              </w:rPr>
              <w:t>of</w:t>
            </w:r>
            <w:r w:rsidRPr="00B63653">
              <w:rPr>
                <w:sz w:val="22"/>
                <w:szCs w:val="22"/>
                <w:lang w:val="sr-Cyrl-CS"/>
              </w:rPr>
              <w:t xml:space="preserve"> </w:t>
            </w:r>
            <w:r w:rsidRPr="00B63653">
              <w:rPr>
                <w:sz w:val="22"/>
                <w:szCs w:val="22"/>
                <w:lang w:val="en-GB"/>
              </w:rPr>
              <w:t>waste</w:t>
            </w:r>
            <w:r w:rsidRPr="00B63653">
              <w:rPr>
                <w:sz w:val="22"/>
                <w:szCs w:val="22"/>
              </w:rPr>
              <w:t>)</w:t>
            </w:r>
          </w:p>
        </w:tc>
      </w:tr>
      <w:tr w:rsidR="00815278" w:rsidRPr="00B63653" w:rsidTr="004047E5">
        <w:trPr>
          <w:trHeight w:val="968"/>
        </w:trPr>
        <w:tc>
          <w:tcPr>
            <w:tcW w:w="1101" w:type="dxa"/>
            <w:shd w:val="clear" w:color="auto" w:fill="auto"/>
            <w:vAlign w:val="center"/>
          </w:tcPr>
          <w:p w:rsidR="00815278" w:rsidRPr="00B63653" w:rsidRDefault="008373DE" w:rsidP="00F849CA">
            <w:pPr>
              <w:pStyle w:val="ListParagraph"/>
              <w:ind w:left="0"/>
              <w:jc w:val="center"/>
              <w:rPr>
                <w:b/>
                <w:sz w:val="22"/>
                <w:szCs w:val="22"/>
                <w:lang w:val="sr-Cyrl-CS"/>
              </w:rPr>
            </w:pPr>
            <w:r w:rsidRPr="00B63653">
              <w:rPr>
                <w:b/>
                <w:sz w:val="22"/>
                <w:szCs w:val="22"/>
                <w:lang w:val="sr-Cyrl-CS"/>
              </w:rPr>
              <w:t>6</w:t>
            </w:r>
          </w:p>
        </w:tc>
        <w:tc>
          <w:tcPr>
            <w:tcW w:w="4536" w:type="dxa"/>
            <w:shd w:val="clear" w:color="auto" w:fill="auto"/>
          </w:tcPr>
          <w:p w:rsidR="00815278" w:rsidRPr="00B63653" w:rsidRDefault="00815278" w:rsidP="00B205DD">
            <w:pPr>
              <w:shd w:val="clear" w:color="auto" w:fill="FFFFFF" w:themeFill="background1"/>
              <w:suppressAutoHyphens w:val="0"/>
              <w:spacing w:after="200" w:line="276" w:lineRule="auto"/>
              <w:contextualSpacing/>
              <w:jc w:val="both"/>
              <w:rPr>
                <w:lang w:val="sr-Cyrl-CS"/>
              </w:rPr>
            </w:pPr>
            <w:r w:rsidRPr="00B63653">
              <w:rPr>
                <w:lang w:val="sr-Cyrl-CS"/>
              </w:rPr>
              <w:t>Да има потписане важеће Уговоре крајњим прерађивачем за извоз отпадних хемикалија.</w:t>
            </w:r>
          </w:p>
        </w:tc>
        <w:tc>
          <w:tcPr>
            <w:tcW w:w="3685" w:type="dxa"/>
            <w:shd w:val="clear" w:color="auto" w:fill="auto"/>
          </w:tcPr>
          <w:p w:rsidR="00815278" w:rsidRPr="00B63653" w:rsidRDefault="00815278" w:rsidP="00815278">
            <w:pPr>
              <w:pStyle w:val="ListParagraph"/>
              <w:ind w:left="0"/>
              <w:jc w:val="both"/>
              <w:rPr>
                <w:sz w:val="22"/>
                <w:szCs w:val="22"/>
              </w:rPr>
            </w:pPr>
            <w:r w:rsidRPr="00B63653">
              <w:rPr>
                <w:sz w:val="22"/>
                <w:szCs w:val="22"/>
              </w:rPr>
              <w:t>Копија Уговора</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7</w:t>
            </w:r>
          </w:p>
        </w:tc>
        <w:tc>
          <w:tcPr>
            <w:tcW w:w="4536" w:type="dxa"/>
            <w:shd w:val="clear" w:color="auto" w:fill="auto"/>
          </w:tcPr>
          <w:p w:rsidR="0013520E" w:rsidRPr="00B63653" w:rsidRDefault="00B205DD" w:rsidP="00B205DD">
            <w:pPr>
              <w:shd w:val="clear" w:color="auto" w:fill="FFFFFF" w:themeFill="background1"/>
              <w:suppressAutoHyphens w:val="0"/>
              <w:spacing w:after="200" w:line="276" w:lineRule="auto"/>
              <w:contextualSpacing/>
              <w:jc w:val="both"/>
              <w:rPr>
                <w:sz w:val="22"/>
                <w:szCs w:val="22"/>
                <w:lang w:val="sr-Cyrl-CS"/>
              </w:rPr>
            </w:pPr>
            <w:r w:rsidRPr="00B63653">
              <w:rPr>
                <w:sz w:val="22"/>
                <w:szCs w:val="22"/>
                <w:lang w:val="sr-Cyrl-CS"/>
              </w:rPr>
              <w:t>Најмање једног сертификованог АДР сигурносног саветника са лиценцом који је запослен код понуђача</w:t>
            </w:r>
          </w:p>
        </w:tc>
        <w:tc>
          <w:tcPr>
            <w:tcW w:w="3685" w:type="dxa"/>
            <w:shd w:val="clear" w:color="auto" w:fill="auto"/>
          </w:tcPr>
          <w:p w:rsidR="0013520E" w:rsidRPr="00B63653" w:rsidRDefault="00815278" w:rsidP="00815278">
            <w:pPr>
              <w:pStyle w:val="ListParagraph"/>
              <w:ind w:left="0"/>
              <w:jc w:val="both"/>
              <w:rPr>
                <w:sz w:val="22"/>
                <w:szCs w:val="22"/>
              </w:rPr>
            </w:pPr>
            <w:r w:rsidRPr="00B63653">
              <w:rPr>
                <w:sz w:val="22"/>
                <w:szCs w:val="22"/>
              </w:rPr>
              <w:t>Међународни сертификат и М образац запосленог (копије</w:t>
            </w:r>
            <w:r w:rsidR="0013520E" w:rsidRPr="00B63653">
              <w:rPr>
                <w:sz w:val="22"/>
                <w:szCs w:val="22"/>
              </w:rPr>
              <w:t>)</w:t>
            </w:r>
          </w:p>
        </w:tc>
      </w:tr>
    </w:tbl>
    <w:p w:rsidR="0013520E" w:rsidRPr="00B63653" w:rsidRDefault="0013520E" w:rsidP="0013520E">
      <w:pPr>
        <w:pStyle w:val="ListParagraph"/>
        <w:shd w:val="clear" w:color="auto" w:fill="FFFFFF"/>
        <w:ind w:left="0"/>
        <w:jc w:val="both"/>
        <w:rPr>
          <w:b/>
          <w:sz w:val="8"/>
          <w:szCs w:val="8"/>
        </w:rPr>
      </w:pPr>
    </w:p>
    <w:p w:rsidR="00D8125E" w:rsidRPr="00B63653" w:rsidRDefault="00D8125E" w:rsidP="00B029C1">
      <w:pPr>
        <w:ind w:firstLine="708"/>
        <w:jc w:val="both"/>
        <w:rPr>
          <w:b/>
          <w:bCs/>
          <w:iCs/>
          <w:u w:val="single"/>
          <w:lang w:val="sr-Cyrl-CS"/>
        </w:rPr>
      </w:pPr>
      <w:r w:rsidRPr="00B63653">
        <w:rPr>
          <w:b/>
          <w:bCs/>
          <w:iCs/>
          <w:color w:val="auto"/>
          <w:u w:val="single"/>
          <w:lang w:val="sr-Cyrl-CS"/>
        </w:rPr>
        <w:lastRenderedPageBreak/>
        <w:t>Уколико понуду подноси група понуђача</w:t>
      </w:r>
      <w:r w:rsidRPr="00B63653">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D8125E" w:rsidRPr="00B63653" w:rsidRDefault="00D8125E" w:rsidP="00B029C1">
      <w:pPr>
        <w:ind w:firstLine="708"/>
        <w:jc w:val="both"/>
        <w:rPr>
          <w:bCs/>
          <w:iCs/>
          <w:lang w:val="sr-Cyrl-CS"/>
        </w:rPr>
      </w:pPr>
      <w:r w:rsidRPr="00B63653">
        <w:rPr>
          <w:b/>
          <w:bCs/>
          <w:iCs/>
          <w:u w:val="single"/>
          <w:lang w:val="sr-Cyrl-CS"/>
        </w:rPr>
        <w:t>Уколико понуђач подноси понуду са подизвођачем</w:t>
      </w:r>
      <w:r w:rsidRPr="00B63653">
        <w:rPr>
          <w:bCs/>
          <w:iCs/>
          <w:lang w:val="sr-Cyrl-CS"/>
        </w:rPr>
        <w:t xml:space="preserve">, понуђач је дужан да достави Изјаву подизвођача </w:t>
      </w:r>
      <w:r w:rsidRPr="00B63653">
        <w:rPr>
          <w:color w:val="auto"/>
          <w:lang w:val="sr-Cyrl-CS"/>
        </w:rPr>
        <w:t>(</w:t>
      </w:r>
      <w:r w:rsidRPr="00B63653">
        <w:rPr>
          <w:i/>
          <w:color w:val="auto"/>
          <w:lang w:val="sr-Cyrl-CS"/>
        </w:rPr>
        <w:t>Образац изјаве подизвођача, дат је у поглављу</w:t>
      </w:r>
      <w:r w:rsidRPr="00B63653">
        <w:rPr>
          <w:i/>
          <w:color w:val="auto"/>
          <w:lang w:val="ru-RU"/>
        </w:rPr>
        <w:t xml:space="preserve"> </w:t>
      </w:r>
      <w:r w:rsidRPr="00B63653">
        <w:rPr>
          <w:i/>
          <w:color w:val="auto"/>
        </w:rPr>
        <w:t>V</w:t>
      </w:r>
      <w:r w:rsidRPr="00B63653">
        <w:rPr>
          <w:i/>
          <w:color w:val="auto"/>
          <w:lang w:val="ru-RU"/>
        </w:rPr>
        <w:t xml:space="preserve"> </w:t>
      </w:r>
      <w:r w:rsidRPr="00B63653">
        <w:rPr>
          <w:i/>
          <w:color w:val="auto"/>
          <w:lang w:val="sr-Cyrl-CS"/>
        </w:rPr>
        <w:t>одељак 3.</w:t>
      </w:r>
      <w:r w:rsidRPr="00B63653">
        <w:rPr>
          <w:color w:val="auto"/>
          <w:lang w:val="sr-Cyrl-CS"/>
        </w:rPr>
        <w:t>),</w:t>
      </w:r>
      <w:r w:rsidRPr="00B63653">
        <w:rPr>
          <w:bCs/>
          <w:iCs/>
          <w:lang w:val="sr-Cyrl-CS"/>
        </w:rPr>
        <w:t xml:space="preserve"> потписану од стране овлашћеног лица подизвођача и оверену печатом. </w:t>
      </w:r>
    </w:p>
    <w:p w:rsidR="00D8125E" w:rsidRPr="00B63653" w:rsidRDefault="00D8125E" w:rsidP="00B029C1">
      <w:pPr>
        <w:ind w:firstLine="708"/>
        <w:jc w:val="both"/>
        <w:rPr>
          <w:bCs/>
          <w:iCs/>
          <w:lang w:val="sr-Cyrl-CS"/>
        </w:rPr>
      </w:pPr>
      <w:r w:rsidRPr="00B63653">
        <w:rPr>
          <w:bCs/>
          <w:iCs/>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125E" w:rsidRPr="00B63653" w:rsidRDefault="00D8125E" w:rsidP="00B029C1">
      <w:pPr>
        <w:ind w:firstLine="708"/>
        <w:jc w:val="both"/>
        <w:rPr>
          <w:color w:val="FF0000"/>
          <w:lang w:val="sr-Cyrl-CS"/>
        </w:rPr>
      </w:pPr>
      <w:r w:rsidRPr="00B63653">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125E" w:rsidRPr="00B63653" w:rsidRDefault="00D8125E" w:rsidP="00B029C1">
      <w:pPr>
        <w:ind w:firstLine="708"/>
        <w:jc w:val="both"/>
        <w:rPr>
          <w:color w:val="auto"/>
          <w:lang w:val="sr-Cyrl-CS"/>
        </w:rPr>
      </w:pPr>
      <w:r w:rsidRPr="00B63653">
        <w:rPr>
          <w:color w:val="auto"/>
          <w:lang w:val="sr-Cyrl-CS"/>
        </w:rPr>
        <w:t>Понуђач није дужан да доставља на увид доказе који су јавно доступни на интернет страницама надлежних органа.</w:t>
      </w:r>
    </w:p>
    <w:p w:rsidR="00805364" w:rsidRPr="00B63653" w:rsidRDefault="00D8125E" w:rsidP="00F76122">
      <w:pPr>
        <w:ind w:firstLine="708"/>
        <w:jc w:val="both"/>
        <w:rPr>
          <w:rFonts w:eastAsia="TimesNewRomanPSMT"/>
          <w:bCs/>
          <w:lang w:val="sr-Cyrl-CS"/>
        </w:rPr>
      </w:pPr>
      <w:r w:rsidRPr="00B63653">
        <w:rPr>
          <w:color w:val="auto"/>
          <w:lang w:val="sr-Cyrl-CS"/>
        </w:rPr>
        <w:t>Понуђач је дужан</w:t>
      </w:r>
      <w:r w:rsidRPr="00B63653">
        <w:rPr>
          <w:rFonts w:eastAsia="TimesNewRomanPSMT"/>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0A7D" w:rsidRPr="00B63653" w:rsidRDefault="00FA0A7D" w:rsidP="00F76122">
      <w:pPr>
        <w:ind w:firstLine="708"/>
        <w:jc w:val="both"/>
        <w:rPr>
          <w:rFonts w:eastAsia="TimesNewRomanPSMT"/>
          <w:bCs/>
          <w:lang w:val="sr-Cyrl-CS"/>
        </w:rPr>
      </w:pPr>
    </w:p>
    <w:p w:rsidR="00815278" w:rsidRPr="00B63653" w:rsidRDefault="00815278" w:rsidP="00F76122">
      <w:pPr>
        <w:ind w:firstLine="708"/>
        <w:jc w:val="both"/>
        <w:rPr>
          <w:rFonts w:eastAsia="TimesNewRomanPSMT"/>
          <w:bCs/>
          <w:lang w:val="sr-Cyrl-CS"/>
        </w:rPr>
        <w:sectPr w:rsidR="00815278" w:rsidRPr="00B63653" w:rsidSect="007F59FE">
          <w:footerReference w:type="default" r:id="rId14"/>
          <w:pgSz w:w="11906" w:h="16838"/>
          <w:pgMar w:top="1440" w:right="1440" w:bottom="1440" w:left="1440" w:header="720" w:footer="720" w:gutter="0"/>
          <w:cols w:space="720"/>
          <w:docGrid w:linePitch="360" w:charSpace="32768"/>
        </w:sectPr>
      </w:pPr>
    </w:p>
    <w:p w:rsidR="00761999" w:rsidRPr="00B63653" w:rsidRDefault="00761999" w:rsidP="00F76122">
      <w:pPr>
        <w:ind w:firstLine="708"/>
        <w:jc w:val="both"/>
        <w:rPr>
          <w:rFonts w:eastAsia="TimesNewRomanPSMT"/>
          <w:bCs/>
          <w:lang w:val="sr-Cyrl-CS"/>
        </w:rPr>
      </w:pPr>
    </w:p>
    <w:p w:rsidR="00221C6F" w:rsidRPr="00B63653" w:rsidRDefault="00221C6F">
      <w:pPr>
        <w:pStyle w:val="ListParagraph"/>
        <w:shd w:val="clear" w:color="auto" w:fill="C6D9F1"/>
        <w:ind w:left="360"/>
        <w:jc w:val="center"/>
        <w:rPr>
          <w:bCs/>
          <w:iCs/>
          <w:lang w:val="sr-Cyrl-CS"/>
        </w:rPr>
      </w:pPr>
      <w:r w:rsidRPr="00B63653">
        <w:rPr>
          <w:b/>
          <w:bCs/>
          <w:i/>
          <w:iCs/>
          <w:lang w:val="ru-RU"/>
        </w:rPr>
        <w:t>3.</w:t>
      </w:r>
      <w:r w:rsidRPr="00B63653">
        <w:rPr>
          <w:b/>
          <w:bCs/>
          <w:i/>
          <w:iCs/>
          <w:lang w:val="sr-Cyrl-CS"/>
        </w:rPr>
        <w:t xml:space="preserve"> ОБРАЗАЦ ИЗЈАВЕ О ИСПУЊАВАЊУ УСЛОВА ИЗ ЧЛ. 75. И 76. ЗАКОНА</w:t>
      </w:r>
    </w:p>
    <w:p w:rsidR="00221C6F" w:rsidRPr="00B63653" w:rsidRDefault="00221C6F">
      <w:pPr>
        <w:pStyle w:val="ListParagraph"/>
        <w:shd w:val="clear" w:color="auto" w:fill="C6D9F1"/>
        <w:ind w:left="360"/>
        <w:jc w:val="center"/>
        <w:rPr>
          <w:bCs/>
          <w:iCs/>
          <w:lang w:val="sr-Cyrl-CS"/>
        </w:rPr>
      </w:pPr>
    </w:p>
    <w:p w:rsidR="009F4BF6" w:rsidRPr="00B63653" w:rsidRDefault="009F4BF6" w:rsidP="009F4BF6">
      <w:pPr>
        <w:jc w:val="center"/>
        <w:rPr>
          <w:b/>
          <w:bCs/>
          <w:lang w:val="sr-Cyrl-CS"/>
        </w:rPr>
      </w:pPr>
    </w:p>
    <w:p w:rsidR="009F4BF6" w:rsidRPr="00B63653" w:rsidRDefault="009F4BF6" w:rsidP="009F4BF6">
      <w:pPr>
        <w:jc w:val="center"/>
        <w:rPr>
          <w:b/>
          <w:bCs/>
          <w:lang w:val="sr-Cyrl-CS"/>
        </w:rPr>
      </w:pPr>
    </w:p>
    <w:p w:rsidR="009F4BF6" w:rsidRPr="00B63653" w:rsidRDefault="009F4BF6" w:rsidP="009F4BF6">
      <w:pPr>
        <w:jc w:val="center"/>
        <w:rPr>
          <w:b/>
          <w:bCs/>
        </w:rPr>
      </w:pPr>
      <w:r w:rsidRPr="00B63653">
        <w:rPr>
          <w:b/>
          <w:bCs/>
        </w:rPr>
        <w:t>ИЗЈАВА ПОНУЂАЧА</w:t>
      </w:r>
    </w:p>
    <w:p w:rsidR="009F4BF6" w:rsidRPr="00B63653" w:rsidRDefault="009F4BF6" w:rsidP="009F4BF6">
      <w:pPr>
        <w:jc w:val="center"/>
        <w:rPr>
          <w:b/>
          <w:bCs/>
        </w:rPr>
      </w:pPr>
      <w:proofErr w:type="gramStart"/>
      <w:r w:rsidRPr="00B63653">
        <w:rPr>
          <w:b/>
          <w:bCs/>
        </w:rPr>
        <w:t>О ИСПУЊАВАЊУ УСЛОВА ИЗ ЧЛ.</w:t>
      </w:r>
      <w:proofErr w:type="gramEnd"/>
      <w:r w:rsidRPr="00B63653">
        <w:rPr>
          <w:b/>
          <w:bCs/>
        </w:rPr>
        <w:t xml:space="preserve"> 75. И 76. ЗАКОНА У ПОСТУПКУ ЈАВНЕ</w:t>
      </w:r>
    </w:p>
    <w:p w:rsidR="009F4BF6" w:rsidRPr="00B63653" w:rsidRDefault="009F4BF6" w:rsidP="009F4BF6">
      <w:pPr>
        <w:jc w:val="center"/>
        <w:rPr>
          <w:b/>
          <w:bCs/>
        </w:rPr>
      </w:pPr>
      <w:r w:rsidRPr="00B63653">
        <w:rPr>
          <w:b/>
          <w:bCs/>
        </w:rPr>
        <w:t>НАБАВКЕ МАЛЕ ВРЕДНОСТИ</w:t>
      </w:r>
    </w:p>
    <w:p w:rsidR="009F4BF6" w:rsidRPr="00B63653" w:rsidRDefault="009F4BF6" w:rsidP="009F4BF6">
      <w:pPr>
        <w:jc w:val="center"/>
        <w:rPr>
          <w:b/>
          <w:bCs/>
        </w:rPr>
      </w:pPr>
    </w:p>
    <w:p w:rsidR="009F4BF6" w:rsidRPr="00B63653" w:rsidRDefault="009F4BF6" w:rsidP="009F4BF6">
      <w:pPr>
        <w:jc w:val="both"/>
        <w:rPr>
          <w:lang w:val="sr-Cyrl-CS"/>
        </w:rPr>
      </w:pPr>
      <w:proofErr w:type="gramStart"/>
      <w:r w:rsidRPr="00B63653">
        <w:t>У складу са чланом 77.</w:t>
      </w:r>
      <w:proofErr w:type="gramEnd"/>
      <w:r w:rsidRPr="00B63653">
        <w:t xml:space="preserve"> </w:t>
      </w:r>
      <w:proofErr w:type="gramStart"/>
      <w:r w:rsidRPr="00B63653">
        <w:t>став</w:t>
      </w:r>
      <w:proofErr w:type="gramEnd"/>
      <w:r w:rsidRPr="00B63653">
        <w:t xml:space="preserve"> 4. Закона, под пуном материјалном и кривичном одговорношћу, </w:t>
      </w:r>
      <w:r w:rsidRPr="00B63653">
        <w:rPr>
          <w:lang w:val="sr-Cyrl-CS"/>
        </w:rPr>
        <w:t xml:space="preserve">као заступник понуђача, </w:t>
      </w:r>
      <w:r w:rsidRPr="00B63653">
        <w:t>дајем следећу</w:t>
      </w:r>
    </w:p>
    <w:p w:rsidR="009F4BF6" w:rsidRPr="00B63653" w:rsidRDefault="009F4BF6" w:rsidP="009F4BF6">
      <w:pPr>
        <w:jc w:val="both"/>
        <w:rPr>
          <w:lang w:val="sr-Cyrl-CS"/>
        </w:rPr>
      </w:pPr>
    </w:p>
    <w:p w:rsidR="009F4BF6" w:rsidRPr="00B63653" w:rsidRDefault="009F4BF6" w:rsidP="009F4BF6">
      <w:pPr>
        <w:jc w:val="center"/>
        <w:rPr>
          <w:b/>
          <w:lang w:val="sr-Cyrl-CS"/>
        </w:rPr>
      </w:pPr>
      <w:r w:rsidRPr="00B63653">
        <w:rPr>
          <w:b/>
        </w:rPr>
        <w:t>И З Ј А В У</w:t>
      </w:r>
    </w:p>
    <w:p w:rsidR="008B5BA8" w:rsidRPr="00B63653" w:rsidRDefault="008B5BA8" w:rsidP="009F4BF6">
      <w:pPr>
        <w:jc w:val="center"/>
        <w:rPr>
          <w:b/>
          <w:lang w:val="sr-Cyrl-CS"/>
        </w:rPr>
      </w:pPr>
    </w:p>
    <w:p w:rsidR="009F4BF6" w:rsidRPr="00B63653" w:rsidRDefault="009F4BF6" w:rsidP="009F4BF6">
      <w:pPr>
        <w:jc w:val="both"/>
        <w:rPr>
          <w:iCs/>
          <w:lang w:val="sr-Cyrl-CS"/>
        </w:rPr>
      </w:pPr>
      <w:r w:rsidRPr="00B63653">
        <w:rPr>
          <w:lang w:val="sr-Cyrl-CS"/>
        </w:rPr>
        <w:t>П</w:t>
      </w:r>
      <w:r w:rsidRPr="00B63653">
        <w:t xml:space="preserve">онуђач </w:t>
      </w:r>
      <w:r w:rsidRPr="00B63653">
        <w:rPr>
          <w:i/>
        </w:rPr>
        <w:t>_________________________________</w:t>
      </w:r>
      <w:r w:rsidR="00057007" w:rsidRPr="00B63653">
        <w:rPr>
          <w:i/>
        </w:rPr>
        <w:t>______</w:t>
      </w:r>
      <w:r w:rsidR="00057007" w:rsidRPr="00B63653">
        <w:rPr>
          <w:i/>
          <w:lang w:val="sr-Cyrl-CS"/>
        </w:rPr>
        <w:t>( навести назив понуђача)</w:t>
      </w:r>
      <w:r w:rsidRPr="00B63653">
        <w:rPr>
          <w:i/>
          <w:lang w:val="sr-Cyrl-CS"/>
        </w:rPr>
        <w:t xml:space="preserve"> </w:t>
      </w:r>
      <w:r w:rsidRPr="00B63653">
        <w:t xml:space="preserve">у поступку јавне набавке </w:t>
      </w:r>
      <w:r w:rsidRPr="00B63653">
        <w:rPr>
          <w:b/>
          <w:lang w:val="sr-Cyrl-CS"/>
        </w:rPr>
        <w:t>услуга одвожења и збрињавања хемијског отпада</w:t>
      </w:r>
      <w:r w:rsidRPr="00B63653">
        <w:rPr>
          <w:b/>
          <w:spacing w:val="-4"/>
        </w:rPr>
        <w:t xml:space="preserve">, број </w:t>
      </w:r>
      <w:r w:rsidR="00943DA8">
        <w:rPr>
          <w:b/>
          <w:spacing w:val="-4"/>
          <w:lang w:val="sr-Cyrl-CS"/>
        </w:rPr>
        <w:t>18/18</w:t>
      </w:r>
      <w:r w:rsidRPr="00B63653">
        <w:rPr>
          <w:b/>
          <w:spacing w:val="-4"/>
          <w:lang w:val="sr-Cyrl-CS"/>
        </w:rPr>
        <w:t xml:space="preserve">, </w:t>
      </w:r>
      <w:r w:rsidRPr="00B63653">
        <w:t xml:space="preserve">испуњава све услове из чл. 75. </w:t>
      </w:r>
      <w:proofErr w:type="gramStart"/>
      <w:r w:rsidRPr="00B63653">
        <w:t>и</w:t>
      </w:r>
      <w:proofErr w:type="gramEnd"/>
      <w:r w:rsidRPr="00B63653">
        <w:t xml:space="preserve"> 76. Закона, односно услове дефинисане конкурсном документацијом</w:t>
      </w:r>
      <w:r w:rsidRPr="00B63653">
        <w:rPr>
          <w:lang w:val="ru-RU"/>
        </w:rPr>
        <w:t xml:space="preserve"> </w:t>
      </w:r>
      <w:r w:rsidRPr="00B63653">
        <w:t>за предметну јавну набавку</w:t>
      </w:r>
      <w:r w:rsidRPr="00B63653">
        <w:rPr>
          <w:lang w:val="sr-Cyrl-CS"/>
        </w:rPr>
        <w:t>,</w:t>
      </w:r>
      <w:r w:rsidRPr="00B63653">
        <w:t xml:space="preserve"> и то:</w:t>
      </w:r>
    </w:p>
    <w:p w:rsidR="009F4BF6" w:rsidRPr="00B63653" w:rsidRDefault="009F4BF6" w:rsidP="006B47D7">
      <w:pPr>
        <w:numPr>
          <w:ilvl w:val="0"/>
          <w:numId w:val="7"/>
        </w:numPr>
        <w:jc w:val="both"/>
        <w:rPr>
          <w:iCs/>
          <w:lang w:val="sr-Cyrl-CS"/>
        </w:rPr>
      </w:pPr>
      <w:r w:rsidRPr="00B63653">
        <w:rPr>
          <w:iCs/>
          <w:lang w:val="sr-Cyrl-CS"/>
        </w:rPr>
        <w:t>Понуђач је р</w:t>
      </w:r>
      <w:r w:rsidRPr="00B63653">
        <w:rPr>
          <w:iCs/>
        </w:rPr>
        <w:t>егистрован код надлежног органа, односно уписан у одговарајући регистар;</w:t>
      </w:r>
    </w:p>
    <w:p w:rsidR="009F4BF6" w:rsidRPr="00B63653" w:rsidRDefault="009F4BF6" w:rsidP="006B47D7">
      <w:pPr>
        <w:numPr>
          <w:ilvl w:val="0"/>
          <w:numId w:val="7"/>
        </w:numPr>
        <w:tabs>
          <w:tab w:val="num" w:pos="-938"/>
        </w:tabs>
        <w:jc w:val="both"/>
        <w:rPr>
          <w:bCs/>
          <w:iCs/>
          <w:lang w:val="sr-Cyrl-CS"/>
        </w:rPr>
      </w:pPr>
      <w:r w:rsidRPr="00B63653">
        <w:rPr>
          <w:iCs/>
          <w:lang w:val="sr-Cyrl-CS"/>
        </w:rPr>
        <w:t xml:space="preserve">Понуђач и његов </w:t>
      </w:r>
      <w:r w:rsidRPr="00B63653">
        <w:rPr>
          <w:iCs/>
        </w:rPr>
        <w:t xml:space="preserve">законски </w:t>
      </w:r>
      <w:r w:rsidRPr="00B63653">
        <w:t>заступник нис</w:t>
      </w:r>
      <w:r w:rsidRPr="00B63653">
        <w:rPr>
          <w:lang w:val="sr-Cyrl-CS"/>
        </w:rPr>
        <w:t>у</w:t>
      </w:r>
      <w:r w:rsidRPr="00B6365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653">
        <w:rPr>
          <w:lang w:val="sr-Cyrl-CS"/>
        </w:rPr>
        <w:t>к</w:t>
      </w:r>
      <w:r w:rsidRPr="00B63653">
        <w:t>ривично дело преваре;</w:t>
      </w:r>
    </w:p>
    <w:p w:rsidR="009F4BF6" w:rsidRPr="00B63653" w:rsidRDefault="009F4BF6" w:rsidP="006B47D7">
      <w:pPr>
        <w:numPr>
          <w:ilvl w:val="0"/>
          <w:numId w:val="7"/>
        </w:numPr>
        <w:tabs>
          <w:tab w:val="num" w:pos="-938"/>
        </w:tabs>
        <w:jc w:val="both"/>
        <w:rPr>
          <w:iCs/>
        </w:rPr>
      </w:pPr>
      <w:r w:rsidRPr="00B63653">
        <w:rPr>
          <w:bCs/>
          <w:iCs/>
          <w:lang w:val="sr-Cyrl-CS"/>
        </w:rPr>
        <w:t>Понуђач је и</w:t>
      </w:r>
      <w:r w:rsidRPr="00B63653">
        <w:rPr>
          <w:bCs/>
          <w:iCs/>
        </w:rPr>
        <w:t xml:space="preserve">змирио </w:t>
      </w:r>
      <w:r w:rsidRPr="00B63653">
        <w:t>доспеле порезе, доприносе и друге јавне дажбине у складу са прописима Републике Србије (</w:t>
      </w:r>
      <w:r w:rsidRPr="00B63653">
        <w:rPr>
          <w:i/>
        </w:rPr>
        <w:t>или стране државе када има седиште на њеној територији);</w:t>
      </w:r>
    </w:p>
    <w:p w:rsidR="009F4BF6" w:rsidRPr="00B63653" w:rsidRDefault="009F4BF6" w:rsidP="009F4BF6">
      <w:pPr>
        <w:ind w:left="502"/>
        <w:jc w:val="both"/>
        <w:rPr>
          <w:i/>
        </w:rPr>
      </w:pPr>
      <w:r w:rsidRPr="00B63653">
        <w:rPr>
          <w:iCs/>
          <w:u w:val="single"/>
        </w:rPr>
        <w:t>Понуђач испуњава додатне услове</w:t>
      </w:r>
      <w:r w:rsidRPr="00B63653">
        <w:rPr>
          <w:iCs/>
        </w:rPr>
        <w:t>:</w:t>
      </w:r>
      <w:r w:rsidRPr="00B63653">
        <w:rPr>
          <w:i/>
        </w:rPr>
        <w:t xml:space="preserve"> </w:t>
      </w:r>
    </w:p>
    <w:p w:rsidR="009F4BF6" w:rsidRPr="00B63653" w:rsidRDefault="009F4BF6" w:rsidP="009F4BF6">
      <w:pPr>
        <w:pStyle w:val="ListParagraph"/>
        <w:suppressAutoHyphens w:val="0"/>
        <w:spacing w:line="276" w:lineRule="auto"/>
        <w:contextualSpacing/>
        <w:jc w:val="both"/>
        <w:rPr>
          <w:lang w:val="sr-Cyrl-CS"/>
        </w:rPr>
      </w:pPr>
      <w:proofErr w:type="gramStart"/>
      <w:r w:rsidRPr="00B63653">
        <w:t>располаже</w:t>
      </w:r>
      <w:proofErr w:type="gramEnd"/>
      <w:r w:rsidRPr="00B63653">
        <w:t xml:space="preserve"> довољним кадровским, пословним и техничким капацитетом и</w:t>
      </w:r>
      <w:r w:rsidRPr="00B63653">
        <w:rPr>
          <w:lang w:val="sr-Cyrl-CS"/>
        </w:rPr>
        <w:t xml:space="preserve"> има </w:t>
      </w:r>
    </w:p>
    <w:p w:rsidR="009F4BF6" w:rsidRPr="00B63653" w:rsidRDefault="009F4BF6" w:rsidP="006B47D7">
      <w:pPr>
        <w:pStyle w:val="ListParagraph"/>
        <w:numPr>
          <w:ilvl w:val="0"/>
          <w:numId w:val="10"/>
        </w:numPr>
        <w:suppressAutoHyphens w:val="0"/>
        <w:spacing w:after="200" w:line="276" w:lineRule="auto"/>
        <w:contextualSpacing/>
        <w:jc w:val="both"/>
        <w:rPr>
          <w:lang w:val="sr-Cyrl-CS"/>
        </w:rPr>
      </w:pPr>
      <w:r w:rsidRPr="00B63653">
        <w:rPr>
          <w:color w:val="auto"/>
          <w:lang w:val="sr-Cyrl-CS"/>
        </w:rPr>
        <w:t xml:space="preserve">да има најмање </w:t>
      </w:r>
      <w:r w:rsidRPr="00B63653">
        <w:rPr>
          <w:color w:val="auto"/>
        </w:rPr>
        <w:t xml:space="preserve">10 </w:t>
      </w:r>
      <w:r w:rsidRPr="00B63653">
        <w:rPr>
          <w:color w:val="auto"/>
          <w:lang w:val="sr-Cyrl-CS"/>
        </w:rPr>
        <w:t>(</w:t>
      </w:r>
      <w:r w:rsidRPr="00B63653">
        <w:rPr>
          <w:color w:val="auto"/>
        </w:rPr>
        <w:t>десет</w:t>
      </w:r>
      <w:r w:rsidRPr="00B63653">
        <w:rPr>
          <w:color w:val="auto"/>
          <w:lang w:val="sr-Cyrl-CS"/>
        </w:rPr>
        <w:t>)</w:t>
      </w:r>
      <w:r w:rsidRPr="00B63653">
        <w:rPr>
          <w:color w:val="auto"/>
        </w:rPr>
        <w:t xml:space="preserve"> </w:t>
      </w:r>
      <w:r w:rsidRPr="00B63653">
        <w:rPr>
          <w:color w:val="auto"/>
          <w:lang w:val="sr-Cyrl-CS"/>
        </w:rPr>
        <w:t>запослених</w:t>
      </w:r>
      <w:r w:rsidRPr="00B63653">
        <w:rPr>
          <w:color w:val="auto"/>
        </w:rPr>
        <w:t xml:space="preserve"> радника</w:t>
      </w:r>
      <w:r w:rsidRPr="00B63653">
        <w:rPr>
          <w:lang w:val="sr-Cyrl-CS"/>
        </w:rPr>
        <w:t xml:space="preserve"> </w:t>
      </w: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r w:rsidRPr="00B63653">
        <w:t>Место</w:t>
      </w:r>
      <w:proofErr w:type="gramStart"/>
      <w:r w:rsidRPr="00B63653">
        <w:t>:_</w:t>
      </w:r>
      <w:proofErr w:type="gramEnd"/>
      <w:r w:rsidRPr="00B63653">
        <w:t>____________                                                            Понуђач:</w:t>
      </w:r>
    </w:p>
    <w:p w:rsidR="009F4BF6" w:rsidRPr="00B63653" w:rsidRDefault="009F4BF6" w:rsidP="009F4BF6">
      <w:pPr>
        <w:rPr>
          <w:b/>
          <w:bCs/>
          <w:i/>
          <w:color w:val="auto"/>
        </w:rPr>
      </w:pPr>
      <w:r w:rsidRPr="00B63653">
        <w:t>Датум</w:t>
      </w:r>
      <w:proofErr w:type="gramStart"/>
      <w:r w:rsidRPr="00B63653">
        <w:t>:_</w:t>
      </w:r>
      <w:proofErr w:type="gramEnd"/>
      <w:r w:rsidRPr="00B63653">
        <w:t xml:space="preserve">____________                         М.П.                     _____________________                                                        </w:t>
      </w:r>
    </w:p>
    <w:p w:rsidR="009F4BF6" w:rsidRDefault="009F4BF6" w:rsidP="009F4BF6">
      <w:pPr>
        <w:pStyle w:val="BodyText2"/>
        <w:spacing w:line="100" w:lineRule="atLeast"/>
        <w:jc w:val="both"/>
        <w:rPr>
          <w:b/>
          <w:bCs/>
          <w:i/>
          <w:color w:val="auto"/>
          <w:lang w:val="sr-Cyrl-RS"/>
        </w:rPr>
      </w:pPr>
    </w:p>
    <w:p w:rsidR="00D43DBA" w:rsidRDefault="00D43DBA" w:rsidP="009F4BF6">
      <w:pPr>
        <w:pStyle w:val="BodyText2"/>
        <w:spacing w:line="100" w:lineRule="atLeast"/>
        <w:jc w:val="both"/>
        <w:rPr>
          <w:b/>
          <w:bCs/>
          <w:i/>
          <w:color w:val="auto"/>
          <w:lang w:val="sr-Cyrl-RS"/>
        </w:rPr>
      </w:pPr>
    </w:p>
    <w:p w:rsidR="00D43DBA" w:rsidRDefault="00D43DBA" w:rsidP="009F4BF6">
      <w:pPr>
        <w:pStyle w:val="BodyText2"/>
        <w:spacing w:line="100" w:lineRule="atLeast"/>
        <w:jc w:val="both"/>
        <w:rPr>
          <w:b/>
          <w:bCs/>
          <w:i/>
          <w:color w:val="auto"/>
          <w:lang w:val="sr-Cyrl-RS"/>
        </w:rPr>
      </w:pPr>
    </w:p>
    <w:p w:rsidR="00D43DBA" w:rsidRPr="00D43DBA" w:rsidRDefault="00D43DBA" w:rsidP="009F4BF6">
      <w:pPr>
        <w:pStyle w:val="BodyText2"/>
        <w:spacing w:line="100" w:lineRule="atLeast"/>
        <w:jc w:val="both"/>
        <w:rPr>
          <w:b/>
          <w:bCs/>
          <w:i/>
          <w:color w:val="auto"/>
          <w:lang w:val="sr-Cyrl-RS"/>
        </w:rPr>
      </w:pPr>
    </w:p>
    <w:p w:rsidR="009F4BF6" w:rsidRPr="00B63653" w:rsidRDefault="009F4BF6" w:rsidP="009F4BF6">
      <w:pPr>
        <w:pStyle w:val="ListParagraph"/>
        <w:ind w:left="0"/>
        <w:jc w:val="both"/>
        <w:rPr>
          <w:bCs/>
          <w:i/>
          <w:iCs/>
          <w:color w:val="auto"/>
        </w:rPr>
      </w:pPr>
      <w:r w:rsidRPr="00B63653">
        <w:rPr>
          <w:b/>
          <w:bCs/>
          <w:i/>
          <w:color w:val="auto"/>
        </w:rPr>
        <w:t>Напомена:</w:t>
      </w:r>
      <w:r w:rsidRPr="00B63653">
        <w:rPr>
          <w:bCs/>
          <w:i/>
          <w:color w:val="auto"/>
        </w:rPr>
        <w:t xml:space="preserve"> </w:t>
      </w:r>
      <w:r w:rsidRPr="00B63653">
        <w:rPr>
          <w:b/>
          <w:bCs/>
          <w:i/>
          <w:iCs/>
          <w:color w:val="auto"/>
          <w:u w:val="single"/>
        </w:rPr>
        <w:t>Уколико понуду подноси група понуђача,</w:t>
      </w:r>
      <w:r w:rsidRPr="00B63653">
        <w:rPr>
          <w:bCs/>
          <w:i/>
          <w:iCs/>
          <w:color w:val="auto"/>
        </w:rPr>
        <w:t xml:space="preserve"> Изјава мора бити потписана од стране овлашћеног лица сваког понуђача из групе понуђача и оверена печатом. </w:t>
      </w:r>
    </w:p>
    <w:p w:rsidR="00815278" w:rsidRPr="00B63653" w:rsidRDefault="00815278" w:rsidP="00815278">
      <w:pPr>
        <w:rPr>
          <w:b/>
          <w:bCs/>
        </w:rPr>
      </w:pPr>
    </w:p>
    <w:p w:rsidR="00815278" w:rsidRPr="00B63653" w:rsidRDefault="00815278" w:rsidP="00815278">
      <w:pPr>
        <w:jc w:val="center"/>
        <w:rPr>
          <w:b/>
          <w:bCs/>
        </w:rPr>
      </w:pPr>
    </w:p>
    <w:p w:rsidR="00815278" w:rsidRPr="00B63653" w:rsidRDefault="00815278" w:rsidP="00815278">
      <w:pPr>
        <w:rPr>
          <w:b/>
          <w:bCs/>
          <w:sz w:val="10"/>
          <w:szCs w:val="10"/>
          <w:lang w:val="sr-Cyrl-CS"/>
        </w:rPr>
      </w:pPr>
    </w:p>
    <w:p w:rsidR="00815278" w:rsidRPr="00B63653" w:rsidRDefault="00815278" w:rsidP="00815278">
      <w:pPr>
        <w:jc w:val="both"/>
        <w:rPr>
          <w:lang w:val="sr-Cyrl-CS"/>
        </w:rPr>
      </w:pPr>
    </w:p>
    <w:p w:rsidR="00815278" w:rsidRPr="00B63653" w:rsidRDefault="00815278" w:rsidP="00815278">
      <w:pPr>
        <w:jc w:val="both"/>
        <w:rPr>
          <w:color w:val="auto"/>
          <w:lang w:val="sr-Cyrl-CS"/>
        </w:rPr>
      </w:pPr>
    </w:p>
    <w:p w:rsidR="00815278" w:rsidRPr="00B63653" w:rsidRDefault="00815278" w:rsidP="00815278">
      <w:pPr>
        <w:jc w:val="both"/>
      </w:pPr>
    </w:p>
    <w:p w:rsidR="00761999" w:rsidRPr="00B63653" w:rsidRDefault="00761999" w:rsidP="000D735A">
      <w:pPr>
        <w:jc w:val="center"/>
        <w:rPr>
          <w:b/>
          <w:bCs/>
          <w:lang w:val="sr-Cyrl-CS"/>
        </w:rPr>
      </w:pPr>
    </w:p>
    <w:p w:rsidR="009358E7" w:rsidRPr="00B63653" w:rsidRDefault="009358E7" w:rsidP="000D735A">
      <w:pPr>
        <w:jc w:val="center"/>
        <w:rPr>
          <w:b/>
          <w:bCs/>
          <w:lang w:val="sr-Cyrl-CS"/>
        </w:rPr>
      </w:pPr>
    </w:p>
    <w:p w:rsidR="000D735A" w:rsidRPr="00B63653" w:rsidRDefault="000D735A" w:rsidP="000D735A">
      <w:pPr>
        <w:jc w:val="center"/>
        <w:rPr>
          <w:b/>
          <w:bCs/>
        </w:rPr>
      </w:pPr>
      <w:r w:rsidRPr="00B63653">
        <w:rPr>
          <w:b/>
          <w:bCs/>
        </w:rPr>
        <w:t>ИЗЈАВА ПОДИЗВОЂАЧА</w:t>
      </w:r>
    </w:p>
    <w:p w:rsidR="000D735A" w:rsidRPr="00B63653" w:rsidRDefault="000D735A" w:rsidP="000D735A">
      <w:pPr>
        <w:jc w:val="center"/>
        <w:rPr>
          <w:b/>
          <w:bCs/>
        </w:rPr>
      </w:pPr>
      <w:proofErr w:type="gramStart"/>
      <w:r w:rsidRPr="00B63653">
        <w:rPr>
          <w:b/>
          <w:bCs/>
        </w:rPr>
        <w:t>О ИСПУЊАВАЊУ УСЛОВА ИЗ ЧЛ.</w:t>
      </w:r>
      <w:proofErr w:type="gramEnd"/>
      <w:r w:rsidRPr="00B63653">
        <w:rPr>
          <w:b/>
          <w:bCs/>
        </w:rPr>
        <w:t xml:space="preserve"> 75. ЗАКОНА У ПОСТУПКУ ЈАВНЕ</w:t>
      </w:r>
    </w:p>
    <w:p w:rsidR="000D735A" w:rsidRPr="00B63653" w:rsidRDefault="000D735A" w:rsidP="000D735A">
      <w:pPr>
        <w:jc w:val="center"/>
        <w:rPr>
          <w:b/>
          <w:bCs/>
        </w:rPr>
      </w:pPr>
      <w:r w:rsidRPr="00B63653">
        <w:rPr>
          <w:b/>
          <w:bCs/>
        </w:rPr>
        <w:t>НАБАВКЕ МАЛЕ ВРЕДНОСТИ</w:t>
      </w:r>
    </w:p>
    <w:p w:rsidR="000D735A" w:rsidRPr="00B63653" w:rsidRDefault="000D735A" w:rsidP="00BF0035">
      <w:pPr>
        <w:rPr>
          <w:b/>
          <w:bCs/>
        </w:rPr>
      </w:pPr>
    </w:p>
    <w:p w:rsidR="000D735A" w:rsidRPr="00B63653" w:rsidRDefault="000D735A" w:rsidP="000D735A">
      <w:pPr>
        <w:jc w:val="both"/>
        <w:rPr>
          <w:lang w:val="sr-Cyrl-CS"/>
        </w:rPr>
      </w:pPr>
      <w:proofErr w:type="gramStart"/>
      <w:r w:rsidRPr="00B63653">
        <w:t>У складу са чланом 77.</w:t>
      </w:r>
      <w:proofErr w:type="gramEnd"/>
      <w:r w:rsidRPr="00B63653">
        <w:t xml:space="preserve"> </w:t>
      </w:r>
      <w:proofErr w:type="gramStart"/>
      <w:r w:rsidRPr="00B63653">
        <w:t>став</w:t>
      </w:r>
      <w:proofErr w:type="gramEnd"/>
      <w:r w:rsidRPr="00B63653">
        <w:t xml:space="preserve"> 4. Закона, под пуном материјалном и кривичном одговорношћу, </w:t>
      </w:r>
      <w:r w:rsidRPr="00B63653">
        <w:rPr>
          <w:lang w:val="sr-Cyrl-CS"/>
        </w:rPr>
        <w:t xml:space="preserve">као заступник подизвођача, </w:t>
      </w:r>
      <w:r w:rsidRPr="00B63653">
        <w:t>дајем следећу</w:t>
      </w:r>
    </w:p>
    <w:p w:rsidR="00057007" w:rsidRPr="00B63653" w:rsidRDefault="00057007" w:rsidP="000D735A">
      <w:pPr>
        <w:jc w:val="both"/>
        <w:rPr>
          <w:lang w:val="sr-Cyrl-CS"/>
        </w:rPr>
      </w:pPr>
    </w:p>
    <w:p w:rsidR="00057007" w:rsidRPr="00B63653" w:rsidRDefault="00057007" w:rsidP="00057007">
      <w:pPr>
        <w:jc w:val="center"/>
        <w:rPr>
          <w:b/>
        </w:rPr>
      </w:pPr>
      <w:r w:rsidRPr="00B63653">
        <w:rPr>
          <w:b/>
        </w:rPr>
        <w:t>И З Ј А В У</w:t>
      </w:r>
    </w:p>
    <w:p w:rsidR="00140B16" w:rsidRPr="00B63653" w:rsidRDefault="00140B16" w:rsidP="000D735A">
      <w:pPr>
        <w:jc w:val="both"/>
      </w:pPr>
    </w:p>
    <w:p w:rsidR="00140B16" w:rsidRPr="00B63653" w:rsidRDefault="00140B16" w:rsidP="000D735A">
      <w:pPr>
        <w:jc w:val="both"/>
      </w:pPr>
    </w:p>
    <w:p w:rsidR="00057007" w:rsidRPr="00B63653" w:rsidRDefault="00057007" w:rsidP="00057007">
      <w:pPr>
        <w:jc w:val="both"/>
        <w:rPr>
          <w:iCs/>
          <w:lang w:val="sr-Cyrl-CS"/>
        </w:rPr>
      </w:pPr>
      <w:r w:rsidRPr="00B63653">
        <w:rPr>
          <w:lang w:val="sr-Cyrl-CS"/>
        </w:rPr>
        <w:t>П</w:t>
      </w:r>
      <w:r w:rsidRPr="00B63653">
        <w:t>о</w:t>
      </w:r>
      <w:r w:rsidRPr="00B63653">
        <w:rPr>
          <w:lang w:val="sr-Cyrl-CS"/>
        </w:rPr>
        <w:t>дизвођач</w:t>
      </w:r>
      <w:r w:rsidRPr="00B63653">
        <w:rPr>
          <w:i/>
        </w:rPr>
        <w:t>____________________________________________</w:t>
      </w:r>
      <w:r w:rsidRPr="00B63653">
        <w:rPr>
          <w:i/>
          <w:lang w:val="sr-Cyrl-CS"/>
        </w:rPr>
        <w:t>_____</w:t>
      </w:r>
      <w:r w:rsidRPr="00B63653">
        <w:rPr>
          <w:i/>
        </w:rPr>
        <w:t>_</w:t>
      </w:r>
      <w:r w:rsidRPr="00B63653">
        <w:rPr>
          <w:i/>
          <w:lang w:val="sr-Cyrl-CS"/>
        </w:rPr>
        <w:t xml:space="preserve">(навести назив подизвођача) </w:t>
      </w:r>
      <w:r w:rsidRPr="00B63653">
        <w:t xml:space="preserve">у поступку јавне набавке </w:t>
      </w:r>
      <w:r w:rsidRPr="00B63653">
        <w:rPr>
          <w:b/>
          <w:lang w:val="sr-Cyrl-CS"/>
        </w:rPr>
        <w:t>услуга одвожења и збрињавања хемијског отпада</w:t>
      </w:r>
      <w:r w:rsidRPr="00B63653">
        <w:rPr>
          <w:b/>
          <w:spacing w:val="-4"/>
        </w:rPr>
        <w:t xml:space="preserve">, број </w:t>
      </w:r>
      <w:r w:rsidR="00943DA8">
        <w:rPr>
          <w:b/>
          <w:spacing w:val="-4"/>
          <w:lang w:val="sr-Cyrl-CS"/>
        </w:rPr>
        <w:t>18/18</w:t>
      </w:r>
      <w:r w:rsidRPr="00B63653">
        <w:rPr>
          <w:b/>
          <w:spacing w:val="-4"/>
          <w:lang w:val="sr-Cyrl-CS"/>
        </w:rPr>
        <w:t xml:space="preserve">, </w:t>
      </w:r>
      <w:r w:rsidRPr="00B63653">
        <w:t xml:space="preserve">испуњава све услове из чл. 75. </w:t>
      </w:r>
      <w:proofErr w:type="gramStart"/>
      <w:r w:rsidRPr="00B63653">
        <w:t>и</w:t>
      </w:r>
      <w:proofErr w:type="gramEnd"/>
      <w:r w:rsidRPr="00B63653">
        <w:t xml:space="preserve"> 76. Закона, односно услове дефинисане конкурсном документацијом</w:t>
      </w:r>
      <w:r w:rsidRPr="00B63653">
        <w:rPr>
          <w:lang w:val="ru-RU"/>
        </w:rPr>
        <w:t xml:space="preserve"> </w:t>
      </w:r>
      <w:r w:rsidRPr="00B63653">
        <w:t>за предметну јавну набавку</w:t>
      </w:r>
      <w:r w:rsidRPr="00B63653">
        <w:rPr>
          <w:lang w:val="sr-Cyrl-CS"/>
        </w:rPr>
        <w:t>,</w:t>
      </w:r>
      <w:r w:rsidRPr="00B63653">
        <w:t xml:space="preserve"> и то:</w:t>
      </w:r>
    </w:p>
    <w:p w:rsidR="00057007" w:rsidRPr="00B63653" w:rsidRDefault="00057007" w:rsidP="006B47D7">
      <w:pPr>
        <w:pStyle w:val="ListParagraph"/>
        <w:numPr>
          <w:ilvl w:val="0"/>
          <w:numId w:val="11"/>
        </w:numPr>
        <w:jc w:val="both"/>
        <w:rPr>
          <w:iCs/>
          <w:lang w:val="sr-Cyrl-CS"/>
        </w:rPr>
      </w:pPr>
      <w:r w:rsidRPr="00B63653">
        <w:rPr>
          <w:iCs/>
          <w:lang w:val="sr-Cyrl-CS"/>
        </w:rPr>
        <w:t>Понуђач је р</w:t>
      </w:r>
      <w:r w:rsidRPr="00B63653">
        <w:rPr>
          <w:iCs/>
        </w:rPr>
        <w:t>егистрован код надлежног органа, односно уписан у одговарајући регистар;</w:t>
      </w:r>
    </w:p>
    <w:p w:rsidR="00057007" w:rsidRPr="00B63653" w:rsidRDefault="00057007" w:rsidP="006B47D7">
      <w:pPr>
        <w:numPr>
          <w:ilvl w:val="0"/>
          <w:numId w:val="11"/>
        </w:numPr>
        <w:tabs>
          <w:tab w:val="num" w:pos="-218"/>
        </w:tabs>
        <w:jc w:val="both"/>
        <w:rPr>
          <w:bCs/>
          <w:iCs/>
          <w:lang w:val="sr-Cyrl-CS"/>
        </w:rPr>
      </w:pPr>
      <w:r w:rsidRPr="00B63653">
        <w:rPr>
          <w:iCs/>
          <w:lang w:val="sr-Cyrl-CS"/>
        </w:rPr>
        <w:t xml:space="preserve">Понуђач и његов </w:t>
      </w:r>
      <w:r w:rsidRPr="00B63653">
        <w:rPr>
          <w:iCs/>
        </w:rPr>
        <w:t xml:space="preserve">законски </w:t>
      </w:r>
      <w:r w:rsidRPr="00B63653">
        <w:t>заступник нис</w:t>
      </w:r>
      <w:r w:rsidRPr="00B63653">
        <w:rPr>
          <w:lang w:val="sr-Cyrl-CS"/>
        </w:rPr>
        <w:t>у</w:t>
      </w:r>
      <w:r w:rsidRPr="00B6365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653">
        <w:rPr>
          <w:lang w:val="sr-Cyrl-CS"/>
        </w:rPr>
        <w:t>к</w:t>
      </w:r>
      <w:r w:rsidRPr="00B63653">
        <w:t>ривично дело преваре;</w:t>
      </w:r>
    </w:p>
    <w:p w:rsidR="00057007" w:rsidRPr="00B63653" w:rsidRDefault="00057007" w:rsidP="006B47D7">
      <w:pPr>
        <w:numPr>
          <w:ilvl w:val="0"/>
          <w:numId w:val="11"/>
        </w:numPr>
        <w:tabs>
          <w:tab w:val="num" w:pos="-218"/>
        </w:tabs>
        <w:jc w:val="both"/>
        <w:rPr>
          <w:iCs/>
        </w:rPr>
      </w:pPr>
      <w:r w:rsidRPr="00B63653">
        <w:rPr>
          <w:bCs/>
          <w:iCs/>
          <w:lang w:val="sr-Cyrl-CS"/>
        </w:rPr>
        <w:t>Понуђач је и</w:t>
      </w:r>
      <w:r w:rsidRPr="00B63653">
        <w:rPr>
          <w:bCs/>
          <w:iCs/>
        </w:rPr>
        <w:t xml:space="preserve">змирио </w:t>
      </w:r>
      <w:r w:rsidRPr="00B63653">
        <w:t>доспеле порезе, доприносе и друге јавне дажбине у складу са прописима Републике Србије (</w:t>
      </w:r>
      <w:r w:rsidRPr="00B63653">
        <w:rPr>
          <w:i/>
        </w:rPr>
        <w:t>или стране државе када има седиште на њеној територији);</w:t>
      </w:r>
    </w:p>
    <w:p w:rsidR="00057007" w:rsidRPr="00B63653" w:rsidRDefault="00057007" w:rsidP="00057007">
      <w:pPr>
        <w:ind w:left="502"/>
        <w:jc w:val="both"/>
        <w:rPr>
          <w:i/>
          <w:u w:val="single"/>
        </w:rPr>
      </w:pPr>
      <w:r w:rsidRPr="00B63653">
        <w:rPr>
          <w:iCs/>
          <w:u w:val="single"/>
        </w:rPr>
        <w:t>Понуђач испуњава додатне услове:</w:t>
      </w:r>
      <w:r w:rsidRPr="00B63653">
        <w:rPr>
          <w:i/>
          <w:u w:val="single"/>
        </w:rPr>
        <w:t xml:space="preserve"> </w:t>
      </w:r>
    </w:p>
    <w:p w:rsidR="00057007" w:rsidRPr="00B63653" w:rsidRDefault="00057007" w:rsidP="00057007">
      <w:pPr>
        <w:pStyle w:val="ListParagraph"/>
        <w:suppressAutoHyphens w:val="0"/>
        <w:spacing w:line="276" w:lineRule="auto"/>
        <w:contextualSpacing/>
        <w:jc w:val="both"/>
        <w:rPr>
          <w:lang w:val="sr-Cyrl-CS"/>
        </w:rPr>
      </w:pPr>
      <w:proofErr w:type="gramStart"/>
      <w:r w:rsidRPr="00B63653">
        <w:t>располаже</w:t>
      </w:r>
      <w:proofErr w:type="gramEnd"/>
      <w:r w:rsidRPr="00B63653">
        <w:t xml:space="preserve"> довољним кадровским, пословним и техничким капацитетом и</w:t>
      </w:r>
      <w:r w:rsidRPr="00B63653">
        <w:rPr>
          <w:lang w:val="sr-Cyrl-CS"/>
        </w:rPr>
        <w:t xml:space="preserve"> има </w:t>
      </w:r>
    </w:p>
    <w:p w:rsidR="00057007" w:rsidRPr="00B63653" w:rsidRDefault="00057007" w:rsidP="006B47D7">
      <w:pPr>
        <w:pStyle w:val="ListParagraph"/>
        <w:numPr>
          <w:ilvl w:val="0"/>
          <w:numId w:val="12"/>
        </w:numPr>
        <w:suppressAutoHyphens w:val="0"/>
        <w:spacing w:after="200" w:line="276" w:lineRule="auto"/>
        <w:contextualSpacing/>
        <w:jc w:val="both"/>
        <w:rPr>
          <w:lang w:val="sr-Cyrl-CS"/>
        </w:rPr>
      </w:pPr>
      <w:r w:rsidRPr="00B63653">
        <w:rPr>
          <w:color w:val="auto"/>
          <w:lang w:val="sr-Cyrl-CS"/>
        </w:rPr>
        <w:t xml:space="preserve">да има најмање </w:t>
      </w:r>
      <w:r w:rsidRPr="00B63653">
        <w:rPr>
          <w:color w:val="auto"/>
        </w:rPr>
        <w:t xml:space="preserve">10 </w:t>
      </w:r>
      <w:r w:rsidRPr="00B63653">
        <w:rPr>
          <w:color w:val="auto"/>
          <w:lang w:val="sr-Cyrl-CS"/>
        </w:rPr>
        <w:t>(</w:t>
      </w:r>
      <w:r w:rsidRPr="00B63653">
        <w:rPr>
          <w:color w:val="auto"/>
        </w:rPr>
        <w:t>десет</w:t>
      </w:r>
      <w:r w:rsidRPr="00B63653">
        <w:rPr>
          <w:color w:val="auto"/>
          <w:lang w:val="sr-Cyrl-CS"/>
        </w:rPr>
        <w:t>)</w:t>
      </w:r>
      <w:r w:rsidRPr="00B63653">
        <w:rPr>
          <w:color w:val="auto"/>
        </w:rPr>
        <w:t xml:space="preserve"> </w:t>
      </w:r>
      <w:r w:rsidRPr="00B63653">
        <w:rPr>
          <w:color w:val="auto"/>
          <w:lang w:val="sr-Cyrl-CS"/>
        </w:rPr>
        <w:t>запослених</w:t>
      </w:r>
      <w:r w:rsidRPr="00B63653">
        <w:rPr>
          <w:color w:val="auto"/>
        </w:rPr>
        <w:t xml:space="preserve"> радника</w:t>
      </w:r>
      <w:r w:rsidRPr="00B63653">
        <w:rPr>
          <w:lang w:val="sr-Cyrl-CS"/>
        </w:rPr>
        <w:t xml:space="preserve"> </w:t>
      </w:r>
    </w:p>
    <w:p w:rsidR="00140B16" w:rsidRPr="00B63653" w:rsidRDefault="00140B16" w:rsidP="000D735A">
      <w:pPr>
        <w:jc w:val="both"/>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pPr>
    </w:p>
    <w:p w:rsidR="00140B16" w:rsidRPr="00B63653" w:rsidRDefault="00140B16" w:rsidP="00140B16">
      <w:pPr>
        <w:jc w:val="both"/>
        <w:rPr>
          <w:sz w:val="6"/>
          <w:szCs w:val="6"/>
        </w:rPr>
      </w:pPr>
    </w:p>
    <w:tbl>
      <w:tblPr>
        <w:tblW w:w="0" w:type="auto"/>
        <w:tblLayout w:type="fixed"/>
        <w:tblLook w:val="0000" w:firstRow="0" w:lastRow="0" w:firstColumn="0" w:lastColumn="0" w:noHBand="0" w:noVBand="0"/>
      </w:tblPr>
      <w:tblGrid>
        <w:gridCol w:w="3080"/>
        <w:gridCol w:w="3068"/>
        <w:gridCol w:w="3094"/>
      </w:tblGrid>
      <w:tr w:rsidR="00140B16" w:rsidRPr="00B63653" w:rsidTr="00F849CA">
        <w:tc>
          <w:tcPr>
            <w:tcW w:w="3080" w:type="dxa"/>
            <w:shd w:val="clear" w:color="auto" w:fill="auto"/>
            <w:vAlign w:val="center"/>
          </w:tcPr>
          <w:p w:rsidR="00140B16" w:rsidRPr="00B63653" w:rsidRDefault="00140B16" w:rsidP="00F849CA">
            <w:pPr>
              <w:pStyle w:val="BodyText2"/>
              <w:spacing w:line="100" w:lineRule="atLeast"/>
              <w:jc w:val="center"/>
              <w:rPr>
                <w:lang w:val="sr-Cyrl-CS"/>
              </w:rPr>
            </w:pPr>
            <w:r w:rsidRPr="00B63653">
              <w:rPr>
                <w:lang w:val="sr-Cyrl-CS"/>
              </w:rPr>
              <w:t>Место и датум:</w:t>
            </w:r>
          </w:p>
        </w:tc>
        <w:tc>
          <w:tcPr>
            <w:tcW w:w="3068" w:type="dxa"/>
            <w:shd w:val="clear" w:color="auto" w:fill="auto"/>
            <w:vAlign w:val="center"/>
          </w:tcPr>
          <w:p w:rsidR="00140B16" w:rsidRPr="00B63653" w:rsidRDefault="00140B16" w:rsidP="00F849CA">
            <w:pPr>
              <w:pStyle w:val="BodyText2"/>
              <w:spacing w:line="100" w:lineRule="atLeast"/>
              <w:jc w:val="center"/>
            </w:pPr>
            <w:r w:rsidRPr="00B63653">
              <w:t>М.П.</w:t>
            </w:r>
          </w:p>
        </w:tc>
        <w:tc>
          <w:tcPr>
            <w:tcW w:w="3094" w:type="dxa"/>
            <w:shd w:val="clear" w:color="auto" w:fill="auto"/>
            <w:vAlign w:val="center"/>
          </w:tcPr>
          <w:p w:rsidR="00140B16" w:rsidRPr="00B63653" w:rsidRDefault="00140B16" w:rsidP="00F849CA">
            <w:pPr>
              <w:pStyle w:val="BodyText2"/>
              <w:spacing w:line="100" w:lineRule="atLeast"/>
              <w:jc w:val="center"/>
            </w:pPr>
            <w:r w:rsidRPr="00B63653">
              <w:t xml:space="preserve">Потпис </w:t>
            </w:r>
            <w:r w:rsidRPr="00B63653">
              <w:rPr>
                <w:lang w:val="sr-Cyrl-CS"/>
              </w:rPr>
              <w:t xml:space="preserve">овлашћеног лица </w:t>
            </w:r>
            <w:r w:rsidRPr="00B63653">
              <w:t>подизвођача</w:t>
            </w:r>
          </w:p>
        </w:tc>
      </w:tr>
      <w:tr w:rsidR="00140B16" w:rsidRPr="00B63653" w:rsidTr="00F849CA">
        <w:tc>
          <w:tcPr>
            <w:tcW w:w="3080" w:type="dxa"/>
            <w:tcBorders>
              <w:bottom w:val="single" w:sz="4" w:space="0" w:color="000000"/>
            </w:tcBorders>
            <w:shd w:val="clear" w:color="auto" w:fill="auto"/>
          </w:tcPr>
          <w:p w:rsidR="00140B16" w:rsidRPr="00B63653" w:rsidRDefault="00140B16" w:rsidP="00F849CA">
            <w:pPr>
              <w:pStyle w:val="BodyText2"/>
              <w:snapToGrid w:val="0"/>
              <w:spacing w:line="100" w:lineRule="atLeast"/>
              <w:jc w:val="both"/>
              <w:rPr>
                <w:lang w:val="sr-Cyrl-CS"/>
              </w:rPr>
            </w:pPr>
          </w:p>
        </w:tc>
        <w:tc>
          <w:tcPr>
            <w:tcW w:w="3068" w:type="dxa"/>
            <w:shd w:val="clear" w:color="auto" w:fill="auto"/>
          </w:tcPr>
          <w:p w:rsidR="00140B16" w:rsidRPr="00B63653" w:rsidRDefault="00140B16" w:rsidP="00F849CA">
            <w:pPr>
              <w:pStyle w:val="BodyText2"/>
              <w:snapToGrid w:val="0"/>
              <w:spacing w:line="100" w:lineRule="atLeast"/>
              <w:jc w:val="both"/>
            </w:pPr>
          </w:p>
        </w:tc>
        <w:tc>
          <w:tcPr>
            <w:tcW w:w="3094" w:type="dxa"/>
            <w:tcBorders>
              <w:bottom w:val="single" w:sz="4" w:space="0" w:color="000000"/>
            </w:tcBorders>
            <w:shd w:val="clear" w:color="auto" w:fill="auto"/>
          </w:tcPr>
          <w:p w:rsidR="00140B16" w:rsidRPr="00B63653" w:rsidRDefault="00140B16" w:rsidP="00F849CA">
            <w:pPr>
              <w:pStyle w:val="BodyText2"/>
              <w:snapToGrid w:val="0"/>
              <w:spacing w:line="100" w:lineRule="atLeast"/>
              <w:jc w:val="both"/>
            </w:pPr>
          </w:p>
        </w:tc>
      </w:tr>
    </w:tbl>
    <w:p w:rsidR="000D735A" w:rsidRPr="00B63653" w:rsidRDefault="000D735A" w:rsidP="00140B16">
      <w:pPr>
        <w:jc w:val="both"/>
        <w:rPr>
          <w:lang w:val="sr-Cyrl-CS"/>
        </w:rPr>
      </w:pPr>
    </w:p>
    <w:p w:rsidR="00140B16" w:rsidRPr="00B63653" w:rsidRDefault="00140B16" w:rsidP="00140B16">
      <w:pPr>
        <w:jc w:val="both"/>
        <w:rPr>
          <w:lang w:val="sr-Cyrl-CS"/>
        </w:rPr>
      </w:pPr>
    </w:p>
    <w:p w:rsidR="00140B16" w:rsidRPr="00B63653" w:rsidRDefault="00140B16" w:rsidP="00140B16">
      <w:pPr>
        <w:jc w:val="both"/>
        <w:rPr>
          <w:lang w:val="sr-Cyrl-CS"/>
        </w:rPr>
      </w:pPr>
    </w:p>
    <w:p w:rsidR="00140B16" w:rsidRPr="00B63653" w:rsidRDefault="00140B16" w:rsidP="00140B16">
      <w:pPr>
        <w:jc w:val="both"/>
        <w:rPr>
          <w:lang w:val="sr-Cyrl-CS"/>
        </w:rPr>
      </w:pPr>
    </w:p>
    <w:p w:rsidR="000D735A" w:rsidRPr="00B63653" w:rsidRDefault="000D735A" w:rsidP="000D735A">
      <w:pPr>
        <w:pStyle w:val="ListParagraph"/>
        <w:ind w:left="0"/>
        <w:jc w:val="both"/>
        <w:rPr>
          <w:bCs/>
          <w:i/>
          <w:iCs/>
          <w:color w:val="auto"/>
          <w:lang w:val="sr-Cyrl-CS"/>
        </w:rPr>
      </w:pPr>
      <w:r w:rsidRPr="00B63653">
        <w:rPr>
          <w:b/>
          <w:bCs/>
          <w:i/>
          <w:iCs/>
          <w:color w:val="auto"/>
          <w:u w:val="single"/>
          <w:lang w:val="sr-Cyrl-CS"/>
        </w:rPr>
        <w:t>Уколико понуђач подноси понуду са подизвођачем</w:t>
      </w:r>
      <w:r w:rsidRPr="00B63653">
        <w:rPr>
          <w:bCs/>
          <w:i/>
          <w:iCs/>
          <w:color w:val="auto"/>
          <w:lang w:val="sr-Cyrl-CS"/>
        </w:rPr>
        <w:t xml:space="preserve">, Изјава мора бити потписана од стране овлашћеног лица подизвођача и оверена печатом. </w:t>
      </w:r>
    </w:p>
    <w:p w:rsidR="000D735A" w:rsidRPr="00B63653" w:rsidRDefault="000D735A" w:rsidP="000D735A">
      <w:pPr>
        <w:pStyle w:val="BodyText2"/>
        <w:spacing w:line="100" w:lineRule="atLeast"/>
        <w:jc w:val="both"/>
        <w:rPr>
          <w:b/>
          <w:bCs/>
          <w:i/>
          <w:color w:val="auto"/>
          <w:lang w:val="sr-Cyrl-CS"/>
        </w:rPr>
      </w:pPr>
    </w:p>
    <w:p w:rsidR="00140B16" w:rsidRPr="00B63653" w:rsidRDefault="00140B16" w:rsidP="000D735A">
      <w:pPr>
        <w:pStyle w:val="BodyText2"/>
        <w:spacing w:line="100" w:lineRule="atLeast"/>
        <w:jc w:val="both"/>
        <w:rPr>
          <w:b/>
          <w:bCs/>
          <w:i/>
          <w:color w:val="auto"/>
          <w:lang w:val="sr-Cyrl-CS"/>
        </w:rPr>
        <w:sectPr w:rsidR="00140B16" w:rsidRPr="00B63653" w:rsidSect="007F59FE">
          <w:pgSz w:w="11906" w:h="16838"/>
          <w:pgMar w:top="1440" w:right="1440" w:bottom="1440" w:left="1440" w:header="720" w:footer="720" w:gutter="0"/>
          <w:cols w:space="720"/>
          <w:docGrid w:linePitch="360" w:charSpace="32768"/>
        </w:sectPr>
      </w:pPr>
    </w:p>
    <w:p w:rsidR="00321CFE" w:rsidRPr="00B63653" w:rsidRDefault="00321CFE" w:rsidP="000D735A">
      <w:pPr>
        <w:pStyle w:val="BodyText2"/>
        <w:spacing w:line="100" w:lineRule="atLeast"/>
        <w:jc w:val="both"/>
        <w:rPr>
          <w:b/>
          <w:bCs/>
          <w:i/>
          <w:color w:val="auto"/>
          <w:lang w:val="ru-RU"/>
        </w:rPr>
      </w:pPr>
    </w:p>
    <w:p w:rsidR="00221C6F" w:rsidRPr="00B63653" w:rsidRDefault="00D12023">
      <w:pPr>
        <w:shd w:val="clear" w:color="auto" w:fill="C6D9F1"/>
        <w:jc w:val="center"/>
        <w:rPr>
          <w:b/>
          <w:bCs/>
          <w:i/>
          <w:iCs/>
          <w:sz w:val="28"/>
          <w:szCs w:val="28"/>
          <w:lang w:val="ru-RU"/>
        </w:rPr>
      </w:pPr>
      <w:r>
        <w:rPr>
          <w:b/>
          <w:bCs/>
          <w:i/>
          <w:iCs/>
          <w:sz w:val="28"/>
          <w:szCs w:val="28"/>
        </w:rPr>
        <w:t>V</w:t>
      </w:r>
      <w:r w:rsidR="00221C6F" w:rsidRPr="00B63653">
        <w:rPr>
          <w:b/>
          <w:bCs/>
          <w:i/>
          <w:iCs/>
          <w:sz w:val="28"/>
          <w:szCs w:val="28"/>
          <w:lang w:val="ru-RU"/>
        </w:rPr>
        <w:t xml:space="preserve"> УПУТСТВО ПОНУЂАЧИМА КАКО ДА САЧИНЕ ПОНУДУ</w:t>
      </w:r>
    </w:p>
    <w:p w:rsidR="00221C6F" w:rsidRPr="00B63653" w:rsidRDefault="00221C6F">
      <w:pPr>
        <w:shd w:val="clear" w:color="auto" w:fill="C6D9F1"/>
        <w:jc w:val="center"/>
        <w:rPr>
          <w:b/>
          <w:bCs/>
          <w:i/>
          <w:iCs/>
          <w:sz w:val="28"/>
          <w:szCs w:val="28"/>
          <w:lang w:val="ru-RU"/>
        </w:rPr>
      </w:pPr>
    </w:p>
    <w:p w:rsidR="00221C6F" w:rsidRPr="00B63653" w:rsidRDefault="00221C6F">
      <w:pPr>
        <w:jc w:val="both"/>
        <w:rPr>
          <w:b/>
          <w:bCs/>
          <w:i/>
          <w:iCs/>
          <w:sz w:val="28"/>
          <w:szCs w:val="28"/>
          <w:lang w:val="ru-RU"/>
        </w:rPr>
      </w:pPr>
    </w:p>
    <w:p w:rsidR="00221C6F" w:rsidRPr="00B63653" w:rsidRDefault="00221C6F">
      <w:pPr>
        <w:jc w:val="both"/>
        <w:rPr>
          <w:b/>
          <w:bCs/>
          <w:i/>
          <w:iCs/>
          <w:lang w:val="ru-RU"/>
        </w:rPr>
      </w:pPr>
      <w:r w:rsidRPr="00B63653">
        <w:rPr>
          <w:b/>
          <w:bCs/>
          <w:i/>
          <w:iCs/>
          <w:lang w:val="ru-RU"/>
        </w:rPr>
        <w:t>1. ПОДАЦИ О ЈЕЗИКУ НА КОЈЕМ ПОНУДА МОРА ДА БУДЕ САСТАВЉЕНА</w:t>
      </w:r>
    </w:p>
    <w:p w:rsidR="00221C6F" w:rsidRPr="00B63653" w:rsidRDefault="00221C6F">
      <w:pPr>
        <w:jc w:val="both"/>
        <w:rPr>
          <w:b/>
          <w:bCs/>
          <w:i/>
          <w:iCs/>
          <w:lang w:val="ru-RU"/>
        </w:rPr>
      </w:pPr>
    </w:p>
    <w:p w:rsidR="008C2407" w:rsidRPr="00B63653" w:rsidRDefault="008C2407" w:rsidP="008C2407">
      <w:pPr>
        <w:jc w:val="both"/>
        <w:rPr>
          <w:bCs/>
          <w:i/>
          <w:iCs/>
          <w:lang w:val="ru-RU"/>
        </w:rPr>
      </w:pPr>
      <w:r w:rsidRPr="00B63653">
        <w:rPr>
          <w:lang w:val="ru-RU"/>
        </w:rPr>
        <w:t>Понуђач подноси понуду на српском језику</w:t>
      </w:r>
      <w:r w:rsidR="00BF0035" w:rsidRPr="00B63653">
        <w:rPr>
          <w:lang w:val="ru-RU"/>
        </w:rPr>
        <w:t>.</w:t>
      </w:r>
    </w:p>
    <w:p w:rsidR="00221C6F" w:rsidRPr="00B63653" w:rsidRDefault="00221C6F">
      <w:pPr>
        <w:jc w:val="both"/>
        <w:rPr>
          <w:lang w:val="ru-RU"/>
        </w:rPr>
      </w:pPr>
    </w:p>
    <w:p w:rsidR="00221C6F" w:rsidRPr="00B63653" w:rsidRDefault="00221C6F">
      <w:pPr>
        <w:jc w:val="both"/>
        <w:rPr>
          <w:rFonts w:eastAsia="TimesNewRomanPSMT"/>
          <w:bCs/>
          <w:lang w:val="ru-RU"/>
        </w:rPr>
      </w:pPr>
      <w:r w:rsidRPr="00B63653">
        <w:rPr>
          <w:b/>
          <w:bCs/>
          <w:i/>
          <w:iCs/>
          <w:lang w:val="ru-RU"/>
        </w:rPr>
        <w:t>2. НАЧИН НА КОЈИ ПОНУДА МОРА ДА БУДЕ САЧИЊЕНА</w:t>
      </w:r>
    </w:p>
    <w:p w:rsidR="00221C6F" w:rsidRPr="00B63653" w:rsidRDefault="00221C6F">
      <w:pPr>
        <w:jc w:val="both"/>
        <w:rPr>
          <w:rFonts w:eastAsia="TimesNewRomanPSMT"/>
          <w:bCs/>
          <w:lang w:val="ru-RU"/>
        </w:rPr>
      </w:pPr>
    </w:p>
    <w:p w:rsidR="00221C6F" w:rsidRPr="00B63653" w:rsidRDefault="00221C6F">
      <w:pPr>
        <w:jc w:val="both"/>
        <w:rPr>
          <w:rFonts w:eastAsia="TimesNewRomanPSMT"/>
          <w:bCs/>
        </w:rPr>
      </w:pPr>
      <w:proofErr w:type="gramStart"/>
      <w:r w:rsidRPr="00B63653">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63653">
        <w:rPr>
          <w:rFonts w:eastAsia="TimesNewRomanPSMT"/>
          <w:bCs/>
        </w:rPr>
        <w:t xml:space="preserve"> </w:t>
      </w:r>
    </w:p>
    <w:p w:rsidR="00221C6F" w:rsidRPr="00B63653" w:rsidRDefault="00221C6F">
      <w:pPr>
        <w:jc w:val="both"/>
        <w:rPr>
          <w:rFonts w:eastAsia="TimesNewRomanPSMT"/>
          <w:bCs/>
        </w:rPr>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
    <w:p w:rsidR="00221C6F" w:rsidRPr="00B63653" w:rsidRDefault="00221C6F">
      <w:pPr>
        <w:jc w:val="both"/>
        <w:rPr>
          <w:rFonts w:eastAsia="TimesNewRomanPSMT"/>
          <w:bCs/>
        </w:rPr>
      </w:pP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066974" w:rsidRDefault="00221C6F" w:rsidP="0035009B">
      <w:pPr>
        <w:jc w:val="both"/>
        <w:rPr>
          <w:b/>
          <w:color w:val="auto"/>
        </w:rPr>
      </w:pPr>
      <w:r w:rsidRPr="00B63653">
        <w:rPr>
          <w:rFonts w:eastAsia="TimesNewRomanPSMT"/>
          <w:bCs/>
        </w:rPr>
        <w:t xml:space="preserve">Понуду доставити на адресу: </w:t>
      </w:r>
      <w:r w:rsidR="00A77CC9" w:rsidRPr="00B63653">
        <w:rPr>
          <w:spacing w:val="-1"/>
        </w:rPr>
        <w:t>У</w:t>
      </w:r>
      <w:r w:rsidR="00A77CC9" w:rsidRPr="00B63653">
        <w:t>н</w:t>
      </w:r>
      <w:r w:rsidR="00A77CC9" w:rsidRPr="00B63653">
        <w:rPr>
          <w:spacing w:val="1"/>
        </w:rPr>
        <w:t>и</w:t>
      </w:r>
      <w:r w:rsidR="00A77CC9" w:rsidRPr="00B63653">
        <w:t>ве</w:t>
      </w:r>
      <w:r w:rsidR="00A77CC9" w:rsidRPr="00B63653">
        <w:rPr>
          <w:spacing w:val="1"/>
        </w:rPr>
        <w:t>р</w:t>
      </w:r>
      <w:r w:rsidR="00A77CC9" w:rsidRPr="00B63653">
        <w:t>зитет</w:t>
      </w:r>
      <w:r w:rsidR="00A77CC9" w:rsidRPr="00B63653">
        <w:rPr>
          <w:spacing w:val="27"/>
        </w:rPr>
        <w:t xml:space="preserve"> </w:t>
      </w:r>
      <w:r w:rsidR="00A77CC9" w:rsidRPr="00B63653">
        <w:t>у</w:t>
      </w:r>
      <w:r w:rsidR="00A77CC9" w:rsidRPr="00B63653">
        <w:rPr>
          <w:spacing w:val="1"/>
        </w:rPr>
        <w:t xml:space="preserve"> </w:t>
      </w:r>
      <w:r w:rsidR="00A77CC9" w:rsidRPr="00B63653">
        <w:rPr>
          <w:lang w:val="sr-Cyrl-CS"/>
        </w:rPr>
        <w:t>Београду</w:t>
      </w:r>
      <w:r w:rsidR="00A77CC9" w:rsidRPr="00B63653">
        <w:t>,</w:t>
      </w:r>
      <w:r w:rsidR="00A77CC9" w:rsidRPr="00B63653">
        <w:rPr>
          <w:spacing w:val="11"/>
        </w:rPr>
        <w:t xml:space="preserve"> </w:t>
      </w:r>
      <w:r w:rsidR="00A77CC9" w:rsidRPr="00B63653">
        <w:rPr>
          <w:spacing w:val="1"/>
          <w:w w:val="102"/>
          <w:lang w:val="sr-Cyrl-CS"/>
        </w:rPr>
        <w:t>Хемијски</w:t>
      </w:r>
      <w:r w:rsidR="00A77CC9" w:rsidRPr="00B63653">
        <w:rPr>
          <w:spacing w:val="15"/>
          <w:w w:val="102"/>
        </w:rPr>
        <w:t xml:space="preserve"> </w:t>
      </w:r>
      <w:r w:rsidR="00A77CC9" w:rsidRPr="00B63653">
        <w:t>факултет</w:t>
      </w:r>
      <w:r w:rsidR="00A77CC9" w:rsidRPr="00B63653">
        <w:rPr>
          <w:spacing w:val="18"/>
          <w:lang w:val="sr-Cyrl-CS"/>
        </w:rPr>
        <w:t xml:space="preserve">, </w:t>
      </w:r>
      <w:r w:rsidR="00A724F7" w:rsidRPr="00B63653">
        <w:rPr>
          <w:lang w:val="sr-Cyrl-CS"/>
        </w:rPr>
        <w:t>1</w:t>
      </w:r>
      <w:r w:rsidR="00A724F7" w:rsidRPr="00B63653">
        <w:t xml:space="preserve">1000 </w:t>
      </w:r>
      <w:r w:rsidR="00A77CC9" w:rsidRPr="00B63653">
        <w:rPr>
          <w:spacing w:val="18"/>
          <w:lang w:val="sr-Cyrl-CS"/>
        </w:rPr>
        <w:t>Београд</w:t>
      </w:r>
      <w:r w:rsidR="00A77CC9" w:rsidRPr="00B63653">
        <w:t>,</w:t>
      </w:r>
      <w:r w:rsidR="00A77CC9" w:rsidRPr="00B63653">
        <w:rPr>
          <w:spacing w:val="8"/>
        </w:rPr>
        <w:t xml:space="preserve"> </w:t>
      </w:r>
      <w:r w:rsidR="00A77CC9" w:rsidRPr="00B63653">
        <w:rPr>
          <w:spacing w:val="1"/>
          <w:w w:val="103"/>
          <w:lang w:val="sr-Cyrl-CS"/>
        </w:rPr>
        <w:t>Студентски трг</w:t>
      </w:r>
      <w:r w:rsidR="00A77CC9" w:rsidRPr="00B63653">
        <w:t xml:space="preserve"> број</w:t>
      </w:r>
      <w:r w:rsidR="00A77CC9" w:rsidRPr="00B63653">
        <w:rPr>
          <w:spacing w:val="38"/>
        </w:rPr>
        <w:t xml:space="preserve"> </w:t>
      </w:r>
      <w:r w:rsidR="00A77CC9" w:rsidRPr="00B63653">
        <w:rPr>
          <w:lang w:val="sr-Cyrl-CS"/>
        </w:rPr>
        <w:t>12-16</w:t>
      </w:r>
      <w:r w:rsidR="00A77CC9" w:rsidRPr="00B63653">
        <w:rPr>
          <w:spacing w:val="1"/>
          <w:lang w:val="sr-Cyrl-CS"/>
        </w:rPr>
        <w:t xml:space="preserve"> Секретаријату</w:t>
      </w:r>
      <w:r w:rsidR="00A77CC9" w:rsidRPr="00B63653">
        <w:rPr>
          <w:spacing w:val="-1"/>
        </w:rPr>
        <w:t xml:space="preserve"> </w:t>
      </w:r>
      <w:r w:rsidR="00A77CC9" w:rsidRPr="00B63653">
        <w:rPr>
          <w:spacing w:val="1"/>
        </w:rPr>
        <w:t>н</w:t>
      </w:r>
      <w:r w:rsidR="00A77CC9" w:rsidRPr="00B63653">
        <w:rPr>
          <w:spacing w:val="-1"/>
        </w:rPr>
        <w:t>а</w:t>
      </w:r>
      <w:r w:rsidR="00A77CC9" w:rsidRPr="00B63653">
        <w:rPr>
          <w:spacing w:val="2"/>
        </w:rPr>
        <w:t>р</w:t>
      </w:r>
      <w:r w:rsidR="00A77CC9" w:rsidRPr="00B63653">
        <w:rPr>
          <w:spacing w:val="-5"/>
        </w:rPr>
        <w:t>у</w:t>
      </w:r>
      <w:r w:rsidR="00A77CC9" w:rsidRPr="00B63653">
        <w:rPr>
          <w:spacing w:val="-1"/>
        </w:rPr>
        <w:t>ч</w:t>
      </w:r>
      <w:r w:rsidR="00A77CC9" w:rsidRPr="00B63653">
        <w:rPr>
          <w:spacing w:val="1"/>
        </w:rPr>
        <w:t>и</w:t>
      </w:r>
      <w:r w:rsidR="00A77CC9" w:rsidRPr="00B63653">
        <w:t>о</w:t>
      </w:r>
      <w:r w:rsidR="00A77CC9" w:rsidRPr="00B63653">
        <w:rPr>
          <w:spacing w:val="1"/>
        </w:rPr>
        <w:t>ц</w:t>
      </w:r>
      <w:r w:rsidR="00A77CC9" w:rsidRPr="00B63653">
        <w:rPr>
          <w:spacing w:val="-1"/>
        </w:rPr>
        <w:t>а</w:t>
      </w:r>
      <w:r w:rsidR="00A77CC9" w:rsidRPr="00B63653">
        <w:t xml:space="preserve"> со</w:t>
      </w:r>
      <w:r w:rsidR="00A77CC9" w:rsidRPr="00B63653">
        <w:rPr>
          <w:spacing w:val="1"/>
        </w:rPr>
        <w:t>б</w:t>
      </w:r>
      <w:r w:rsidR="00A77CC9" w:rsidRPr="00B63653">
        <w:t>а</w:t>
      </w:r>
      <w:r w:rsidR="00A77CC9" w:rsidRPr="00B63653">
        <w:rPr>
          <w:spacing w:val="41"/>
        </w:rPr>
        <w:t xml:space="preserve"> </w:t>
      </w:r>
      <w:r w:rsidR="00A77CC9" w:rsidRPr="00B63653">
        <w:t>б</w:t>
      </w:r>
      <w:r w:rsidR="00A77CC9" w:rsidRPr="00B63653">
        <w:rPr>
          <w:spacing w:val="1"/>
        </w:rPr>
        <w:t>р</w:t>
      </w:r>
      <w:r w:rsidR="00A77CC9" w:rsidRPr="00B63653">
        <w:rPr>
          <w:spacing w:val="6"/>
        </w:rPr>
        <w:t>о</w:t>
      </w:r>
      <w:r w:rsidR="00A77CC9" w:rsidRPr="00B63653">
        <w:t>ј</w:t>
      </w:r>
      <w:r w:rsidR="00A77CC9" w:rsidRPr="00B63653">
        <w:rPr>
          <w:spacing w:val="40"/>
        </w:rPr>
        <w:t xml:space="preserve"> </w:t>
      </w:r>
      <w:r w:rsidR="00A77CC9" w:rsidRPr="00B63653">
        <w:rPr>
          <w:spacing w:val="40"/>
          <w:lang w:val="sr-Cyrl-CS"/>
        </w:rPr>
        <w:t>33</w:t>
      </w:r>
      <w:r w:rsidR="00A77CC9" w:rsidRPr="00B63653">
        <w:t>5, п</w:t>
      </w:r>
      <w:r w:rsidR="00A77CC9" w:rsidRPr="00B63653">
        <w:rPr>
          <w:spacing w:val="1"/>
        </w:rPr>
        <w:t>р</w:t>
      </w:r>
      <w:r w:rsidR="00A77CC9" w:rsidRPr="00B63653">
        <w:t>из</w:t>
      </w:r>
      <w:r w:rsidR="00A77CC9" w:rsidRPr="00B63653">
        <w:rPr>
          <w:spacing w:val="-1"/>
        </w:rPr>
        <w:t>е</w:t>
      </w:r>
      <w:r w:rsidR="00A77CC9" w:rsidRPr="00B63653">
        <w:t>мљ</w:t>
      </w:r>
      <w:r w:rsidR="00A77CC9" w:rsidRPr="00B63653">
        <w:rPr>
          <w:spacing w:val="1"/>
        </w:rPr>
        <w:t>е</w:t>
      </w:r>
      <w:r w:rsidR="00C85846" w:rsidRPr="00B63653">
        <w:rPr>
          <w:rFonts w:eastAsia="Calibri"/>
          <w:iCs/>
        </w:rPr>
        <w:t xml:space="preserve">, </w:t>
      </w:r>
      <w:r w:rsidRPr="00B63653">
        <w:rPr>
          <w:rFonts w:eastAsia="TimesNewRomanPSMT"/>
          <w:bCs/>
        </w:rPr>
        <w:t>са назнаком</w:t>
      </w:r>
      <w:proofErr w:type="gramStart"/>
      <w:r w:rsidRPr="00B63653">
        <w:rPr>
          <w:rFonts w:eastAsia="TimesNewRomanPSMT"/>
          <w:bCs/>
        </w:rPr>
        <w:t xml:space="preserve">: </w:t>
      </w:r>
      <w:r w:rsidR="00AA025D" w:rsidRPr="00B63653">
        <w:rPr>
          <w:rFonts w:eastAsia="TimesNewRomanPS-BoldMT"/>
          <w:b/>
          <w:bCs/>
        </w:rPr>
        <w:t>,,</w:t>
      </w:r>
      <w:proofErr w:type="gramEnd"/>
      <w:r w:rsidR="00AA025D" w:rsidRPr="00B63653">
        <w:rPr>
          <w:rFonts w:eastAsia="TimesNewRomanPS-BoldMT"/>
          <w:b/>
          <w:bCs/>
        </w:rPr>
        <w:t>Понуда за</w:t>
      </w:r>
      <w:r w:rsidRPr="00B63653">
        <w:rPr>
          <w:rFonts w:eastAsia="TimesNewRomanPS-BoldMT"/>
          <w:b/>
          <w:bCs/>
        </w:rPr>
        <w:t xml:space="preserve"> јавну набавку</w:t>
      </w:r>
      <w:r w:rsidR="00C63AC5" w:rsidRPr="00B63653">
        <w:rPr>
          <w:rFonts w:eastAsia="TimesNewRomanPS-BoldMT"/>
          <w:b/>
          <w:bCs/>
        </w:rPr>
        <w:t xml:space="preserve"> </w:t>
      </w:r>
      <w:r w:rsidR="00141BE9" w:rsidRPr="00B63653">
        <w:rPr>
          <w:b/>
          <w:lang w:val="sr-Cyrl-CS"/>
        </w:rPr>
        <w:t>одвожења и збрињавања хемијског отпада</w:t>
      </w:r>
      <w:r w:rsidR="00A77CC9" w:rsidRPr="00B63653">
        <w:rPr>
          <w:b/>
          <w:spacing w:val="-4"/>
        </w:rPr>
        <w:t xml:space="preserve">, број </w:t>
      </w:r>
      <w:r w:rsidR="00943DA8">
        <w:rPr>
          <w:b/>
          <w:color w:val="auto"/>
          <w:spacing w:val="-4"/>
          <w:lang w:val="sr-Cyrl-CS"/>
        </w:rPr>
        <w:t>18</w:t>
      </w:r>
      <w:r w:rsidR="00A77CC9" w:rsidRPr="00B63653">
        <w:rPr>
          <w:b/>
          <w:color w:val="auto"/>
          <w:spacing w:val="-4"/>
          <w:lang w:val="sr-Cyrl-CS"/>
        </w:rPr>
        <w:t>/1</w:t>
      </w:r>
      <w:r w:rsidR="00943DA8">
        <w:rPr>
          <w:b/>
          <w:color w:val="auto"/>
          <w:spacing w:val="-4"/>
          <w:lang w:val="sr-Cyrl-CS"/>
        </w:rPr>
        <w:t>8</w:t>
      </w:r>
      <w:r w:rsidR="00A321FC" w:rsidRPr="00B63653">
        <w:rPr>
          <w:b/>
          <w:color w:val="FF0000"/>
        </w:rPr>
        <w:t>-</w:t>
      </w:r>
      <w:r w:rsidR="00A321FC" w:rsidRPr="00B63653">
        <w:rPr>
          <w:b/>
        </w:rPr>
        <w:t xml:space="preserve"> </w:t>
      </w:r>
      <w:r w:rsidRPr="00B63653">
        <w:rPr>
          <w:rFonts w:eastAsia="TimesNewRomanPS-BoldMT"/>
          <w:b/>
          <w:bCs/>
        </w:rPr>
        <w:t xml:space="preserve">НЕ </w:t>
      </w:r>
      <w:r w:rsidRPr="00066974">
        <w:rPr>
          <w:rFonts w:eastAsia="TimesNewRomanPS-BoldMT"/>
          <w:b/>
          <w:bCs/>
        </w:rPr>
        <w:t>ОТВАРАТИ”</w:t>
      </w:r>
      <w:r w:rsidR="00885F68" w:rsidRPr="00066974">
        <w:rPr>
          <w:rFonts w:eastAsia="TimesNewRomanPS-BoldMT"/>
          <w:b/>
          <w:bCs/>
        </w:rPr>
        <w:t>.</w:t>
      </w:r>
      <w:r w:rsidR="00885F68" w:rsidRPr="00066974">
        <w:rPr>
          <w:color w:val="FF0000"/>
        </w:rPr>
        <w:t xml:space="preserve"> </w:t>
      </w:r>
      <w:proofErr w:type="gramStart"/>
      <w:r w:rsidR="00885F68" w:rsidRPr="00066974">
        <w:rPr>
          <w:color w:val="auto"/>
        </w:rPr>
        <w:t xml:space="preserve">Понуда се сматра благовременом уколико је примљена од стране наручиоца </w:t>
      </w:r>
      <w:r w:rsidR="00885F68" w:rsidRPr="00B72613">
        <w:rPr>
          <w:color w:val="auto"/>
        </w:rPr>
        <w:t xml:space="preserve">до </w:t>
      </w:r>
      <w:r w:rsidR="00B72613" w:rsidRPr="00B72613">
        <w:rPr>
          <w:b/>
          <w:color w:val="auto"/>
        </w:rPr>
        <w:t>13</w:t>
      </w:r>
      <w:r w:rsidR="00C63AC5" w:rsidRPr="00B72613">
        <w:rPr>
          <w:b/>
          <w:color w:val="auto"/>
        </w:rPr>
        <w:t>.</w:t>
      </w:r>
      <w:r w:rsidR="00066974" w:rsidRPr="00B72613">
        <w:rPr>
          <w:b/>
          <w:color w:val="auto"/>
          <w:lang w:val="sr-Cyrl-CS"/>
        </w:rPr>
        <w:t>0</w:t>
      </w:r>
      <w:r w:rsidR="00B72613" w:rsidRPr="00B72613">
        <w:rPr>
          <w:b/>
          <w:color w:val="auto"/>
        </w:rPr>
        <w:t>7</w:t>
      </w:r>
      <w:r w:rsidR="00C63AC5" w:rsidRPr="00B72613">
        <w:rPr>
          <w:b/>
          <w:color w:val="auto"/>
        </w:rPr>
        <w:t>.201</w:t>
      </w:r>
      <w:r w:rsidR="00B72613" w:rsidRPr="00B72613">
        <w:rPr>
          <w:b/>
          <w:color w:val="auto"/>
        </w:rPr>
        <w:t>8</w:t>
      </w:r>
      <w:r w:rsidR="00885F68" w:rsidRPr="00B72613">
        <w:rPr>
          <w:b/>
          <w:i/>
          <w:iCs/>
          <w:color w:val="auto"/>
        </w:rPr>
        <w:t xml:space="preserve"> </w:t>
      </w:r>
      <w:r w:rsidR="007C0BBA" w:rsidRPr="00B72613">
        <w:rPr>
          <w:b/>
          <w:iCs/>
          <w:color w:val="auto"/>
          <w:lang w:val="sr-Cyrl-CS"/>
        </w:rPr>
        <w:t>године</w:t>
      </w:r>
      <w:r w:rsidR="007C0BBA" w:rsidRPr="00B72613">
        <w:rPr>
          <w:b/>
          <w:i/>
          <w:iCs/>
          <w:color w:val="auto"/>
          <w:lang w:val="sr-Cyrl-CS"/>
        </w:rPr>
        <w:t xml:space="preserve"> </w:t>
      </w:r>
      <w:r w:rsidR="00885F68" w:rsidRPr="00B72613">
        <w:rPr>
          <w:b/>
          <w:color w:val="auto"/>
        </w:rPr>
        <w:t>до</w:t>
      </w:r>
      <w:r w:rsidR="00885F68" w:rsidRPr="00066974">
        <w:rPr>
          <w:b/>
          <w:color w:val="auto"/>
        </w:rPr>
        <w:t xml:space="preserve"> </w:t>
      </w:r>
      <w:r w:rsidR="00664A06" w:rsidRPr="00066974">
        <w:rPr>
          <w:b/>
          <w:color w:val="auto"/>
          <w:lang w:val="sr-Cyrl-CS"/>
        </w:rPr>
        <w:t>1</w:t>
      </w:r>
      <w:r w:rsidR="00066974" w:rsidRPr="00066974">
        <w:rPr>
          <w:b/>
          <w:color w:val="auto"/>
          <w:lang w:val="sr-Latn-CS"/>
        </w:rPr>
        <w:t>0</w:t>
      </w:r>
      <w:r w:rsidR="00C63AC5" w:rsidRPr="00066974">
        <w:rPr>
          <w:b/>
          <w:color w:val="auto"/>
          <w:vertAlign w:val="superscript"/>
        </w:rPr>
        <w:t>00</w:t>
      </w:r>
      <w:r w:rsidR="00885F68" w:rsidRPr="00066974">
        <w:rPr>
          <w:b/>
          <w:color w:val="auto"/>
        </w:rPr>
        <w:t xml:space="preserve"> часова</w:t>
      </w:r>
      <w:r w:rsidR="0035009B" w:rsidRPr="00066974">
        <w:rPr>
          <w:b/>
          <w:color w:val="auto"/>
        </w:rPr>
        <w:t>.</w:t>
      </w:r>
      <w:proofErr w:type="gramEnd"/>
      <w:r w:rsidR="001F6037" w:rsidRPr="00066974">
        <w:rPr>
          <w:b/>
          <w:color w:val="auto"/>
        </w:rPr>
        <w:t xml:space="preserve"> </w:t>
      </w:r>
    </w:p>
    <w:p w:rsidR="00D36C55" w:rsidRPr="00066974" w:rsidRDefault="00D36C55" w:rsidP="0035009B">
      <w:pPr>
        <w:jc w:val="both"/>
        <w:rPr>
          <w:b/>
          <w:color w:val="auto"/>
        </w:rPr>
      </w:pPr>
    </w:p>
    <w:p w:rsidR="00D36C55" w:rsidRPr="00635FC3" w:rsidRDefault="00D36C55" w:rsidP="00D36C55">
      <w:pPr>
        <w:pStyle w:val="Default"/>
      </w:pPr>
      <w:r w:rsidRPr="00635FC3">
        <w:rPr>
          <w:b/>
          <w:bCs/>
        </w:rPr>
        <w:t xml:space="preserve">Место, време и начин отварања понуда: </w:t>
      </w:r>
    </w:p>
    <w:p w:rsidR="00D36C55" w:rsidRPr="00B63653" w:rsidRDefault="00D36C55" w:rsidP="00D36C55">
      <w:pPr>
        <w:jc w:val="both"/>
        <w:rPr>
          <w:b/>
          <w:color w:val="FF0000"/>
        </w:rPr>
      </w:pPr>
      <w:r w:rsidRPr="00066974">
        <w:rPr>
          <w:b/>
          <w:color w:val="auto"/>
        </w:rPr>
        <w:t xml:space="preserve"> </w:t>
      </w:r>
      <w:proofErr w:type="gramStart"/>
      <w:r w:rsidRPr="00066974">
        <w:rPr>
          <w:b/>
          <w:color w:val="auto"/>
        </w:rPr>
        <w:t>Отварање понуда је јавно и одржаће се одмах након истека рока за подношење понуда,</w:t>
      </w:r>
      <w:r w:rsidR="00074CEB" w:rsidRPr="00066974">
        <w:rPr>
          <w:b/>
          <w:color w:val="auto"/>
        </w:rPr>
        <w:t xml:space="preserve"> </w:t>
      </w:r>
      <w:r w:rsidR="00B72613" w:rsidRPr="00B72613">
        <w:rPr>
          <w:b/>
          <w:color w:val="auto"/>
        </w:rPr>
        <w:t>13</w:t>
      </w:r>
      <w:r w:rsidR="0057186B" w:rsidRPr="00B72613">
        <w:rPr>
          <w:b/>
          <w:color w:val="auto"/>
        </w:rPr>
        <w:t>.</w:t>
      </w:r>
      <w:r w:rsidR="00B72613" w:rsidRPr="00B72613">
        <w:rPr>
          <w:b/>
          <w:color w:val="auto"/>
          <w:lang w:val="sr-Cyrl-CS"/>
        </w:rPr>
        <w:t>0</w:t>
      </w:r>
      <w:r w:rsidR="00B72613" w:rsidRPr="00B72613">
        <w:rPr>
          <w:b/>
          <w:color w:val="auto"/>
        </w:rPr>
        <w:t>7</w:t>
      </w:r>
      <w:r w:rsidR="0057186B" w:rsidRPr="00B72613">
        <w:rPr>
          <w:b/>
          <w:color w:val="auto"/>
        </w:rPr>
        <w:t>.201</w:t>
      </w:r>
      <w:r w:rsidR="00B72613" w:rsidRPr="00B72613">
        <w:rPr>
          <w:b/>
          <w:color w:val="auto"/>
        </w:rPr>
        <w:t>8</w:t>
      </w:r>
      <w:r w:rsidRPr="00066974">
        <w:rPr>
          <w:b/>
          <w:color w:val="auto"/>
        </w:rPr>
        <w:t>.</w:t>
      </w:r>
      <w:proofErr w:type="gramEnd"/>
      <w:r w:rsidRPr="00066974">
        <w:rPr>
          <w:b/>
          <w:color w:val="auto"/>
        </w:rPr>
        <w:t xml:space="preserve"> </w:t>
      </w:r>
      <w:proofErr w:type="gramStart"/>
      <w:r w:rsidRPr="00066974">
        <w:rPr>
          <w:b/>
          <w:color w:val="auto"/>
        </w:rPr>
        <w:t>године</w:t>
      </w:r>
      <w:proofErr w:type="gramEnd"/>
      <w:r w:rsidRPr="00066974">
        <w:rPr>
          <w:b/>
          <w:color w:val="auto"/>
        </w:rPr>
        <w:t xml:space="preserve"> у </w:t>
      </w:r>
      <w:r w:rsidR="00664A06" w:rsidRPr="00066974">
        <w:rPr>
          <w:b/>
          <w:color w:val="auto"/>
          <w:lang w:val="sr-Cyrl-CS"/>
        </w:rPr>
        <w:t>1</w:t>
      </w:r>
      <w:r w:rsidR="002E6FB4" w:rsidRPr="00066974">
        <w:rPr>
          <w:b/>
          <w:color w:val="auto"/>
          <w:lang w:val="sr-Cyrl-CS"/>
        </w:rPr>
        <w:t>2</w:t>
      </w:r>
      <w:r w:rsidR="00664A06" w:rsidRPr="00066974">
        <w:rPr>
          <w:b/>
          <w:color w:val="auto"/>
          <w:vertAlign w:val="superscript"/>
          <w:lang w:val="sr-Cyrl-CS"/>
        </w:rPr>
        <w:t xml:space="preserve">00 </w:t>
      </w:r>
      <w:r w:rsidR="00664A06" w:rsidRPr="00066974">
        <w:rPr>
          <w:b/>
          <w:color w:val="auto"/>
          <w:lang w:val="sr-Cyrl-CS"/>
        </w:rPr>
        <w:t>часова</w:t>
      </w:r>
      <w:r w:rsidRPr="00066974">
        <w:rPr>
          <w:b/>
          <w:color w:val="auto"/>
        </w:rPr>
        <w:t xml:space="preserve"> на адреси </w:t>
      </w:r>
      <w:r w:rsidR="00B65B06" w:rsidRPr="00066974">
        <w:rPr>
          <w:b/>
          <w:spacing w:val="1"/>
          <w:w w:val="103"/>
          <w:lang w:val="sr-Cyrl-CS"/>
        </w:rPr>
        <w:t>Студентски трг</w:t>
      </w:r>
      <w:r w:rsidR="00B65B06" w:rsidRPr="00066974">
        <w:rPr>
          <w:b/>
        </w:rPr>
        <w:t xml:space="preserve"> број</w:t>
      </w:r>
      <w:r w:rsidR="00B65B06" w:rsidRPr="00066974">
        <w:rPr>
          <w:b/>
          <w:spacing w:val="38"/>
        </w:rPr>
        <w:t xml:space="preserve"> </w:t>
      </w:r>
      <w:r w:rsidR="00B65B06" w:rsidRPr="00066974">
        <w:rPr>
          <w:b/>
          <w:lang w:val="sr-Cyrl-CS"/>
        </w:rPr>
        <w:t>12-16</w:t>
      </w:r>
      <w:r w:rsidR="00B65B06" w:rsidRPr="00066974">
        <w:rPr>
          <w:b/>
          <w:spacing w:val="1"/>
          <w:lang w:val="sr-Cyrl-CS"/>
        </w:rPr>
        <w:t xml:space="preserve"> </w:t>
      </w:r>
      <w:r w:rsidR="00B50E4D" w:rsidRPr="00066974">
        <w:rPr>
          <w:b/>
          <w:spacing w:val="1"/>
          <w:lang w:val="sr-Cyrl-CS"/>
        </w:rPr>
        <w:t>просторија</w:t>
      </w:r>
      <w:r w:rsidR="00B65B06" w:rsidRPr="00066974">
        <w:rPr>
          <w:b/>
          <w:color w:val="auto"/>
          <w:spacing w:val="41"/>
        </w:rPr>
        <w:t xml:space="preserve"> </w:t>
      </w:r>
      <w:r w:rsidR="00B65B06" w:rsidRPr="00066974">
        <w:rPr>
          <w:b/>
          <w:color w:val="auto"/>
        </w:rPr>
        <w:t>б</w:t>
      </w:r>
      <w:r w:rsidR="00B65B06" w:rsidRPr="00066974">
        <w:rPr>
          <w:b/>
          <w:color w:val="auto"/>
          <w:spacing w:val="1"/>
        </w:rPr>
        <w:t>р</w:t>
      </w:r>
      <w:r w:rsidR="00B65B06" w:rsidRPr="00066974">
        <w:rPr>
          <w:b/>
          <w:color w:val="auto"/>
          <w:spacing w:val="6"/>
        </w:rPr>
        <w:t>о</w:t>
      </w:r>
      <w:r w:rsidR="00B65B06" w:rsidRPr="00066974">
        <w:rPr>
          <w:b/>
          <w:color w:val="auto"/>
        </w:rPr>
        <w:t>ј</w:t>
      </w:r>
      <w:r w:rsidR="00B65B06" w:rsidRPr="00066974">
        <w:rPr>
          <w:b/>
          <w:color w:val="auto"/>
          <w:spacing w:val="40"/>
        </w:rPr>
        <w:t xml:space="preserve"> </w:t>
      </w:r>
      <w:r w:rsidR="00B65B06" w:rsidRPr="00066974">
        <w:rPr>
          <w:b/>
          <w:color w:val="auto"/>
          <w:spacing w:val="40"/>
          <w:lang w:val="sr-Cyrl-CS"/>
        </w:rPr>
        <w:t>33</w:t>
      </w:r>
      <w:r w:rsidR="00B50E4D" w:rsidRPr="00066974">
        <w:rPr>
          <w:b/>
          <w:color w:val="auto"/>
          <w:lang w:val="sr-Cyrl-CS"/>
        </w:rPr>
        <w:t>3а</w:t>
      </w:r>
      <w:r w:rsidRPr="00066974">
        <w:rPr>
          <w:b/>
          <w:color w:val="auto"/>
        </w:rPr>
        <w:t>, у присуству чланов</w:t>
      </w:r>
      <w:r w:rsidRPr="00B63653">
        <w:rPr>
          <w:b/>
          <w:color w:val="auto"/>
        </w:rPr>
        <w:t>а Комисије за предметну јавну набавку.</w:t>
      </w:r>
    </w:p>
    <w:p w:rsidR="00D36C55" w:rsidRPr="00B63653" w:rsidRDefault="00D36C55" w:rsidP="0035009B">
      <w:pPr>
        <w:jc w:val="both"/>
        <w:rPr>
          <w:b/>
          <w:color w:val="FF0000"/>
        </w:rPr>
      </w:pPr>
    </w:p>
    <w:p w:rsidR="00885F68" w:rsidRPr="00B63653" w:rsidRDefault="00885F68" w:rsidP="00885F68">
      <w:pPr>
        <w:autoSpaceDE w:val="0"/>
        <w:autoSpaceDN w:val="0"/>
        <w:adjustRightInd w:val="0"/>
        <w:spacing w:line="240" w:lineRule="auto"/>
        <w:jc w:val="both"/>
        <w:rPr>
          <w:color w:val="auto"/>
        </w:rPr>
      </w:pPr>
      <w:proofErr w:type="gramStart"/>
      <w:r w:rsidRPr="00B63653">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63653">
        <w:rPr>
          <w:color w:val="auto"/>
        </w:rPr>
        <w:t xml:space="preserve"> </w:t>
      </w:r>
      <w:proofErr w:type="gramStart"/>
      <w:r w:rsidRPr="00B63653">
        <w:rPr>
          <w:color w:val="auto"/>
        </w:rPr>
        <w:t>Уколико је пон</w:t>
      </w:r>
      <w:r w:rsidR="00E6275B" w:rsidRPr="00B63653">
        <w:rPr>
          <w:color w:val="auto"/>
        </w:rPr>
        <w:t xml:space="preserve">уда достављена непосредно </w:t>
      </w:r>
      <w:r w:rsidR="00E6275B" w:rsidRPr="00B63653">
        <w:rPr>
          <w:color w:val="auto"/>
          <w:lang w:val="sr-Cyrl-CS"/>
        </w:rPr>
        <w:t>н</w:t>
      </w:r>
      <w:r w:rsidR="00E6275B" w:rsidRPr="00B63653">
        <w:rPr>
          <w:color w:val="auto"/>
        </w:rPr>
        <w:t>аруч</w:t>
      </w:r>
      <w:r w:rsidR="00E6275B" w:rsidRPr="00B63653">
        <w:rPr>
          <w:color w:val="auto"/>
          <w:lang w:val="sr-Cyrl-CS"/>
        </w:rPr>
        <w:t>и</w:t>
      </w:r>
      <w:r w:rsidRPr="00B63653">
        <w:rPr>
          <w:color w:val="auto"/>
        </w:rPr>
        <w:t>лац ће понуђачу предати потврду пријема понуде.</w:t>
      </w:r>
      <w:proofErr w:type="gramEnd"/>
      <w:r w:rsidRPr="00B63653">
        <w:rPr>
          <w:color w:val="auto"/>
        </w:rPr>
        <w:t xml:space="preserve"> </w:t>
      </w:r>
      <w:proofErr w:type="gramStart"/>
      <w:r w:rsidRPr="00B63653">
        <w:rPr>
          <w:color w:val="auto"/>
        </w:rPr>
        <w:t>У потврди о пријему наручилац ће навести датум и сат пријема понуде.</w:t>
      </w:r>
      <w:proofErr w:type="gramEnd"/>
      <w:r w:rsidRPr="00B63653">
        <w:rPr>
          <w:color w:val="auto"/>
        </w:rPr>
        <w:t xml:space="preserve"> </w:t>
      </w:r>
    </w:p>
    <w:p w:rsidR="00FB6D19" w:rsidRPr="00B63653" w:rsidRDefault="00E6275B" w:rsidP="00FB6D19">
      <w:pPr>
        <w:autoSpaceDE w:val="0"/>
        <w:autoSpaceDN w:val="0"/>
        <w:adjustRightInd w:val="0"/>
        <w:spacing w:line="240" w:lineRule="auto"/>
        <w:jc w:val="both"/>
        <w:rPr>
          <w:color w:val="auto"/>
        </w:rPr>
      </w:pPr>
      <w:proofErr w:type="gramStart"/>
      <w:r w:rsidRPr="00B63653">
        <w:rPr>
          <w:color w:val="auto"/>
        </w:rPr>
        <w:t>Понуда коју</w:t>
      </w:r>
      <w:r w:rsidR="00885F68" w:rsidRPr="00B63653">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B6D19" w:rsidRPr="00B63653" w:rsidRDefault="00FB6D19" w:rsidP="00FB6D19">
      <w:pPr>
        <w:autoSpaceDE w:val="0"/>
        <w:autoSpaceDN w:val="0"/>
        <w:adjustRightInd w:val="0"/>
        <w:spacing w:line="240" w:lineRule="auto"/>
        <w:jc w:val="both"/>
        <w:rPr>
          <w:color w:val="auto"/>
        </w:rPr>
      </w:pPr>
      <w:r w:rsidRPr="00B63653">
        <w:rPr>
          <w:lang w:val="sr-Latn-CS" w:eastAsia="sr-Latn-CS"/>
        </w:rPr>
        <w:t>Обрасце дате у конкурсној документацији, односно</w:t>
      </w:r>
      <w:r w:rsidRPr="00B63653">
        <w:rPr>
          <w:lang w:val="sr-Cyrl-CS" w:eastAsia="sr-Latn-CS"/>
        </w:rPr>
        <w:t xml:space="preserve"> </w:t>
      </w:r>
      <w:r w:rsidRPr="00B63653">
        <w:rPr>
          <w:lang w:val="sr-Latn-CS" w:eastAsia="sr-Latn-CS"/>
        </w:rPr>
        <w:t>податке који морају да буду њихов саставни део, понуђачи</w:t>
      </w:r>
      <w:r w:rsidRPr="00B63653">
        <w:rPr>
          <w:lang w:val="sr-Cyrl-CS" w:eastAsia="sr-Latn-CS"/>
        </w:rPr>
        <w:t xml:space="preserve"> </w:t>
      </w:r>
      <w:r w:rsidRPr="00B63653">
        <w:rPr>
          <w:lang w:val="sr-Latn-CS" w:eastAsia="sr-Latn-CS"/>
        </w:rPr>
        <w:t>попуњавају читко - штампаним словима, хемијском оловком, а</w:t>
      </w:r>
      <w:r w:rsidRPr="00B63653">
        <w:rPr>
          <w:lang w:val="sr-Cyrl-CS" w:eastAsia="sr-Latn-CS"/>
        </w:rPr>
        <w:t xml:space="preserve"> </w:t>
      </w:r>
      <w:r w:rsidRPr="00B63653">
        <w:rPr>
          <w:lang w:val="sr-Latn-CS" w:eastAsia="sr-Latn-CS"/>
        </w:rPr>
        <w:t>овлашћено лице понуђача исте потписује и печатом оверава.</w:t>
      </w:r>
    </w:p>
    <w:p w:rsidR="00221C6F" w:rsidRPr="00B63653" w:rsidRDefault="00221C6F">
      <w:pPr>
        <w:jc w:val="both"/>
        <w:rPr>
          <w:rFonts w:eastAsia="TimesNewRomanPSMT"/>
          <w:bCs/>
        </w:rPr>
      </w:pPr>
    </w:p>
    <w:p w:rsidR="00221C6F" w:rsidRPr="00B63653" w:rsidRDefault="00221C6F">
      <w:pPr>
        <w:jc w:val="both"/>
        <w:rPr>
          <w:rFonts w:eastAsia="TimesNewRomanPSMT"/>
          <w:bCs/>
        </w:rPr>
      </w:pPr>
      <w:r w:rsidRPr="00B63653">
        <w:rPr>
          <w:rFonts w:eastAsia="TimesNewRomanPSMT"/>
          <w:bCs/>
        </w:rPr>
        <w:t>Понуда мора да садржи:</w:t>
      </w:r>
    </w:p>
    <w:p w:rsidR="00E94785" w:rsidRPr="00B63653" w:rsidRDefault="00E94785" w:rsidP="006B47D7">
      <w:pPr>
        <w:numPr>
          <w:ilvl w:val="0"/>
          <w:numId w:val="6"/>
        </w:numPr>
        <w:jc w:val="both"/>
        <w:rPr>
          <w:b/>
          <w:bCs/>
        </w:rPr>
      </w:pPr>
      <w:r w:rsidRPr="00B63653">
        <w:rPr>
          <w:b/>
          <w:bCs/>
        </w:rPr>
        <w:t xml:space="preserve">Изјава понуђача о испуњавању услова из чл. 75. </w:t>
      </w:r>
      <w:proofErr w:type="gramStart"/>
      <w:r w:rsidRPr="00B63653">
        <w:rPr>
          <w:b/>
          <w:bCs/>
        </w:rPr>
        <w:t>и</w:t>
      </w:r>
      <w:proofErr w:type="gramEnd"/>
      <w:r w:rsidRPr="00B63653">
        <w:rPr>
          <w:b/>
          <w:bCs/>
        </w:rPr>
        <w:t xml:space="preserve"> 76. закона у поступку јавне набавке мале вредности,</w:t>
      </w:r>
      <w:r w:rsidRPr="00B63653">
        <w:rPr>
          <w:lang w:val="sr-Cyrl-CS"/>
        </w:rPr>
        <w:t xml:space="preserve"> </w:t>
      </w:r>
      <w:r w:rsidRPr="00B63653">
        <w:rPr>
          <w:bCs/>
          <w:iCs/>
          <w:color w:val="auto"/>
        </w:rPr>
        <w:t>Изјава мора бити потписана од стране овлашћеног</w:t>
      </w:r>
      <w:r w:rsidRPr="00B63653">
        <w:rPr>
          <w:bCs/>
          <w:i/>
          <w:iCs/>
          <w:color w:val="auto"/>
        </w:rPr>
        <w:t xml:space="preserve"> лица сваког понуђача из групе понуђача и оверена печатом</w:t>
      </w:r>
    </w:p>
    <w:p w:rsidR="00E94785" w:rsidRPr="00B63653" w:rsidRDefault="00E94785" w:rsidP="006B47D7">
      <w:pPr>
        <w:numPr>
          <w:ilvl w:val="0"/>
          <w:numId w:val="6"/>
        </w:numPr>
        <w:jc w:val="both"/>
        <w:rPr>
          <w:b/>
          <w:bCs/>
        </w:rPr>
      </w:pPr>
      <w:r w:rsidRPr="00B63653">
        <w:rPr>
          <w:b/>
          <w:bCs/>
        </w:rPr>
        <w:t xml:space="preserve">Изјава подизвођача о испуњавању услова из чл. 75. </w:t>
      </w:r>
      <w:proofErr w:type="gramStart"/>
      <w:r w:rsidRPr="00B63653">
        <w:rPr>
          <w:b/>
          <w:bCs/>
        </w:rPr>
        <w:t>и</w:t>
      </w:r>
      <w:proofErr w:type="gramEnd"/>
      <w:r w:rsidRPr="00B63653">
        <w:rPr>
          <w:b/>
          <w:bCs/>
        </w:rPr>
        <w:t xml:space="preserve"> 76. закона у поступку јавне набавке мале вредности </w:t>
      </w:r>
      <w:r w:rsidRPr="00B63653">
        <w:rPr>
          <w:bCs/>
          <w:i/>
          <w:iCs/>
          <w:color w:val="auto"/>
        </w:rPr>
        <w:t>Изјава мора бити потписана од стране овлашћеног лица подизвођача и оверена печатом</w:t>
      </w:r>
      <w:r w:rsidRPr="00B63653">
        <w:rPr>
          <w:b/>
          <w:bCs/>
          <w:i/>
          <w:iCs/>
        </w:rPr>
        <w:t xml:space="preserve"> </w:t>
      </w:r>
    </w:p>
    <w:p w:rsidR="00140B16" w:rsidRPr="00B63653" w:rsidRDefault="00140B16" w:rsidP="006B47D7">
      <w:pPr>
        <w:numPr>
          <w:ilvl w:val="0"/>
          <w:numId w:val="6"/>
        </w:numPr>
        <w:jc w:val="both"/>
        <w:rPr>
          <w:bCs/>
        </w:rPr>
      </w:pPr>
      <w:r w:rsidRPr="00B63653">
        <w:rPr>
          <w:b/>
          <w:bCs/>
        </w:rPr>
        <w:t xml:space="preserve">Све доказе обавезних и додатних услова </w:t>
      </w:r>
      <w:r w:rsidRPr="00B63653">
        <w:rPr>
          <w:bCs/>
        </w:rPr>
        <w:t>дефинисаних у поступку јавне набавке</w:t>
      </w:r>
    </w:p>
    <w:p w:rsidR="00077EC5" w:rsidRPr="00B63653" w:rsidRDefault="00077EC5" w:rsidP="00A57AF3">
      <w:pPr>
        <w:jc w:val="both"/>
        <w:rPr>
          <w:bCs/>
          <w:lang w:val="sr-Cyrl-CS"/>
        </w:rPr>
      </w:pPr>
    </w:p>
    <w:p w:rsidR="00B0051B" w:rsidRPr="00B63653" w:rsidRDefault="00E94785" w:rsidP="006B47D7">
      <w:pPr>
        <w:numPr>
          <w:ilvl w:val="0"/>
          <w:numId w:val="6"/>
        </w:numPr>
        <w:jc w:val="both"/>
        <w:rPr>
          <w:rStyle w:val="FontStyle70"/>
          <w:rFonts w:ascii="Times New Roman" w:hAnsi="Times New Roman" w:cs="Times New Roman"/>
          <w:b/>
          <w:bCs/>
          <w:iCs/>
          <w:sz w:val="24"/>
          <w:szCs w:val="24"/>
        </w:rPr>
      </w:pPr>
      <w:r w:rsidRPr="00B63653">
        <w:rPr>
          <w:b/>
          <w:bCs/>
          <w:iCs/>
        </w:rPr>
        <w:lastRenderedPageBreak/>
        <w:t>Образац понуде</w:t>
      </w:r>
      <w:r w:rsidRPr="00B63653">
        <w:rPr>
          <w:i/>
          <w:iCs/>
        </w:rPr>
        <w:t xml:space="preserve"> Образац понуде понуђач мора да попуни, овери печатом и потпише, чиме </w:t>
      </w:r>
      <w:r w:rsidRPr="00B63653">
        <w:rPr>
          <w:i/>
          <w:iCs/>
          <w:lang w:val="sr-Cyrl-CS"/>
        </w:rPr>
        <w:t>п</w:t>
      </w:r>
      <w:r w:rsidRPr="00B63653">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94785" w:rsidRPr="00B63653" w:rsidRDefault="00E94785" w:rsidP="006B47D7">
      <w:pPr>
        <w:numPr>
          <w:ilvl w:val="0"/>
          <w:numId w:val="6"/>
        </w:numPr>
        <w:jc w:val="both"/>
        <w:rPr>
          <w:b/>
          <w:bCs/>
        </w:rPr>
      </w:pPr>
      <w:r w:rsidRPr="00B63653">
        <w:rPr>
          <w:b/>
          <w:bCs/>
          <w:iCs/>
        </w:rPr>
        <w:t>Модел уговор</w:t>
      </w:r>
      <w:r w:rsidRPr="00B63653">
        <w:rPr>
          <w:b/>
          <w:bCs/>
          <w:iCs/>
          <w:color w:val="auto"/>
        </w:rPr>
        <w:t>а</w:t>
      </w:r>
      <w:r w:rsidRPr="00B63653">
        <w:rPr>
          <w:bCs/>
          <w:i/>
          <w:iCs/>
          <w:color w:val="auto"/>
        </w:rPr>
        <w:t xml:space="preserve"> мора бити потписана од стране овлашћеног лица понуђача</w:t>
      </w:r>
      <w:r w:rsidRPr="00B63653">
        <w:rPr>
          <w:b/>
          <w:bCs/>
          <w:i/>
          <w:iCs/>
          <w:color w:val="auto"/>
        </w:rPr>
        <w:t xml:space="preserve"> </w:t>
      </w:r>
    </w:p>
    <w:p w:rsidR="00E94785" w:rsidRPr="00B63653" w:rsidRDefault="00E94785" w:rsidP="006B47D7">
      <w:pPr>
        <w:numPr>
          <w:ilvl w:val="0"/>
          <w:numId w:val="6"/>
        </w:numPr>
        <w:jc w:val="both"/>
        <w:rPr>
          <w:b/>
          <w:bCs/>
        </w:rPr>
      </w:pPr>
      <w:r w:rsidRPr="00B63653">
        <w:rPr>
          <w:b/>
          <w:bCs/>
          <w:iCs/>
        </w:rPr>
        <w:t>Образац трошкова припреме понуде</w:t>
      </w:r>
      <w:r w:rsidRPr="00B63653">
        <w:rPr>
          <w:bCs/>
          <w:iCs/>
          <w:color w:val="auto"/>
        </w:rPr>
        <w:t xml:space="preserve"> </w:t>
      </w:r>
      <w:r w:rsidRPr="00B63653">
        <w:rPr>
          <w:bCs/>
          <w:i/>
          <w:iCs/>
          <w:color w:val="auto"/>
        </w:rPr>
        <w:t xml:space="preserve">мора бити потписана од стране овлашћеног лица понуђача </w:t>
      </w:r>
      <w:r w:rsidR="00461E8E" w:rsidRPr="00B63653">
        <w:rPr>
          <w:b/>
          <w:bCs/>
          <w:iCs/>
          <w:color w:val="auto"/>
        </w:rPr>
        <w:t>(Ова Изјава није обавезна)</w:t>
      </w:r>
    </w:p>
    <w:p w:rsidR="00E94785" w:rsidRPr="00B63653" w:rsidRDefault="00E94785" w:rsidP="006B47D7">
      <w:pPr>
        <w:numPr>
          <w:ilvl w:val="0"/>
          <w:numId w:val="6"/>
        </w:numPr>
        <w:jc w:val="both"/>
        <w:rPr>
          <w:b/>
          <w:bCs/>
        </w:rPr>
      </w:pPr>
      <w:r w:rsidRPr="00B63653">
        <w:rPr>
          <w:b/>
          <w:bCs/>
          <w:iCs/>
        </w:rPr>
        <w:t>Образац изјаве о независној понуди</w:t>
      </w:r>
      <w:r w:rsidRPr="00B63653">
        <w:rPr>
          <w:bCs/>
          <w:iCs/>
          <w:color w:val="auto"/>
        </w:rPr>
        <w:t xml:space="preserve"> </w:t>
      </w:r>
      <w:r w:rsidRPr="00B63653">
        <w:rPr>
          <w:bCs/>
          <w:i/>
          <w:iCs/>
          <w:color w:val="auto"/>
        </w:rPr>
        <w:t>Изјава мора бити потписана од стране овлашћеног лица сваког понуђача из групе понуђача и оверена печатом</w:t>
      </w:r>
    </w:p>
    <w:p w:rsidR="00E94785" w:rsidRPr="00B63653" w:rsidRDefault="005A05A5" w:rsidP="006B47D7">
      <w:pPr>
        <w:numPr>
          <w:ilvl w:val="0"/>
          <w:numId w:val="6"/>
        </w:numPr>
        <w:jc w:val="both"/>
        <w:rPr>
          <w:b/>
          <w:bCs/>
        </w:rPr>
      </w:pPr>
      <w:r w:rsidRPr="00B63653">
        <w:rPr>
          <w:rFonts w:eastAsia="TimesNewRomanPSMT"/>
          <w:b/>
        </w:rPr>
        <w:t xml:space="preserve">Изјаву о поштовању обавеза из чл. 75. </w:t>
      </w:r>
      <w:proofErr w:type="gramStart"/>
      <w:r w:rsidRPr="00B63653">
        <w:rPr>
          <w:rFonts w:eastAsia="TimesNewRomanPSMT"/>
          <w:b/>
        </w:rPr>
        <w:t>ст</w:t>
      </w:r>
      <w:proofErr w:type="gramEnd"/>
      <w:r w:rsidRPr="00B63653">
        <w:rPr>
          <w:rFonts w:eastAsia="TimesNewRomanPSMT"/>
          <w:b/>
        </w:rPr>
        <w:t>. 2. Закона</w:t>
      </w:r>
      <w:r w:rsidRPr="00B63653">
        <w:rPr>
          <w:b/>
          <w:bCs/>
        </w:rPr>
        <w:t xml:space="preserve"> </w:t>
      </w:r>
      <w:r w:rsidR="00E94785" w:rsidRPr="00B63653">
        <w:rPr>
          <w:bCs/>
          <w:i/>
          <w:iCs/>
          <w:color w:val="auto"/>
        </w:rPr>
        <w:t>Изјава мора бити потписана од стране овлашћеног лица сваког понуђача из групе понуђача и оверена печатом</w:t>
      </w:r>
    </w:p>
    <w:p w:rsidR="002B5894" w:rsidRPr="00B63653" w:rsidRDefault="002B5894" w:rsidP="00347D61">
      <w:pPr>
        <w:pStyle w:val="ListParagraph"/>
        <w:ind w:left="0"/>
        <w:jc w:val="both"/>
        <w:rPr>
          <w:b/>
          <w:bCs/>
          <w:i/>
          <w:iCs/>
          <w:highlight w:val="yellow"/>
        </w:rPr>
      </w:pPr>
    </w:p>
    <w:p w:rsidR="00E94785" w:rsidRPr="00B63653" w:rsidRDefault="00E94785" w:rsidP="00E94785">
      <w:pPr>
        <w:jc w:val="both"/>
        <w:rPr>
          <w:b/>
          <w:bCs/>
        </w:rPr>
      </w:pPr>
      <w:r w:rsidRPr="00B63653">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F17431" w:rsidRPr="00B63653">
        <w:rPr>
          <w:iCs/>
          <w:color w:val="auto"/>
          <w:lang w:val="sr-Cyrl-CS"/>
        </w:rPr>
        <w:t>и</w:t>
      </w:r>
      <w:r w:rsidRPr="00B63653">
        <w:rPr>
          <w:iCs/>
          <w:color w:val="auto"/>
        </w:rPr>
        <w:t>јалном и кривичном одговорношћу, који морају бити потписани и оверени печатом од стране свагог понуђача из групе понуђача.</w:t>
      </w:r>
      <w:r w:rsidRPr="00B63653">
        <w:rPr>
          <w:bCs/>
          <w:iCs/>
          <w:color w:val="auto"/>
        </w:rPr>
        <w:t xml:space="preserve"> </w:t>
      </w:r>
      <w:proofErr w:type="gramStart"/>
      <w:r w:rsidRPr="00B63653">
        <w:rPr>
          <w:bCs/>
          <w:iCs/>
          <w:color w:val="auto"/>
        </w:rPr>
        <w:t>У случају да се понуђачи определе да</w:t>
      </w:r>
      <w:r w:rsidRPr="00B63653">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63653">
        <w:rPr>
          <w:bCs/>
          <w:iCs/>
          <w:color w:val="auto"/>
        </w:rPr>
        <w:t xml:space="preserve"> наведено треба дефинисати </w:t>
      </w:r>
      <w:r w:rsidRPr="00B63653">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63653">
        <w:rPr>
          <w:color w:val="auto"/>
        </w:rPr>
        <w:t xml:space="preserve"> 81. Закона.</w:t>
      </w:r>
    </w:p>
    <w:p w:rsidR="007A43A6" w:rsidRPr="00B63653" w:rsidRDefault="007A43A6">
      <w:pPr>
        <w:jc w:val="both"/>
        <w:rPr>
          <w:b/>
          <w:i/>
          <w:iCs/>
        </w:rPr>
      </w:pPr>
    </w:p>
    <w:p w:rsidR="004C4B99" w:rsidRPr="00B63653" w:rsidRDefault="00221C6F">
      <w:pPr>
        <w:jc w:val="both"/>
        <w:rPr>
          <w:b/>
          <w:bCs/>
          <w:i/>
          <w:iCs/>
          <w:lang w:val="sr-Cyrl-CS"/>
        </w:rPr>
      </w:pPr>
      <w:r w:rsidRPr="00B63653">
        <w:rPr>
          <w:b/>
          <w:i/>
          <w:iCs/>
        </w:rPr>
        <w:t>3.</w:t>
      </w:r>
      <w:r w:rsidRPr="00B63653">
        <w:rPr>
          <w:b/>
          <w:bCs/>
          <w:i/>
          <w:iCs/>
        </w:rPr>
        <w:t xml:space="preserve"> ПАРТИЈЕ</w:t>
      </w:r>
    </w:p>
    <w:p w:rsidR="00600949" w:rsidRPr="00B63653" w:rsidRDefault="00600949">
      <w:pPr>
        <w:jc w:val="both"/>
        <w:rPr>
          <w:lang w:val="sr-Cyrl-CS"/>
        </w:rPr>
      </w:pPr>
    </w:p>
    <w:p w:rsidR="00221C6F" w:rsidRPr="00B63653" w:rsidRDefault="004C4B99">
      <w:pPr>
        <w:jc w:val="both"/>
        <w:rPr>
          <w:lang w:val="sr-Cyrl-CS"/>
        </w:rPr>
      </w:pPr>
      <w:r w:rsidRPr="00B63653">
        <w:rPr>
          <w:lang w:val="sr-Cyrl-CS"/>
        </w:rPr>
        <w:t xml:space="preserve">Ова </w:t>
      </w:r>
      <w:r w:rsidRPr="00B63653">
        <w:rPr>
          <w:color w:val="auto"/>
          <w:lang w:val="sr-Cyrl-CS"/>
        </w:rPr>
        <w:t xml:space="preserve">јавна набавка </w:t>
      </w:r>
      <w:r w:rsidR="0067515C" w:rsidRPr="00B63653">
        <w:rPr>
          <w:color w:val="auto"/>
          <w:lang w:val="sr-Cyrl-CS"/>
        </w:rPr>
        <w:t>ни</w:t>
      </w:r>
      <w:r w:rsidRPr="00B63653">
        <w:rPr>
          <w:color w:val="auto"/>
          <w:lang w:val="sr-Cyrl-CS"/>
        </w:rPr>
        <w:t>је обликована у партије</w:t>
      </w:r>
      <w:r w:rsidR="0067515C" w:rsidRPr="00B63653">
        <w:rPr>
          <w:color w:val="auto"/>
          <w:lang w:val="sr-Cyrl-CS"/>
        </w:rPr>
        <w:t>.</w:t>
      </w:r>
    </w:p>
    <w:p w:rsidR="00221C6F" w:rsidRPr="00B63653" w:rsidRDefault="00221C6F">
      <w:pPr>
        <w:jc w:val="both"/>
        <w:rPr>
          <w:lang w:val="sr-Cyrl-CS"/>
        </w:rPr>
      </w:pPr>
    </w:p>
    <w:p w:rsidR="00221C6F" w:rsidRPr="00B63653" w:rsidRDefault="00221C6F">
      <w:pPr>
        <w:jc w:val="both"/>
        <w:rPr>
          <w:bCs/>
          <w:iCs/>
        </w:rPr>
      </w:pPr>
      <w:r w:rsidRPr="00B63653">
        <w:rPr>
          <w:b/>
          <w:i/>
          <w:iCs/>
        </w:rPr>
        <w:t>4.</w:t>
      </w:r>
      <w:r w:rsidRPr="00B63653">
        <w:rPr>
          <w:b/>
          <w:bCs/>
          <w:i/>
          <w:iCs/>
        </w:rPr>
        <w:t xml:space="preserve"> ПОНУДА СА ВАРИЈАНТАМА</w:t>
      </w:r>
    </w:p>
    <w:p w:rsidR="00221C6F" w:rsidRPr="00B63653" w:rsidRDefault="00221C6F">
      <w:pPr>
        <w:jc w:val="both"/>
        <w:rPr>
          <w:bCs/>
          <w:iCs/>
        </w:rPr>
      </w:pPr>
    </w:p>
    <w:p w:rsidR="00221C6F" w:rsidRPr="00B63653" w:rsidRDefault="00221C6F">
      <w:pPr>
        <w:jc w:val="both"/>
        <w:rPr>
          <w:b/>
          <w:bCs/>
          <w:i/>
          <w:iCs/>
        </w:rPr>
      </w:pPr>
      <w:proofErr w:type="gramStart"/>
      <w:r w:rsidRPr="00B63653">
        <w:rPr>
          <w:bCs/>
          <w:iCs/>
        </w:rPr>
        <w:t>Подношење понуде са варијантама није дозвољено.</w:t>
      </w:r>
      <w:proofErr w:type="gramEnd"/>
    </w:p>
    <w:p w:rsidR="00221C6F" w:rsidRPr="00B63653" w:rsidRDefault="00221C6F">
      <w:pPr>
        <w:jc w:val="both"/>
      </w:pPr>
    </w:p>
    <w:p w:rsidR="00221C6F" w:rsidRPr="00B63653" w:rsidRDefault="00221C6F">
      <w:pPr>
        <w:jc w:val="both"/>
      </w:pPr>
      <w:r w:rsidRPr="00B63653">
        <w:rPr>
          <w:b/>
          <w:bCs/>
          <w:i/>
          <w:iCs/>
        </w:rPr>
        <w:t xml:space="preserve">5. </w:t>
      </w:r>
      <w:r w:rsidRPr="00B63653">
        <w:rPr>
          <w:b/>
          <w:i/>
          <w:iCs/>
        </w:rPr>
        <w:t>НАЧИН ИЗМЕНЕ, ДОПУНЕ И ОПОЗИВА ПОНУДЕ</w:t>
      </w:r>
    </w:p>
    <w:p w:rsidR="00221C6F" w:rsidRPr="00B63653" w:rsidRDefault="00221C6F">
      <w:pPr>
        <w:jc w:val="both"/>
      </w:pPr>
    </w:p>
    <w:p w:rsidR="00221C6F" w:rsidRPr="00B63653" w:rsidRDefault="00221C6F">
      <w:pPr>
        <w:jc w:val="both"/>
      </w:pPr>
      <w:proofErr w:type="gramStart"/>
      <w:r w:rsidRPr="00B63653">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B63653" w:rsidRDefault="00221C6F">
      <w:pPr>
        <w:jc w:val="both"/>
        <w:rPr>
          <w:rFonts w:eastAsia="TimesNewRomanPSMT"/>
          <w:bCs/>
          <w:iCs/>
        </w:rPr>
      </w:pPr>
      <w:proofErr w:type="gramStart"/>
      <w:r w:rsidRPr="00B63653">
        <w:t>Понуђач је дужан да јасно назначи који део понуде мења односно која документа накнадно доставља.</w:t>
      </w:r>
      <w:proofErr w:type="gramEnd"/>
      <w:r w:rsidRPr="00B63653">
        <w:t xml:space="preserve"> </w:t>
      </w:r>
    </w:p>
    <w:p w:rsidR="00221C6F" w:rsidRPr="00B63653" w:rsidRDefault="00221C6F">
      <w:pPr>
        <w:jc w:val="both"/>
      </w:pPr>
      <w:r w:rsidRPr="00B63653">
        <w:rPr>
          <w:rFonts w:eastAsia="TimesNewRomanPSMT"/>
          <w:bCs/>
          <w:iCs/>
        </w:rPr>
        <w:t xml:space="preserve">Измену, допуну или опозив понуде треба доставити на адресу: </w:t>
      </w:r>
      <w:r w:rsidR="007C27CA" w:rsidRPr="00B63653">
        <w:rPr>
          <w:spacing w:val="-1"/>
        </w:rPr>
        <w:t>У</w:t>
      </w:r>
      <w:r w:rsidR="007C27CA" w:rsidRPr="00B63653">
        <w:t>н</w:t>
      </w:r>
      <w:r w:rsidR="007C27CA" w:rsidRPr="00B63653">
        <w:rPr>
          <w:spacing w:val="1"/>
        </w:rPr>
        <w:t>и</w:t>
      </w:r>
      <w:r w:rsidR="007C27CA" w:rsidRPr="00B63653">
        <w:t>ве</w:t>
      </w:r>
      <w:r w:rsidR="007C27CA" w:rsidRPr="00B63653">
        <w:rPr>
          <w:spacing w:val="1"/>
        </w:rPr>
        <w:t>р</w:t>
      </w:r>
      <w:r w:rsidR="007C27CA" w:rsidRPr="00B63653">
        <w:t>зитет</w:t>
      </w:r>
      <w:r w:rsidR="007C27CA" w:rsidRPr="00B63653">
        <w:rPr>
          <w:spacing w:val="27"/>
        </w:rPr>
        <w:t xml:space="preserve"> </w:t>
      </w:r>
      <w:r w:rsidR="007C27CA" w:rsidRPr="00B63653">
        <w:t>у</w:t>
      </w:r>
      <w:r w:rsidR="007C27CA" w:rsidRPr="00B63653">
        <w:rPr>
          <w:spacing w:val="1"/>
        </w:rPr>
        <w:t xml:space="preserve"> </w:t>
      </w:r>
      <w:r w:rsidR="007C27CA" w:rsidRPr="00B63653">
        <w:rPr>
          <w:lang w:val="sr-Cyrl-CS"/>
        </w:rPr>
        <w:t>Београду</w:t>
      </w:r>
      <w:r w:rsidR="007C27CA" w:rsidRPr="00B63653">
        <w:t>,</w:t>
      </w:r>
      <w:r w:rsidR="007C27CA" w:rsidRPr="00B63653">
        <w:rPr>
          <w:spacing w:val="11"/>
        </w:rPr>
        <w:t xml:space="preserve"> </w:t>
      </w:r>
      <w:r w:rsidR="007C27CA" w:rsidRPr="00B63653">
        <w:rPr>
          <w:spacing w:val="1"/>
          <w:w w:val="102"/>
          <w:lang w:val="sr-Cyrl-CS"/>
        </w:rPr>
        <w:t>Хемијски</w:t>
      </w:r>
      <w:r w:rsidR="007C27CA" w:rsidRPr="00B63653">
        <w:rPr>
          <w:spacing w:val="15"/>
          <w:w w:val="102"/>
        </w:rPr>
        <w:t xml:space="preserve"> </w:t>
      </w:r>
      <w:r w:rsidR="007C27CA" w:rsidRPr="00B63653">
        <w:t>факултет</w:t>
      </w:r>
      <w:r w:rsidR="007C27CA" w:rsidRPr="00B63653">
        <w:rPr>
          <w:spacing w:val="18"/>
          <w:lang w:val="sr-Cyrl-CS"/>
        </w:rPr>
        <w:t>, Београд</w:t>
      </w:r>
      <w:r w:rsidR="007C27CA" w:rsidRPr="00B63653">
        <w:t>,</w:t>
      </w:r>
      <w:r w:rsidR="007C27CA" w:rsidRPr="00B63653">
        <w:rPr>
          <w:spacing w:val="8"/>
        </w:rPr>
        <w:t xml:space="preserve"> </w:t>
      </w:r>
      <w:r w:rsidR="007C27CA" w:rsidRPr="00B63653">
        <w:rPr>
          <w:spacing w:val="1"/>
          <w:w w:val="103"/>
          <w:lang w:val="sr-Cyrl-CS"/>
        </w:rPr>
        <w:t>Студентски трг</w:t>
      </w:r>
      <w:r w:rsidR="007C27CA" w:rsidRPr="00B63653">
        <w:t xml:space="preserve"> број</w:t>
      </w:r>
      <w:r w:rsidR="007C27CA" w:rsidRPr="00B63653">
        <w:rPr>
          <w:spacing w:val="38"/>
        </w:rPr>
        <w:t xml:space="preserve"> </w:t>
      </w:r>
      <w:r w:rsidR="007C27CA" w:rsidRPr="00B63653">
        <w:rPr>
          <w:lang w:val="sr-Cyrl-CS"/>
        </w:rPr>
        <w:t>12-16</w:t>
      </w:r>
      <w:r w:rsidR="007C27CA" w:rsidRPr="00B63653">
        <w:t xml:space="preserve">, </w:t>
      </w:r>
      <w:r w:rsidR="007C27CA" w:rsidRPr="00B63653">
        <w:rPr>
          <w:lang w:val="sr-Cyrl-CS"/>
        </w:rPr>
        <w:t>1</w:t>
      </w:r>
      <w:r w:rsidR="007C27CA" w:rsidRPr="00B63653">
        <w:t xml:space="preserve">1000 </w:t>
      </w:r>
      <w:r w:rsidR="007C27CA" w:rsidRPr="00B63653">
        <w:rPr>
          <w:lang w:val="sr-Cyrl-CS"/>
        </w:rPr>
        <w:t>Београд</w:t>
      </w:r>
      <w:proofErr w:type="gramStart"/>
      <w:r w:rsidRPr="00B63653">
        <w:rPr>
          <w:i/>
          <w:iCs/>
        </w:rPr>
        <w:t xml:space="preserve">, </w:t>
      </w:r>
      <w:r w:rsidRPr="00B63653">
        <w:rPr>
          <w:rFonts w:eastAsia="TimesNewRomanPSMT"/>
          <w:bCs/>
          <w:iCs/>
          <w:color w:val="FF0000"/>
        </w:rPr>
        <w:t xml:space="preserve"> </w:t>
      </w:r>
      <w:r w:rsidRPr="00B63653">
        <w:rPr>
          <w:rFonts w:eastAsia="TimesNewRomanPSMT"/>
          <w:bCs/>
          <w:iCs/>
        </w:rPr>
        <w:t>са</w:t>
      </w:r>
      <w:proofErr w:type="gramEnd"/>
      <w:r w:rsidRPr="00B63653">
        <w:rPr>
          <w:rFonts w:eastAsia="TimesNewRomanPSMT"/>
          <w:bCs/>
          <w:iCs/>
        </w:rPr>
        <w:t xml:space="preserve"> назнаком:</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Измена понуде</w:t>
      </w:r>
      <w:r w:rsidRPr="00B63653">
        <w:rPr>
          <w:rFonts w:eastAsia="TimesNewRomanPS-BoldMT"/>
          <w:b/>
          <w:bCs/>
        </w:rPr>
        <w:t xml:space="preserve"> за јавну набавку</w:t>
      </w:r>
      <w:r w:rsidRPr="00B63653">
        <w:t xml:space="preserve"> </w:t>
      </w:r>
      <w:r w:rsidR="00074CEB" w:rsidRPr="00B63653">
        <w:rPr>
          <w:b/>
        </w:rPr>
        <w:t>услуге</w:t>
      </w:r>
      <w:r w:rsidRPr="00B63653">
        <w:t xml:space="preserve"> –</w:t>
      </w:r>
      <w:r w:rsidR="00355295" w:rsidRPr="00B63653">
        <w:t xml:space="preserve"> </w:t>
      </w:r>
      <w:r w:rsidR="00030243" w:rsidRPr="00B63653">
        <w:rPr>
          <w:b/>
          <w:lang w:val="sr-Cyrl-CS"/>
        </w:rPr>
        <w:t>одвожења и збрињавања хемијског отпада</w:t>
      </w:r>
      <w:r w:rsidR="00355295" w:rsidRPr="00B63653">
        <w:rPr>
          <w:b/>
          <w:color w:val="auto"/>
        </w:rPr>
        <w:t>,</w:t>
      </w:r>
      <w:r w:rsidR="00355295" w:rsidRPr="00B63653">
        <w:rPr>
          <w:b/>
          <w:noProof/>
        </w:rPr>
        <w:t xml:space="preserve"> </w:t>
      </w:r>
      <w:r w:rsidR="00355295" w:rsidRPr="00B63653">
        <w:rPr>
          <w:b/>
          <w:color w:val="auto"/>
          <w:lang w:val="sr-Cyrl-CS"/>
        </w:rPr>
        <w:t>б</w:t>
      </w:r>
      <w:r w:rsidR="00355295" w:rsidRPr="00B63653">
        <w:rPr>
          <w:b/>
          <w:color w:val="auto"/>
        </w:rPr>
        <w:t xml:space="preserve">рој </w:t>
      </w:r>
      <w:r w:rsidR="00943DA8">
        <w:rPr>
          <w:b/>
          <w:color w:val="auto"/>
          <w:lang w:val="sr-Cyrl-CS"/>
        </w:rPr>
        <w:t>18</w:t>
      </w:r>
      <w:r w:rsidR="00E111FB" w:rsidRPr="00B63653">
        <w:rPr>
          <w:b/>
          <w:color w:val="auto"/>
        </w:rPr>
        <w:t>/</w:t>
      </w:r>
      <w:r w:rsidR="00C85846" w:rsidRPr="00B63653">
        <w:rPr>
          <w:b/>
          <w:color w:val="auto"/>
        </w:rPr>
        <w:t>1</w:t>
      </w:r>
      <w:r w:rsidR="00943DA8">
        <w:rPr>
          <w:b/>
          <w:color w:val="auto"/>
          <w:lang w:val="sr-Cyrl-CS"/>
        </w:rPr>
        <w:t>8</w:t>
      </w:r>
      <w:r w:rsidRPr="00B63653">
        <w:rPr>
          <w:rFonts w:eastAsia="TimesNewRomanPS-BoldMT"/>
          <w:b/>
          <w:bCs/>
        </w:rPr>
        <w:t xml:space="preserve"> </w:t>
      </w:r>
      <w:r w:rsidRPr="00B63653">
        <w:rPr>
          <w:rFonts w:eastAsia="TimesNewRomanPSMT"/>
          <w:b/>
          <w:bCs/>
        </w:rPr>
        <w:t xml:space="preserve">- </w:t>
      </w:r>
      <w:r w:rsidRPr="00B63653">
        <w:rPr>
          <w:rFonts w:eastAsia="TimesNewRomanPS-BoldMT"/>
          <w:b/>
          <w:bCs/>
        </w:rPr>
        <w:t>НЕ ОТВАРАТИ”</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Допуна понуде</w:t>
      </w:r>
      <w:r w:rsidRPr="00B63653">
        <w:rPr>
          <w:rFonts w:eastAsia="TimesNewRomanPSMT"/>
          <w:bCs/>
          <w:iCs/>
        </w:rPr>
        <w:t xml:space="preserve"> </w:t>
      </w:r>
      <w:r w:rsidRPr="00B63653">
        <w:rPr>
          <w:rFonts w:eastAsia="TimesNewRomanPS-BoldMT"/>
          <w:b/>
          <w:bCs/>
        </w:rPr>
        <w:t>за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DB1FAD" w:rsidRPr="00B63653">
        <w:rPr>
          <w:b/>
          <w:color w:val="auto"/>
          <w:lang w:val="sr-Cyrl-CS"/>
        </w:rPr>
        <w:t>б</w:t>
      </w:r>
      <w:r w:rsidR="00DB1FAD" w:rsidRPr="00B63653">
        <w:rPr>
          <w:b/>
          <w:color w:val="auto"/>
        </w:rPr>
        <w:t xml:space="preserve">рој </w:t>
      </w:r>
      <w:r w:rsidR="00943DA8">
        <w:rPr>
          <w:b/>
          <w:color w:val="auto"/>
          <w:lang w:val="sr-Cyrl-CS"/>
        </w:rPr>
        <w:t>18</w:t>
      </w:r>
      <w:r w:rsidR="00943DA8" w:rsidRPr="00B63653">
        <w:rPr>
          <w:b/>
          <w:color w:val="auto"/>
        </w:rPr>
        <w:t>/1</w:t>
      </w:r>
      <w:r w:rsidR="00943DA8">
        <w:rPr>
          <w:b/>
          <w:color w:val="auto"/>
          <w:lang w:val="sr-Cyrl-CS"/>
        </w:rPr>
        <w:t>8</w:t>
      </w:r>
      <w:r w:rsidR="00943DA8"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r w:rsidRPr="00B63653">
        <w:rPr>
          <w:rFonts w:eastAsia="TimesNewRomanPS-BoldMT"/>
          <w:b/>
          <w:bCs/>
        </w:rPr>
        <w:t>”</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Опозив понуде</w:t>
      </w:r>
      <w:r w:rsidRPr="00B63653">
        <w:rPr>
          <w:rFonts w:eastAsia="TimesNewRomanPSMT"/>
          <w:bCs/>
          <w:iCs/>
        </w:rPr>
        <w:t xml:space="preserve"> </w:t>
      </w:r>
      <w:r w:rsidR="00302E2C" w:rsidRPr="00B63653">
        <w:rPr>
          <w:rFonts w:eastAsia="TimesNewRomanPS-BoldMT"/>
          <w:b/>
          <w:bCs/>
        </w:rPr>
        <w:t>за</w:t>
      </w:r>
      <w:r w:rsidRPr="00B63653">
        <w:rPr>
          <w:rFonts w:eastAsia="TimesNewRomanPS-BoldMT"/>
          <w:b/>
          <w:bCs/>
        </w:rPr>
        <w:t xml:space="preserve">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DB1FAD" w:rsidRPr="00B63653">
        <w:rPr>
          <w:b/>
          <w:color w:val="auto"/>
          <w:lang w:val="sr-Cyrl-CS"/>
        </w:rPr>
        <w:t>б</w:t>
      </w:r>
      <w:r w:rsidR="00DB1FAD" w:rsidRPr="00B63653">
        <w:rPr>
          <w:b/>
          <w:color w:val="auto"/>
        </w:rPr>
        <w:t xml:space="preserve">рој </w:t>
      </w:r>
      <w:r w:rsidR="00943DA8">
        <w:rPr>
          <w:b/>
          <w:color w:val="auto"/>
          <w:lang w:val="sr-Cyrl-CS"/>
        </w:rPr>
        <w:t>18</w:t>
      </w:r>
      <w:r w:rsidR="00943DA8" w:rsidRPr="00B63653">
        <w:rPr>
          <w:b/>
          <w:color w:val="auto"/>
        </w:rPr>
        <w:t>/1</w:t>
      </w:r>
      <w:r w:rsidR="00943DA8">
        <w:rPr>
          <w:b/>
          <w:color w:val="auto"/>
          <w:lang w:val="sr-Cyrl-CS"/>
        </w:rPr>
        <w:t>8</w:t>
      </w:r>
      <w:r w:rsidR="00943DA8"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proofErr w:type="gramStart"/>
      <w:r w:rsidRPr="00B63653">
        <w:rPr>
          <w:rFonts w:eastAsia="TimesNewRomanPS-BoldMT"/>
          <w:b/>
          <w:bCs/>
        </w:rPr>
        <w:t xml:space="preserve">” </w:t>
      </w:r>
      <w:r w:rsidRPr="00B63653">
        <w:rPr>
          <w:rFonts w:eastAsia="TimesNewRomanPS-BoldMT"/>
          <w:bCs/>
        </w:rPr>
        <w:t xml:space="preserve"> или</w:t>
      </w:r>
      <w:proofErr w:type="gramEnd"/>
    </w:p>
    <w:p w:rsidR="00221C6F" w:rsidRPr="00B63653" w:rsidRDefault="00221C6F">
      <w:pPr>
        <w:jc w:val="both"/>
        <w:rPr>
          <w:rFonts w:eastAsia="TimesNewRomanPSMT"/>
          <w:bCs/>
        </w:rPr>
      </w:pPr>
      <w:proofErr w:type="gramStart"/>
      <w:r w:rsidRPr="00B63653">
        <w:rPr>
          <w:rFonts w:eastAsia="TimesNewRomanPSMT"/>
          <w:bCs/>
          <w:iCs/>
        </w:rPr>
        <w:lastRenderedPageBreak/>
        <w:t>„</w:t>
      </w:r>
      <w:r w:rsidRPr="00B63653">
        <w:rPr>
          <w:rFonts w:eastAsia="TimesNewRomanPSMT"/>
          <w:b/>
          <w:bCs/>
          <w:iCs/>
        </w:rPr>
        <w:t>Измена и допуна понуде</w:t>
      </w:r>
      <w:r w:rsidRPr="00B63653">
        <w:rPr>
          <w:rFonts w:eastAsia="TimesNewRomanPS-BoldMT"/>
          <w:b/>
          <w:bCs/>
        </w:rPr>
        <w:t xml:space="preserve"> за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E54762" w:rsidRPr="00B63653">
        <w:rPr>
          <w:b/>
          <w:lang w:val="sr-Cyrl-CS"/>
        </w:rPr>
        <w:t>б</w:t>
      </w:r>
      <w:r w:rsidR="00E54762" w:rsidRPr="00B63653">
        <w:rPr>
          <w:b/>
        </w:rPr>
        <w:t xml:space="preserve">рој </w:t>
      </w:r>
      <w:r w:rsidR="00DB1FAD" w:rsidRPr="00B63653">
        <w:rPr>
          <w:b/>
          <w:color w:val="auto"/>
          <w:lang w:val="sr-Cyrl-CS"/>
        </w:rPr>
        <w:t>б</w:t>
      </w:r>
      <w:r w:rsidR="00DB1FAD" w:rsidRPr="00B63653">
        <w:rPr>
          <w:b/>
          <w:color w:val="auto"/>
        </w:rPr>
        <w:t xml:space="preserve">рој </w:t>
      </w:r>
      <w:r w:rsidR="00943DA8">
        <w:rPr>
          <w:b/>
          <w:color w:val="auto"/>
          <w:lang w:val="sr-Cyrl-CS"/>
        </w:rPr>
        <w:t>18</w:t>
      </w:r>
      <w:r w:rsidR="00943DA8" w:rsidRPr="00B63653">
        <w:rPr>
          <w:b/>
          <w:color w:val="auto"/>
        </w:rPr>
        <w:t>/1</w:t>
      </w:r>
      <w:r w:rsidR="00943DA8">
        <w:rPr>
          <w:b/>
          <w:color w:val="auto"/>
          <w:lang w:val="sr-Cyrl-CS"/>
        </w:rPr>
        <w:t>8</w:t>
      </w:r>
      <w:r w:rsidR="00943DA8"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r w:rsidRPr="00B63653">
        <w:rPr>
          <w:rFonts w:eastAsia="TimesNewRomanPS-BoldMT"/>
          <w:b/>
          <w:bCs/>
        </w:rPr>
        <w:t>”.</w:t>
      </w:r>
      <w:proofErr w:type="gramEnd"/>
    </w:p>
    <w:p w:rsidR="00221C6F" w:rsidRPr="00B63653" w:rsidRDefault="00221C6F">
      <w:pPr>
        <w:jc w:val="both"/>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B63653" w:rsidRDefault="00221C6F">
      <w:pPr>
        <w:jc w:val="both"/>
        <w:rPr>
          <w:b/>
          <w:i/>
          <w:iCs/>
        </w:rPr>
      </w:pPr>
      <w:proofErr w:type="gramStart"/>
      <w:r w:rsidRPr="00B63653">
        <w:t>По истеку рока за подношење понуда понуђач не може да повуче нити да мења своју понуду.</w:t>
      </w:r>
      <w:proofErr w:type="gramEnd"/>
    </w:p>
    <w:p w:rsidR="00221C6F" w:rsidRPr="00B63653" w:rsidRDefault="00221C6F">
      <w:pPr>
        <w:jc w:val="both"/>
        <w:rPr>
          <w:b/>
          <w:i/>
          <w:iCs/>
        </w:rPr>
      </w:pPr>
    </w:p>
    <w:p w:rsidR="00221C6F" w:rsidRPr="00B63653" w:rsidRDefault="00221C6F">
      <w:pPr>
        <w:jc w:val="both"/>
      </w:pPr>
      <w:r w:rsidRPr="00B63653">
        <w:rPr>
          <w:b/>
          <w:bCs/>
          <w:i/>
          <w:iCs/>
        </w:rPr>
        <w:t xml:space="preserve">6. УЧЕСТВОВАЊЕ У ЗАЈЕДНИЧКОЈ ПОНУДИ ИЛИ КАО ПОДИЗВОЂАЧ </w:t>
      </w:r>
    </w:p>
    <w:p w:rsidR="00221C6F" w:rsidRPr="00B63653" w:rsidRDefault="00221C6F">
      <w:pPr>
        <w:jc w:val="both"/>
      </w:pPr>
    </w:p>
    <w:p w:rsidR="00221C6F" w:rsidRPr="00B63653" w:rsidRDefault="00221C6F">
      <w:pPr>
        <w:jc w:val="both"/>
        <w:rPr>
          <w:iCs/>
        </w:rPr>
      </w:pPr>
      <w:proofErr w:type="gramStart"/>
      <w:r w:rsidRPr="00B63653">
        <w:rPr>
          <w:bCs/>
          <w:iCs/>
        </w:rPr>
        <w:t>Понуђач може да поднесе само једну понуду.</w:t>
      </w:r>
      <w:proofErr w:type="gramEnd"/>
      <w:r w:rsidRPr="00B63653">
        <w:rPr>
          <w:i/>
          <w:iCs/>
        </w:rPr>
        <w:t xml:space="preserve"> </w:t>
      </w:r>
    </w:p>
    <w:p w:rsidR="00221C6F" w:rsidRPr="00B63653" w:rsidRDefault="00221C6F">
      <w:pPr>
        <w:jc w:val="both"/>
        <w:rPr>
          <w:iCs/>
        </w:rPr>
      </w:pPr>
      <w:proofErr w:type="gramStart"/>
      <w:r w:rsidRPr="00B6365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B63653" w:rsidRDefault="00221C6F">
      <w:pPr>
        <w:jc w:val="both"/>
        <w:rPr>
          <w:i/>
          <w:iCs/>
          <w:color w:val="FF0000"/>
        </w:rPr>
      </w:pPr>
      <w:proofErr w:type="gramStart"/>
      <w:r w:rsidRPr="00B63653">
        <w:rPr>
          <w:iCs/>
        </w:rPr>
        <w:t xml:space="preserve">У Обрасцу понуде </w:t>
      </w:r>
      <w:r w:rsidRPr="00B63653">
        <w:rPr>
          <w:iCs/>
          <w:lang w:val="sr-Cyrl-CS"/>
        </w:rPr>
        <w:t xml:space="preserve">(поглавље </w:t>
      </w:r>
      <w:r w:rsidRPr="00B63653">
        <w:rPr>
          <w:b/>
          <w:iCs/>
        </w:rPr>
        <w:t>VII</w:t>
      </w:r>
      <w:r w:rsidRPr="00B63653">
        <w:rPr>
          <w:iCs/>
          <w:lang w:val="ru-RU"/>
        </w:rPr>
        <w:t>)</w:t>
      </w:r>
      <w:r w:rsidRPr="00B6365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B63653" w:rsidRDefault="00221C6F">
      <w:pPr>
        <w:jc w:val="both"/>
        <w:rPr>
          <w:i/>
          <w:iCs/>
          <w:color w:val="FF0000"/>
        </w:rPr>
      </w:pPr>
    </w:p>
    <w:p w:rsidR="00221C6F" w:rsidRPr="00B63653" w:rsidRDefault="00221C6F">
      <w:pPr>
        <w:jc w:val="both"/>
        <w:rPr>
          <w:iCs/>
        </w:rPr>
      </w:pPr>
      <w:r w:rsidRPr="00B63653">
        <w:rPr>
          <w:b/>
          <w:bCs/>
          <w:i/>
          <w:iCs/>
        </w:rPr>
        <w:t>7. ПОНУДА СА ПОДИЗВОЂАЧЕМ</w:t>
      </w:r>
    </w:p>
    <w:p w:rsidR="00221C6F" w:rsidRPr="00B63653" w:rsidRDefault="00221C6F">
      <w:pPr>
        <w:jc w:val="both"/>
        <w:rPr>
          <w:iCs/>
        </w:rPr>
      </w:pPr>
    </w:p>
    <w:p w:rsidR="00221C6F" w:rsidRPr="00B63653" w:rsidRDefault="00221C6F">
      <w:pPr>
        <w:jc w:val="both"/>
        <w:rPr>
          <w:iCs/>
        </w:rPr>
      </w:pPr>
      <w:r w:rsidRPr="00B63653">
        <w:rPr>
          <w:iCs/>
        </w:rPr>
        <w:t>Уколико понуђач подноси понуду са подизвођачем дужан је да у Обрасцу понуде</w:t>
      </w:r>
      <w:r w:rsidRPr="00B63653">
        <w:rPr>
          <w:iCs/>
          <w:lang w:val="sr-Cyrl-CS"/>
        </w:rPr>
        <w:t xml:space="preserve"> (поглавље </w:t>
      </w:r>
      <w:r w:rsidRPr="00B63653">
        <w:rPr>
          <w:b/>
          <w:iCs/>
        </w:rPr>
        <w:t>VII</w:t>
      </w:r>
      <w:r w:rsidRPr="00B63653">
        <w:rPr>
          <w:iCs/>
          <w:lang w:val="ru-RU"/>
        </w:rPr>
        <w:t>)</w:t>
      </w:r>
      <w:r w:rsidRPr="00B63653">
        <w:rPr>
          <w:iCs/>
        </w:rPr>
        <w:t xml:space="preserve"> наведе да</w:t>
      </w:r>
      <w:r w:rsidR="00586CE2" w:rsidRPr="00B63653">
        <w:rPr>
          <w:iCs/>
        </w:rPr>
        <w:t xml:space="preserve"> понуду подноси са по</w:t>
      </w:r>
      <w:r w:rsidR="003C4F85" w:rsidRPr="00B63653">
        <w:rPr>
          <w:iCs/>
        </w:rPr>
        <w:t>д</w:t>
      </w:r>
      <w:r w:rsidR="00586CE2" w:rsidRPr="00B63653">
        <w:rPr>
          <w:iCs/>
        </w:rPr>
        <w:t>извођачем,</w:t>
      </w:r>
      <w:r w:rsidRPr="00B63653">
        <w:rPr>
          <w:iCs/>
        </w:rPr>
        <w:t xml:space="preserve"> проценат укупне вредности набавк</w:t>
      </w:r>
      <w:r w:rsidR="00D43DBA">
        <w:rPr>
          <w:iCs/>
        </w:rPr>
        <w:t>е који ће поверити подизвођачу,</w:t>
      </w:r>
      <w:r w:rsidRPr="00B63653">
        <w:rPr>
          <w:iCs/>
        </w:rPr>
        <w:t xml:space="preserve"> а који не може бити већи од 50%, као и део предмета набавке који ће извршити преко подизвођача. </w:t>
      </w:r>
    </w:p>
    <w:p w:rsidR="00221C6F" w:rsidRPr="00B63653" w:rsidRDefault="00221C6F">
      <w:pPr>
        <w:jc w:val="both"/>
        <w:rPr>
          <w:iCs/>
        </w:rPr>
      </w:pPr>
      <w:proofErr w:type="gramStart"/>
      <w:r w:rsidRPr="00B63653">
        <w:rPr>
          <w:iCs/>
        </w:rPr>
        <w:t xml:space="preserve">Понуђач </w:t>
      </w:r>
      <w:r w:rsidRPr="00B63653">
        <w:rPr>
          <w:iCs/>
          <w:color w:val="auto"/>
        </w:rPr>
        <w:t>у Обрасцу понуде</w:t>
      </w:r>
      <w:r w:rsidRPr="00B63653">
        <w:rPr>
          <w:i/>
          <w:iCs/>
          <w:color w:val="FF0000"/>
        </w:rPr>
        <w:t xml:space="preserve"> </w:t>
      </w:r>
      <w:r w:rsidR="00A51A3B" w:rsidRPr="00B63653">
        <w:rPr>
          <w:iCs/>
          <w:color w:val="auto"/>
        </w:rPr>
        <w:t>наво</w:t>
      </w:r>
      <w:r w:rsidRPr="00B63653">
        <w:rPr>
          <w:iCs/>
          <w:color w:val="auto"/>
        </w:rPr>
        <w:t xml:space="preserve">ди </w:t>
      </w:r>
      <w:r w:rsidRPr="00B63653">
        <w:rPr>
          <w:iCs/>
        </w:rPr>
        <w:t>назив и седиште подизвођача, уколико ће делимично извршење набавке поверити подизвођачу.</w:t>
      </w:r>
      <w:proofErr w:type="gramEnd"/>
      <w:r w:rsidRPr="00B63653">
        <w:rPr>
          <w:iCs/>
        </w:rPr>
        <w:t xml:space="preserve"> </w:t>
      </w:r>
    </w:p>
    <w:p w:rsidR="00221C6F" w:rsidRPr="00B63653" w:rsidRDefault="00221C6F">
      <w:pPr>
        <w:jc w:val="both"/>
        <w:rPr>
          <w:rFonts w:eastAsia="TimesNewRomanPSMT"/>
          <w:bCs/>
        </w:rPr>
      </w:pPr>
      <w:proofErr w:type="gramStart"/>
      <w:r w:rsidRPr="00B6365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63653">
        <w:rPr>
          <w:rFonts w:eastAsia="TimesNewRomanPSMT"/>
          <w:bCs/>
        </w:rPr>
        <w:t xml:space="preserve"> </w:t>
      </w:r>
    </w:p>
    <w:p w:rsidR="00221C6F" w:rsidRPr="00B63653" w:rsidRDefault="00221C6F">
      <w:pPr>
        <w:jc w:val="both"/>
        <w:rPr>
          <w:iCs/>
        </w:rPr>
      </w:pPr>
      <w:proofErr w:type="gramStart"/>
      <w:r w:rsidRPr="00B63653">
        <w:rPr>
          <w:rFonts w:eastAsia="TimesNewRomanPSMT"/>
          <w:bCs/>
        </w:rPr>
        <w:t xml:space="preserve">Понуђач је дужан да за подизвођаче достави доказе о испуњености услова који су наведени у </w:t>
      </w:r>
      <w:r w:rsidRPr="00B63653">
        <w:rPr>
          <w:rFonts w:eastAsia="TimesNewRomanPSMT"/>
          <w:bCs/>
          <w:lang w:val="sr-Cyrl-CS"/>
        </w:rPr>
        <w:t>поглављу</w:t>
      </w:r>
      <w:r w:rsidRPr="00B63653">
        <w:rPr>
          <w:rFonts w:eastAsia="TimesNewRomanPSMT"/>
          <w:bCs/>
        </w:rPr>
        <w:t xml:space="preserve"> </w:t>
      </w:r>
      <w:r w:rsidRPr="00B63653">
        <w:rPr>
          <w:rFonts w:eastAsia="TimesNewRomanPSMT"/>
          <w:b/>
          <w:bCs/>
        </w:rPr>
        <w:t>V</w:t>
      </w:r>
      <w:r w:rsidRPr="00B63653">
        <w:rPr>
          <w:rFonts w:eastAsia="TimesNewRomanPSMT"/>
          <w:bCs/>
          <w:lang w:val="ru-RU"/>
        </w:rPr>
        <w:t xml:space="preserve"> </w:t>
      </w:r>
      <w:r w:rsidRPr="00B63653">
        <w:rPr>
          <w:rFonts w:eastAsia="TimesNewRomanPSMT"/>
          <w:bCs/>
        </w:rPr>
        <w:t>конкурсне документације</w:t>
      </w:r>
      <w:r w:rsidR="00233F40" w:rsidRPr="00B63653">
        <w:rPr>
          <w:rFonts w:eastAsia="TimesNewRomanPSMT"/>
          <w:bCs/>
        </w:rPr>
        <w:t xml:space="preserve">, у складу са упутством како се доказује испуњеност услова </w:t>
      </w:r>
      <w:r w:rsidR="00262DD3" w:rsidRPr="00B63653">
        <w:rPr>
          <w:rFonts w:eastAsia="TimesNewRomanPSMT"/>
          <w:bCs/>
        </w:rPr>
        <w:t>(Образац изјаве</w:t>
      </w:r>
      <w:r w:rsidR="006536F4" w:rsidRPr="00B63653">
        <w:rPr>
          <w:rFonts w:eastAsia="TimesNewRomanPSMT"/>
          <w:bCs/>
        </w:rPr>
        <w:t xml:space="preserve"> из </w:t>
      </w:r>
      <w:r w:rsidR="00233F40" w:rsidRPr="00B63653">
        <w:rPr>
          <w:rFonts w:eastAsia="TimesNewRomanPSMT"/>
          <w:bCs/>
          <w:lang w:val="sr-Cyrl-CS"/>
        </w:rPr>
        <w:t>поглаваља</w:t>
      </w:r>
      <w:r w:rsidR="006536F4" w:rsidRPr="00B63653">
        <w:rPr>
          <w:rFonts w:eastAsia="TimesNewRomanPSMT"/>
          <w:bCs/>
        </w:rPr>
        <w:t xml:space="preserve"> </w:t>
      </w:r>
      <w:r w:rsidR="006536F4" w:rsidRPr="00B63653">
        <w:rPr>
          <w:rFonts w:eastAsia="TimesNewRomanPSMT"/>
          <w:b/>
          <w:bCs/>
        </w:rPr>
        <w:t>V</w:t>
      </w:r>
      <w:r w:rsidR="006536F4" w:rsidRPr="00B63653">
        <w:rPr>
          <w:rFonts w:eastAsia="TimesNewRomanPSMT"/>
          <w:bCs/>
          <w:lang w:val="ru-RU"/>
        </w:rPr>
        <w:t xml:space="preserve"> одељак </w:t>
      </w:r>
      <w:r w:rsidR="006536F4" w:rsidRPr="00B63653">
        <w:rPr>
          <w:rFonts w:eastAsia="TimesNewRomanPSMT"/>
          <w:b/>
          <w:bCs/>
          <w:lang w:val="ru-RU"/>
        </w:rPr>
        <w:t>3</w:t>
      </w:r>
      <w:r w:rsidR="006536F4" w:rsidRPr="00B63653">
        <w:rPr>
          <w:rFonts w:eastAsia="TimesNewRomanPSMT"/>
          <w:bCs/>
          <w:lang w:val="ru-RU"/>
        </w:rPr>
        <w:t>.</w:t>
      </w:r>
      <w:r w:rsidR="00262DD3" w:rsidRPr="00B63653">
        <w:rPr>
          <w:rFonts w:eastAsia="TimesNewRomanPSMT"/>
          <w:bCs/>
        </w:rPr>
        <w:t>)</w:t>
      </w:r>
      <w:r w:rsidRPr="00B63653">
        <w:rPr>
          <w:rFonts w:eastAsia="TimesNewRomanPSMT"/>
          <w:bCs/>
        </w:rPr>
        <w:t>.</w:t>
      </w:r>
      <w:proofErr w:type="gramEnd"/>
    </w:p>
    <w:p w:rsidR="00221C6F" w:rsidRPr="00B63653" w:rsidRDefault="00221C6F">
      <w:pPr>
        <w:jc w:val="both"/>
        <w:rPr>
          <w:iCs/>
        </w:rPr>
      </w:pPr>
      <w:proofErr w:type="gramStart"/>
      <w:r w:rsidRPr="00B6365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63653">
        <w:rPr>
          <w:iCs/>
        </w:rPr>
        <w:t xml:space="preserve"> </w:t>
      </w:r>
    </w:p>
    <w:p w:rsidR="00221C6F" w:rsidRPr="00B63653" w:rsidRDefault="00221C6F">
      <w:pPr>
        <w:jc w:val="both"/>
      </w:pPr>
      <w:proofErr w:type="gramStart"/>
      <w:r w:rsidRPr="00B6365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B63653" w:rsidRDefault="00221C6F">
      <w:pPr>
        <w:jc w:val="both"/>
        <w:rPr>
          <w:b/>
          <w:i/>
          <w:color w:val="auto"/>
        </w:rPr>
      </w:pPr>
    </w:p>
    <w:p w:rsidR="00221C6F" w:rsidRPr="00B63653" w:rsidRDefault="00221C6F">
      <w:pPr>
        <w:jc w:val="both"/>
      </w:pPr>
      <w:r w:rsidRPr="00B63653">
        <w:rPr>
          <w:b/>
          <w:i/>
        </w:rPr>
        <w:t>8. ЗАЈЕДНИЧКА ПОНУДА</w:t>
      </w:r>
    </w:p>
    <w:p w:rsidR="00221C6F" w:rsidRPr="00B63653" w:rsidRDefault="00221C6F">
      <w:pPr>
        <w:jc w:val="both"/>
      </w:pPr>
    </w:p>
    <w:p w:rsidR="00CE34EB" w:rsidRPr="00E95D03" w:rsidRDefault="00CE34EB" w:rsidP="00CE34EB">
      <w:pPr>
        <w:widowControl w:val="0"/>
        <w:autoSpaceDE w:val="0"/>
        <w:autoSpaceDN w:val="0"/>
        <w:adjustRightInd w:val="0"/>
        <w:spacing w:line="240" w:lineRule="auto"/>
        <w:ind w:left="106"/>
        <w:jc w:val="both"/>
      </w:pPr>
      <w:proofErr w:type="gramStart"/>
      <w:r w:rsidRPr="00E95D03">
        <w:t>Пон</w:t>
      </w:r>
      <w:r w:rsidRPr="00E95D03">
        <w:rPr>
          <w:spacing w:val="1"/>
        </w:rPr>
        <w:t>у</w:t>
      </w:r>
      <w:r w:rsidRPr="00E95D03">
        <w:t>ду</w:t>
      </w:r>
      <w:r w:rsidRPr="00E95D03">
        <w:rPr>
          <w:spacing w:val="23"/>
        </w:rPr>
        <w:t xml:space="preserve"> </w:t>
      </w:r>
      <w:r w:rsidRPr="00E95D03">
        <w:t>може</w:t>
      </w:r>
      <w:r w:rsidRPr="00E95D03">
        <w:rPr>
          <w:spacing w:val="15"/>
        </w:rPr>
        <w:t xml:space="preserve"> </w:t>
      </w:r>
      <w:r w:rsidRPr="00E95D03">
        <w:t>п</w:t>
      </w:r>
      <w:r w:rsidRPr="00E95D03">
        <w:rPr>
          <w:spacing w:val="2"/>
        </w:rPr>
        <w:t>о</w:t>
      </w:r>
      <w:r w:rsidRPr="00E95D03">
        <w:t>днети</w:t>
      </w:r>
      <w:r w:rsidRPr="00E95D03">
        <w:rPr>
          <w:spacing w:val="21"/>
        </w:rPr>
        <w:t xml:space="preserve"> </w:t>
      </w:r>
      <w:r w:rsidRPr="00E95D03">
        <w:rPr>
          <w:spacing w:val="1"/>
        </w:rPr>
        <w:t>г</w:t>
      </w:r>
      <w:r w:rsidRPr="00E95D03">
        <w:t>рупа</w:t>
      </w:r>
      <w:r w:rsidRPr="00E95D03">
        <w:rPr>
          <w:spacing w:val="16"/>
        </w:rPr>
        <w:t xml:space="preserve"> </w:t>
      </w:r>
      <w:r w:rsidRPr="00E95D03">
        <w:rPr>
          <w:w w:val="103"/>
        </w:rPr>
        <w:t>пон</w:t>
      </w:r>
      <w:r w:rsidRPr="00E95D03">
        <w:rPr>
          <w:spacing w:val="1"/>
          <w:w w:val="103"/>
        </w:rPr>
        <w:t>у</w:t>
      </w:r>
      <w:r w:rsidRPr="00E95D03">
        <w:rPr>
          <w:w w:val="103"/>
        </w:rPr>
        <w:t>ђа</w:t>
      </w:r>
      <w:r w:rsidRPr="00E95D03">
        <w:rPr>
          <w:spacing w:val="1"/>
          <w:w w:val="103"/>
        </w:rPr>
        <w:t>ч</w:t>
      </w:r>
      <w:r w:rsidRPr="00E95D03">
        <w:rPr>
          <w:spacing w:val="-1"/>
          <w:w w:val="103"/>
        </w:rPr>
        <w:t>а</w:t>
      </w:r>
      <w:r w:rsidRPr="00E95D03">
        <w:rPr>
          <w:w w:val="103"/>
        </w:rPr>
        <w:t>.</w:t>
      </w:r>
      <w:proofErr w:type="gramEnd"/>
    </w:p>
    <w:p w:rsidR="00CE34EB" w:rsidRPr="00E95D03" w:rsidRDefault="00CE34EB" w:rsidP="00CE34EB">
      <w:pPr>
        <w:widowControl w:val="0"/>
        <w:autoSpaceDE w:val="0"/>
        <w:autoSpaceDN w:val="0"/>
        <w:adjustRightInd w:val="0"/>
        <w:spacing w:before="8" w:line="246" w:lineRule="auto"/>
        <w:ind w:left="106" w:right="482"/>
        <w:jc w:val="both"/>
      </w:pPr>
      <w:proofErr w:type="gramStart"/>
      <w:r w:rsidRPr="00E95D03">
        <w:t>Сваки</w:t>
      </w:r>
      <w:r w:rsidRPr="00E95D03">
        <w:rPr>
          <w:spacing w:val="16"/>
        </w:rPr>
        <w:t xml:space="preserve"> </w:t>
      </w:r>
      <w:r w:rsidRPr="00E95D03">
        <w:rPr>
          <w:spacing w:val="1"/>
        </w:rPr>
        <w:t>п</w:t>
      </w:r>
      <w:r w:rsidRPr="00E95D03">
        <w:t>онуђач</w:t>
      </w:r>
      <w:r w:rsidRPr="00E95D03">
        <w:rPr>
          <w:spacing w:val="24"/>
        </w:rPr>
        <w:t xml:space="preserve"> </w:t>
      </w:r>
      <w:r w:rsidRPr="00E95D03">
        <w:t>из</w:t>
      </w:r>
      <w:r w:rsidRPr="00E95D03">
        <w:rPr>
          <w:spacing w:val="6"/>
        </w:rPr>
        <w:t xml:space="preserve"> </w:t>
      </w:r>
      <w:r w:rsidRPr="00E95D03">
        <w:t>г</w:t>
      </w:r>
      <w:r w:rsidRPr="00E95D03">
        <w:rPr>
          <w:spacing w:val="-1"/>
        </w:rPr>
        <w:t>р</w:t>
      </w:r>
      <w:r w:rsidRPr="00E95D03">
        <w:t>упе</w:t>
      </w:r>
      <w:r w:rsidRPr="00E95D03">
        <w:rPr>
          <w:spacing w:val="18"/>
        </w:rPr>
        <w:t xml:space="preserve"> </w:t>
      </w:r>
      <w:r w:rsidRPr="00E95D03">
        <w:rPr>
          <w:spacing w:val="1"/>
        </w:rPr>
        <w:t>п</w:t>
      </w:r>
      <w:r w:rsidRPr="00E95D03">
        <w:t>онуђача</w:t>
      </w:r>
      <w:r w:rsidRPr="00E95D03">
        <w:rPr>
          <w:spacing w:val="27"/>
        </w:rPr>
        <w:t xml:space="preserve"> </w:t>
      </w:r>
      <w:r w:rsidRPr="00E95D03">
        <w:t>мора</w:t>
      </w:r>
      <w:r w:rsidRPr="00E95D03">
        <w:rPr>
          <w:spacing w:val="16"/>
        </w:rPr>
        <w:t xml:space="preserve"> </w:t>
      </w:r>
      <w:r w:rsidRPr="00E95D03">
        <w:t>да</w:t>
      </w:r>
      <w:r w:rsidRPr="00E95D03">
        <w:rPr>
          <w:spacing w:val="7"/>
        </w:rPr>
        <w:t xml:space="preserve"> </w:t>
      </w:r>
      <w:r w:rsidRPr="00E95D03">
        <w:t>и</w:t>
      </w:r>
      <w:r w:rsidRPr="00E95D03">
        <w:rPr>
          <w:spacing w:val="1"/>
        </w:rPr>
        <w:t>с</w:t>
      </w:r>
      <w:r w:rsidRPr="00E95D03">
        <w:t>пуни</w:t>
      </w:r>
      <w:r w:rsidRPr="00E95D03">
        <w:rPr>
          <w:spacing w:val="18"/>
        </w:rPr>
        <w:t xml:space="preserve"> </w:t>
      </w:r>
      <w:r w:rsidRPr="00E95D03">
        <w:t>обав</w:t>
      </w:r>
      <w:r w:rsidRPr="00E95D03">
        <w:rPr>
          <w:spacing w:val="-1"/>
        </w:rPr>
        <w:t>е</w:t>
      </w:r>
      <w:r w:rsidRPr="00E95D03">
        <w:rPr>
          <w:spacing w:val="2"/>
        </w:rPr>
        <w:t>з</w:t>
      </w:r>
      <w:r w:rsidRPr="00E95D03">
        <w:rPr>
          <w:spacing w:val="-1"/>
        </w:rPr>
        <w:t>н</w:t>
      </w:r>
      <w:r w:rsidRPr="00E95D03">
        <w:t>е</w:t>
      </w:r>
      <w:r w:rsidRPr="00E95D03">
        <w:rPr>
          <w:spacing w:val="27"/>
        </w:rPr>
        <w:t xml:space="preserve"> </w:t>
      </w:r>
      <w:r w:rsidRPr="00E95D03">
        <w:t>услове</w:t>
      </w:r>
      <w:r w:rsidRPr="00E95D03">
        <w:rPr>
          <w:spacing w:val="22"/>
        </w:rPr>
        <w:t xml:space="preserve"> </w:t>
      </w:r>
      <w:r w:rsidRPr="00E95D03">
        <w:rPr>
          <w:spacing w:val="1"/>
        </w:rPr>
        <w:t>и</w:t>
      </w:r>
      <w:r w:rsidRPr="00E95D03">
        <w:t>з</w:t>
      </w:r>
      <w:r w:rsidRPr="00E95D03">
        <w:rPr>
          <w:spacing w:val="5"/>
        </w:rPr>
        <w:t xml:space="preserve"> </w:t>
      </w:r>
      <w:r w:rsidRPr="00E95D03">
        <w:t>члана</w:t>
      </w:r>
      <w:r w:rsidRPr="00E95D03">
        <w:rPr>
          <w:spacing w:val="15"/>
        </w:rPr>
        <w:t xml:space="preserve"> </w:t>
      </w:r>
      <w:r w:rsidRPr="00E95D03">
        <w:t>75.</w:t>
      </w:r>
      <w:proofErr w:type="gramEnd"/>
      <w:r w:rsidRPr="00E95D03">
        <w:rPr>
          <w:spacing w:val="10"/>
        </w:rPr>
        <w:t xml:space="preserve"> </w:t>
      </w:r>
      <w:proofErr w:type="gramStart"/>
      <w:r w:rsidRPr="00E95D03">
        <w:t>став</w:t>
      </w:r>
      <w:proofErr w:type="gramEnd"/>
      <w:r w:rsidRPr="00E95D03">
        <w:rPr>
          <w:spacing w:val="13"/>
        </w:rPr>
        <w:t xml:space="preserve"> </w:t>
      </w:r>
      <w:r w:rsidRPr="00E95D03">
        <w:t>1.</w:t>
      </w:r>
      <w:r w:rsidRPr="00E95D03">
        <w:rPr>
          <w:spacing w:val="7"/>
        </w:rPr>
        <w:t xml:space="preserve"> </w:t>
      </w:r>
      <w:proofErr w:type="gramStart"/>
      <w:r w:rsidRPr="00E95D03">
        <w:t>тачка</w:t>
      </w:r>
      <w:proofErr w:type="gramEnd"/>
      <w:r w:rsidRPr="00E95D03">
        <w:rPr>
          <w:spacing w:val="15"/>
        </w:rPr>
        <w:t xml:space="preserve"> </w:t>
      </w:r>
      <w:r w:rsidRPr="00E95D03">
        <w:t>1.</w:t>
      </w:r>
      <w:r w:rsidRPr="00E95D03">
        <w:rPr>
          <w:spacing w:val="8"/>
        </w:rPr>
        <w:t xml:space="preserve"> </w:t>
      </w:r>
      <w:proofErr w:type="gramStart"/>
      <w:r w:rsidRPr="00E95D03">
        <w:rPr>
          <w:spacing w:val="-1"/>
        </w:rPr>
        <w:t>д</w:t>
      </w:r>
      <w:r w:rsidRPr="00E95D03">
        <w:t>о</w:t>
      </w:r>
      <w:proofErr w:type="gramEnd"/>
      <w:r w:rsidRPr="00E95D03">
        <w:rPr>
          <w:spacing w:val="8"/>
        </w:rPr>
        <w:t xml:space="preserve"> </w:t>
      </w:r>
      <w:r w:rsidRPr="00E95D03">
        <w:rPr>
          <w:w w:val="103"/>
        </w:rPr>
        <w:t xml:space="preserve">4. </w:t>
      </w:r>
      <w:proofErr w:type="gramStart"/>
      <w:r w:rsidRPr="00E95D03">
        <w:t>Закона,</w:t>
      </w:r>
      <w:r w:rsidRPr="00E95D03">
        <w:rPr>
          <w:spacing w:val="23"/>
        </w:rPr>
        <w:t xml:space="preserve"> </w:t>
      </w:r>
      <w:r w:rsidRPr="00E95D03">
        <w:t>а</w:t>
      </w:r>
      <w:r w:rsidRPr="00E95D03">
        <w:rPr>
          <w:spacing w:val="4"/>
        </w:rPr>
        <w:t xml:space="preserve"> </w:t>
      </w:r>
      <w:r w:rsidRPr="00E95D03">
        <w:t>додатне</w:t>
      </w:r>
      <w:r w:rsidRPr="00E95D03">
        <w:rPr>
          <w:spacing w:val="23"/>
        </w:rPr>
        <w:t xml:space="preserve"> </w:t>
      </w:r>
      <w:r w:rsidRPr="00E95D03">
        <w:t>у</w:t>
      </w:r>
      <w:r w:rsidRPr="00E95D03">
        <w:rPr>
          <w:spacing w:val="1"/>
        </w:rPr>
        <w:t>с</w:t>
      </w:r>
      <w:r w:rsidRPr="00E95D03">
        <w:t>лове</w:t>
      </w:r>
      <w:r w:rsidRPr="00E95D03">
        <w:rPr>
          <w:spacing w:val="19"/>
        </w:rPr>
        <w:t xml:space="preserve"> </w:t>
      </w:r>
      <w:r w:rsidRPr="00E95D03">
        <w:t>испуња</w:t>
      </w:r>
      <w:r w:rsidRPr="00E95D03">
        <w:rPr>
          <w:spacing w:val="1"/>
        </w:rPr>
        <w:t>в</w:t>
      </w:r>
      <w:r w:rsidRPr="00E95D03">
        <w:rPr>
          <w:spacing w:val="-1"/>
        </w:rPr>
        <w:t>а</w:t>
      </w:r>
      <w:r w:rsidRPr="00E95D03">
        <w:t>ју</w:t>
      </w:r>
      <w:r w:rsidRPr="00E95D03">
        <w:rPr>
          <w:spacing w:val="33"/>
        </w:rPr>
        <w:t xml:space="preserve"> </w:t>
      </w:r>
      <w:r w:rsidRPr="00E95D03">
        <w:rPr>
          <w:w w:val="103"/>
        </w:rPr>
        <w:t>зај</w:t>
      </w:r>
      <w:r w:rsidRPr="00E95D03">
        <w:rPr>
          <w:spacing w:val="1"/>
          <w:w w:val="103"/>
        </w:rPr>
        <w:t>е</w:t>
      </w:r>
      <w:r w:rsidRPr="00E95D03">
        <w:rPr>
          <w:w w:val="103"/>
        </w:rPr>
        <w:t>дно.</w:t>
      </w:r>
      <w:proofErr w:type="gramEnd"/>
    </w:p>
    <w:p w:rsidR="00CE34EB" w:rsidRPr="00E95D03" w:rsidRDefault="00CE34EB" w:rsidP="00CE34EB">
      <w:pPr>
        <w:widowControl w:val="0"/>
        <w:autoSpaceDE w:val="0"/>
        <w:autoSpaceDN w:val="0"/>
        <w:adjustRightInd w:val="0"/>
        <w:spacing w:before="1" w:line="249" w:lineRule="auto"/>
        <w:ind w:left="106" w:right="74"/>
        <w:jc w:val="both"/>
      </w:pPr>
      <w:proofErr w:type="gramStart"/>
      <w:r w:rsidRPr="00E95D03">
        <w:rPr>
          <w:spacing w:val="1"/>
        </w:rPr>
        <w:t>Груп</w:t>
      </w:r>
      <w:r w:rsidRPr="00E95D03">
        <w:t>а</w:t>
      </w:r>
      <w:r w:rsidRPr="00E95D03">
        <w:rPr>
          <w:spacing w:val="27"/>
        </w:rPr>
        <w:t xml:space="preserve"> </w:t>
      </w:r>
      <w:r w:rsidRPr="00E95D03">
        <w:rPr>
          <w:spacing w:val="1"/>
        </w:rPr>
        <w:t>пону</w:t>
      </w:r>
      <w:r w:rsidRPr="00E95D03">
        <w:rPr>
          <w:spacing w:val="-1"/>
        </w:rPr>
        <w:t>ђ</w:t>
      </w:r>
      <w:r w:rsidRPr="00E95D03">
        <w:t>а</w:t>
      </w:r>
      <w:r w:rsidRPr="00E95D03">
        <w:rPr>
          <w:spacing w:val="1"/>
        </w:rPr>
        <w:t>ч</w:t>
      </w:r>
      <w:r w:rsidRPr="00E95D03">
        <w:t>а</w:t>
      </w:r>
      <w:r w:rsidRPr="00E95D03">
        <w:rPr>
          <w:spacing w:val="36"/>
        </w:rPr>
        <w:t xml:space="preserve"> </w:t>
      </w:r>
      <w:r w:rsidRPr="00E95D03">
        <w:t>је</w:t>
      </w:r>
      <w:r w:rsidRPr="00E95D03">
        <w:rPr>
          <w:spacing w:val="16"/>
        </w:rPr>
        <w:t xml:space="preserve"> </w:t>
      </w:r>
      <w:r w:rsidRPr="00E95D03">
        <w:rPr>
          <w:spacing w:val="1"/>
        </w:rPr>
        <w:t>ду</w:t>
      </w:r>
      <w:r w:rsidRPr="00E95D03">
        <w:t>ж</w:t>
      </w:r>
      <w:r w:rsidRPr="00E95D03">
        <w:rPr>
          <w:spacing w:val="1"/>
        </w:rPr>
        <w:t>н</w:t>
      </w:r>
      <w:r w:rsidRPr="00E95D03">
        <w:t>а</w:t>
      </w:r>
      <w:r w:rsidRPr="00E95D03">
        <w:rPr>
          <w:spacing w:val="27"/>
        </w:rPr>
        <w:t xml:space="preserve"> </w:t>
      </w:r>
      <w:r w:rsidRPr="00E95D03">
        <w:rPr>
          <w:spacing w:val="-1"/>
        </w:rPr>
        <w:t>д</w:t>
      </w:r>
      <w:r w:rsidRPr="00E95D03">
        <w:t>а</w:t>
      </w:r>
      <w:r w:rsidRPr="00E95D03">
        <w:rPr>
          <w:spacing w:val="16"/>
        </w:rPr>
        <w:t xml:space="preserve"> </w:t>
      </w:r>
      <w:r w:rsidRPr="00E95D03">
        <w:rPr>
          <w:spacing w:val="1"/>
        </w:rPr>
        <w:t>дос</w:t>
      </w:r>
      <w:r w:rsidRPr="00E95D03">
        <w:t>та</w:t>
      </w:r>
      <w:r w:rsidRPr="00E95D03">
        <w:rPr>
          <w:spacing w:val="1"/>
        </w:rPr>
        <w:t>в</w:t>
      </w:r>
      <w:r w:rsidRPr="00E95D03">
        <w:t>и</w:t>
      </w:r>
      <w:r w:rsidRPr="00E95D03">
        <w:rPr>
          <w:spacing w:val="32"/>
        </w:rPr>
        <w:t xml:space="preserve"> </w:t>
      </w:r>
      <w:r w:rsidRPr="00E95D03">
        <w:t>изј</w:t>
      </w:r>
      <w:r w:rsidRPr="00E95D03">
        <w:rPr>
          <w:spacing w:val="-1"/>
        </w:rPr>
        <w:t>а</w:t>
      </w:r>
      <w:r w:rsidRPr="00E95D03">
        <w:t>ве</w:t>
      </w:r>
      <w:r w:rsidRPr="00E95D03">
        <w:rPr>
          <w:spacing w:val="26"/>
        </w:rPr>
        <w:t xml:space="preserve"> </w:t>
      </w:r>
      <w:r w:rsidRPr="00E95D03">
        <w:t>о</w:t>
      </w:r>
      <w:r w:rsidRPr="00E95D03">
        <w:rPr>
          <w:spacing w:val="14"/>
        </w:rPr>
        <w:t xml:space="preserve"> </w:t>
      </w:r>
      <w:r w:rsidRPr="00E95D03">
        <w:rPr>
          <w:spacing w:val="1"/>
        </w:rPr>
        <w:t>ис</w:t>
      </w:r>
      <w:r w:rsidRPr="00E95D03">
        <w:rPr>
          <w:spacing w:val="-1"/>
        </w:rPr>
        <w:t>п</w:t>
      </w:r>
      <w:r w:rsidRPr="00E95D03">
        <w:rPr>
          <w:spacing w:val="1"/>
        </w:rPr>
        <w:t>у</w:t>
      </w:r>
      <w:r w:rsidRPr="00E95D03">
        <w:rPr>
          <w:spacing w:val="-1"/>
        </w:rPr>
        <w:t>ње</w:t>
      </w:r>
      <w:r w:rsidRPr="00E95D03">
        <w:t>н</w:t>
      </w:r>
      <w:r w:rsidRPr="00E95D03">
        <w:rPr>
          <w:spacing w:val="1"/>
        </w:rPr>
        <w:t>ос</w:t>
      </w:r>
      <w:r w:rsidRPr="00E95D03">
        <w:t>ти</w:t>
      </w:r>
      <w:r w:rsidRPr="00E95D03">
        <w:rPr>
          <w:spacing w:val="43"/>
        </w:rPr>
        <w:t xml:space="preserve"> </w:t>
      </w:r>
      <w:r w:rsidRPr="00E95D03">
        <w:t>у</w:t>
      </w:r>
      <w:r w:rsidRPr="00E95D03">
        <w:rPr>
          <w:spacing w:val="1"/>
        </w:rPr>
        <w:t>сл</w:t>
      </w:r>
      <w:r w:rsidRPr="00E95D03">
        <w:t>о</w:t>
      </w:r>
      <w:r w:rsidRPr="00E95D03">
        <w:rPr>
          <w:spacing w:val="-1"/>
        </w:rPr>
        <w:t>в</w:t>
      </w:r>
      <w:r w:rsidRPr="00E95D03">
        <w:t>а</w:t>
      </w:r>
      <w:r w:rsidRPr="00E95D03">
        <w:rPr>
          <w:spacing w:val="33"/>
        </w:rPr>
        <w:t xml:space="preserve"> </w:t>
      </w:r>
      <w:r w:rsidRPr="00E95D03">
        <w:t>за</w:t>
      </w:r>
      <w:r w:rsidRPr="00E95D03">
        <w:rPr>
          <w:spacing w:val="17"/>
        </w:rPr>
        <w:t xml:space="preserve"> </w:t>
      </w:r>
      <w:r w:rsidRPr="00E95D03">
        <w:t>уче</w:t>
      </w:r>
      <w:r w:rsidRPr="00E95D03">
        <w:rPr>
          <w:spacing w:val="1"/>
        </w:rPr>
        <w:t>ш</w:t>
      </w:r>
      <w:r w:rsidRPr="00E95D03">
        <w:t>ће</w:t>
      </w:r>
      <w:r w:rsidRPr="00E95D03">
        <w:rPr>
          <w:spacing w:val="29"/>
        </w:rPr>
        <w:t xml:space="preserve"> </w:t>
      </w:r>
      <w:r w:rsidRPr="00E95D03">
        <w:t>у</w:t>
      </w:r>
      <w:r w:rsidRPr="00E95D03">
        <w:rPr>
          <w:spacing w:val="13"/>
        </w:rPr>
        <w:t xml:space="preserve"> </w:t>
      </w:r>
      <w:r w:rsidRPr="00E95D03">
        <w:t>поступку</w:t>
      </w:r>
      <w:r w:rsidRPr="00E95D03">
        <w:rPr>
          <w:spacing w:val="35"/>
        </w:rPr>
        <w:t xml:space="preserve"> </w:t>
      </w:r>
      <w:r w:rsidRPr="00E95D03">
        <w:rPr>
          <w:spacing w:val="1"/>
        </w:rPr>
        <w:t>ј</w:t>
      </w:r>
      <w:r w:rsidRPr="00E95D03">
        <w:t>ав</w:t>
      </w:r>
      <w:r w:rsidRPr="00E95D03">
        <w:rPr>
          <w:spacing w:val="1"/>
        </w:rPr>
        <w:t>н</w:t>
      </w:r>
      <w:r w:rsidRPr="00E95D03">
        <w:t>е</w:t>
      </w:r>
      <w:r w:rsidRPr="00E95D03">
        <w:rPr>
          <w:spacing w:val="24"/>
        </w:rPr>
        <w:t xml:space="preserve"> </w:t>
      </w:r>
      <w:r w:rsidRPr="00E95D03">
        <w:rPr>
          <w:spacing w:val="1"/>
          <w:w w:val="103"/>
        </w:rPr>
        <w:t>н</w:t>
      </w:r>
      <w:r w:rsidRPr="00E95D03">
        <w:rPr>
          <w:w w:val="103"/>
        </w:rPr>
        <w:t xml:space="preserve">абавке, </w:t>
      </w:r>
      <w:r w:rsidRPr="00E95D03">
        <w:t>у</w:t>
      </w:r>
      <w:r w:rsidRPr="00E95D03">
        <w:rPr>
          <w:spacing w:val="5"/>
        </w:rPr>
        <w:t xml:space="preserve"> </w:t>
      </w:r>
      <w:r w:rsidRPr="00E95D03">
        <w:t>складу</w:t>
      </w:r>
      <w:r w:rsidRPr="00E95D03">
        <w:rPr>
          <w:spacing w:val="19"/>
        </w:rPr>
        <w:t xml:space="preserve"> </w:t>
      </w:r>
      <w:r w:rsidRPr="00E95D03">
        <w:t>са</w:t>
      </w:r>
      <w:r w:rsidRPr="00E95D03">
        <w:rPr>
          <w:spacing w:val="6"/>
        </w:rPr>
        <w:t xml:space="preserve"> </w:t>
      </w:r>
      <w:r w:rsidRPr="00E95D03">
        <w:rPr>
          <w:spacing w:val="1"/>
        </w:rPr>
        <w:t>у</w:t>
      </w:r>
      <w:r w:rsidRPr="00E95D03">
        <w:t>путством</w:t>
      </w:r>
      <w:r w:rsidRPr="00E95D03">
        <w:rPr>
          <w:spacing w:val="30"/>
        </w:rPr>
        <w:t xml:space="preserve"> </w:t>
      </w:r>
      <w:r w:rsidRPr="00E95D03">
        <w:t>к</w:t>
      </w:r>
      <w:r w:rsidRPr="00E95D03">
        <w:rPr>
          <w:spacing w:val="1"/>
        </w:rPr>
        <w:t>а</w:t>
      </w:r>
      <w:r w:rsidRPr="00E95D03">
        <w:t>ко</w:t>
      </w:r>
      <w:r w:rsidRPr="00E95D03">
        <w:rPr>
          <w:spacing w:val="14"/>
        </w:rPr>
        <w:t xml:space="preserve"> </w:t>
      </w:r>
      <w:r w:rsidRPr="00E95D03">
        <w:t>се</w:t>
      </w:r>
      <w:r w:rsidRPr="00E95D03">
        <w:rPr>
          <w:spacing w:val="8"/>
        </w:rPr>
        <w:t xml:space="preserve"> </w:t>
      </w:r>
      <w:r w:rsidRPr="00E95D03">
        <w:t>доказ</w:t>
      </w:r>
      <w:r w:rsidRPr="00E95D03">
        <w:rPr>
          <w:spacing w:val="1"/>
        </w:rPr>
        <w:t>у</w:t>
      </w:r>
      <w:r w:rsidRPr="00E95D03">
        <w:t>је</w:t>
      </w:r>
      <w:r w:rsidRPr="00E95D03">
        <w:rPr>
          <w:spacing w:val="25"/>
        </w:rPr>
        <w:t xml:space="preserve"> </w:t>
      </w:r>
      <w:r w:rsidRPr="00E95D03">
        <w:t>и</w:t>
      </w:r>
      <w:r w:rsidRPr="00E95D03">
        <w:rPr>
          <w:spacing w:val="1"/>
        </w:rPr>
        <w:t>с</w:t>
      </w:r>
      <w:r w:rsidRPr="00E95D03">
        <w:t>пуњ</w:t>
      </w:r>
      <w:r w:rsidRPr="00E95D03">
        <w:rPr>
          <w:spacing w:val="-1"/>
        </w:rPr>
        <w:t>е</w:t>
      </w:r>
      <w:r w:rsidRPr="00E95D03">
        <w:rPr>
          <w:spacing w:val="1"/>
        </w:rPr>
        <w:t>н</w:t>
      </w:r>
      <w:r w:rsidRPr="00E95D03">
        <w:rPr>
          <w:spacing w:val="2"/>
        </w:rPr>
        <w:t>о</w:t>
      </w:r>
      <w:r w:rsidRPr="00E95D03">
        <w:t>ст</w:t>
      </w:r>
      <w:r w:rsidRPr="00E95D03">
        <w:rPr>
          <w:spacing w:val="32"/>
        </w:rPr>
        <w:t xml:space="preserve"> </w:t>
      </w:r>
      <w:r w:rsidRPr="00E95D03">
        <w:rPr>
          <w:w w:val="103"/>
        </w:rPr>
        <w:t>услов</w:t>
      </w:r>
      <w:r w:rsidRPr="00E95D03">
        <w:rPr>
          <w:spacing w:val="1"/>
          <w:w w:val="103"/>
        </w:rPr>
        <w:t>а</w:t>
      </w:r>
      <w:r w:rsidRPr="00E95D03">
        <w:rPr>
          <w:w w:val="103"/>
        </w:rPr>
        <w:t>.</w:t>
      </w:r>
      <w:proofErr w:type="gramEnd"/>
    </w:p>
    <w:p w:rsidR="00CE34EB" w:rsidRPr="00E95D03" w:rsidRDefault="00CE34EB" w:rsidP="00CE34EB">
      <w:pPr>
        <w:widowControl w:val="0"/>
        <w:autoSpaceDE w:val="0"/>
        <w:autoSpaceDN w:val="0"/>
        <w:adjustRightInd w:val="0"/>
        <w:spacing w:line="233" w:lineRule="exact"/>
        <w:ind w:left="106"/>
        <w:jc w:val="both"/>
      </w:pPr>
      <w:proofErr w:type="gramStart"/>
      <w:r w:rsidRPr="00E95D03">
        <w:rPr>
          <w:spacing w:val="-1"/>
        </w:rPr>
        <w:t>У</w:t>
      </w:r>
      <w:r w:rsidRPr="00E95D03">
        <w:t>к</w:t>
      </w:r>
      <w:r w:rsidRPr="00E95D03">
        <w:rPr>
          <w:spacing w:val="1"/>
        </w:rPr>
        <w:t>о</w:t>
      </w:r>
      <w:r w:rsidRPr="00E95D03">
        <w:t>лико</w:t>
      </w:r>
      <w:r w:rsidRPr="00E95D03">
        <w:rPr>
          <w:spacing w:val="39"/>
        </w:rPr>
        <w:t xml:space="preserve"> </w:t>
      </w:r>
      <w:r w:rsidRPr="00E95D03">
        <w:t>по</w:t>
      </w:r>
      <w:r w:rsidRPr="00E95D03">
        <w:rPr>
          <w:spacing w:val="1"/>
        </w:rPr>
        <w:t>н</w:t>
      </w:r>
      <w:r w:rsidRPr="00E95D03">
        <w:t>у</w:t>
      </w:r>
      <w:r w:rsidRPr="00E95D03">
        <w:rPr>
          <w:spacing w:val="-1"/>
        </w:rPr>
        <w:t>д</w:t>
      </w:r>
      <w:r w:rsidRPr="00E95D03">
        <w:t>у</w:t>
      </w:r>
      <w:r w:rsidRPr="00E95D03">
        <w:rPr>
          <w:spacing w:val="39"/>
        </w:rPr>
        <w:t xml:space="preserve"> </w:t>
      </w:r>
      <w:r w:rsidRPr="00E95D03">
        <w:t>по</w:t>
      </w:r>
      <w:r w:rsidRPr="00E95D03">
        <w:rPr>
          <w:spacing w:val="1"/>
        </w:rPr>
        <w:t>д</w:t>
      </w:r>
      <w:r w:rsidRPr="00E95D03">
        <w:t>но</w:t>
      </w:r>
      <w:r w:rsidRPr="00E95D03">
        <w:rPr>
          <w:spacing w:val="1"/>
        </w:rPr>
        <w:t>с</w:t>
      </w:r>
      <w:r w:rsidRPr="00E95D03">
        <w:t>и</w:t>
      </w:r>
      <w:r w:rsidRPr="00E95D03">
        <w:rPr>
          <w:spacing w:val="40"/>
        </w:rPr>
        <w:t xml:space="preserve"> </w:t>
      </w:r>
      <w:r w:rsidRPr="00E95D03">
        <w:rPr>
          <w:spacing w:val="1"/>
        </w:rPr>
        <w:t>г</w:t>
      </w:r>
      <w:r w:rsidRPr="00E95D03">
        <w:rPr>
          <w:spacing w:val="-1"/>
        </w:rPr>
        <w:t>р</w:t>
      </w:r>
      <w:r w:rsidRPr="00E95D03">
        <w:t>упа</w:t>
      </w:r>
      <w:r w:rsidRPr="00E95D03">
        <w:rPr>
          <w:spacing w:val="34"/>
        </w:rPr>
        <w:t xml:space="preserve"> </w:t>
      </w:r>
      <w:r w:rsidRPr="00E95D03">
        <w:t>по</w:t>
      </w:r>
      <w:r w:rsidRPr="00E95D03">
        <w:rPr>
          <w:spacing w:val="1"/>
        </w:rPr>
        <w:t>ну</w:t>
      </w:r>
      <w:r w:rsidRPr="00E95D03">
        <w:rPr>
          <w:spacing w:val="-1"/>
        </w:rPr>
        <w:t>ђ</w:t>
      </w:r>
      <w:r w:rsidRPr="00E95D03">
        <w:t>а</w:t>
      </w:r>
      <w:r w:rsidRPr="00E95D03">
        <w:rPr>
          <w:spacing w:val="1"/>
        </w:rPr>
        <w:t>ч</w:t>
      </w:r>
      <w:r w:rsidRPr="00E95D03">
        <w:t>а,</w:t>
      </w:r>
      <w:r w:rsidRPr="00E95D03">
        <w:rPr>
          <w:spacing w:val="43"/>
        </w:rPr>
        <w:t xml:space="preserve"> </w:t>
      </w:r>
      <w:r w:rsidRPr="00E95D03">
        <w:rPr>
          <w:spacing w:val="1"/>
        </w:rPr>
        <w:t>с</w:t>
      </w:r>
      <w:r w:rsidRPr="00E95D03">
        <w:t>ас</w:t>
      </w:r>
      <w:r w:rsidRPr="00E95D03">
        <w:rPr>
          <w:spacing w:val="1"/>
        </w:rPr>
        <w:t>т</w:t>
      </w:r>
      <w:r w:rsidRPr="00E95D03">
        <w:t>авни</w:t>
      </w:r>
      <w:r w:rsidRPr="00E95D03">
        <w:rPr>
          <w:spacing w:val="40"/>
        </w:rPr>
        <w:t xml:space="preserve"> </w:t>
      </w:r>
      <w:r w:rsidRPr="00E95D03">
        <w:rPr>
          <w:spacing w:val="1"/>
        </w:rPr>
        <w:t>д</w:t>
      </w:r>
      <w:r w:rsidRPr="00E95D03">
        <w:rPr>
          <w:spacing w:val="-1"/>
        </w:rPr>
        <w:t>е</w:t>
      </w:r>
      <w:r w:rsidRPr="00E95D03">
        <w:t>о</w:t>
      </w:r>
      <w:r w:rsidRPr="00E95D03">
        <w:rPr>
          <w:spacing w:val="28"/>
        </w:rPr>
        <w:t xml:space="preserve"> </w:t>
      </w:r>
      <w:r w:rsidRPr="00E95D03">
        <w:t>зај</w:t>
      </w:r>
      <w:r w:rsidRPr="00E95D03">
        <w:rPr>
          <w:spacing w:val="1"/>
        </w:rPr>
        <w:t>ед</w:t>
      </w:r>
      <w:r w:rsidRPr="00E95D03">
        <w:t>ничке понуде</w:t>
      </w:r>
      <w:r w:rsidRPr="00E95D03">
        <w:rPr>
          <w:spacing w:val="38"/>
        </w:rPr>
        <w:t xml:space="preserve"> </w:t>
      </w:r>
      <w:r w:rsidRPr="00E95D03">
        <w:t>мора</w:t>
      </w:r>
      <w:r w:rsidRPr="00E95D03">
        <w:rPr>
          <w:spacing w:val="34"/>
        </w:rPr>
        <w:t xml:space="preserve"> </w:t>
      </w:r>
      <w:r w:rsidRPr="00E95D03">
        <w:t>бити</w:t>
      </w:r>
      <w:r w:rsidRPr="00E95D03">
        <w:rPr>
          <w:spacing w:val="28"/>
        </w:rPr>
        <w:t xml:space="preserve"> </w:t>
      </w:r>
      <w:r w:rsidRPr="00E95D03">
        <w:t>споразум</w:t>
      </w:r>
      <w:r w:rsidRPr="00E95D03">
        <w:rPr>
          <w:spacing w:val="43"/>
        </w:rPr>
        <w:t xml:space="preserve"> </w:t>
      </w:r>
      <w:r w:rsidRPr="00E95D03">
        <w:rPr>
          <w:spacing w:val="1"/>
          <w:w w:val="103"/>
        </w:rPr>
        <w:t>к</w:t>
      </w:r>
      <w:r w:rsidRPr="00E95D03">
        <w:rPr>
          <w:w w:val="103"/>
        </w:rPr>
        <w:t>о</w:t>
      </w:r>
      <w:r w:rsidRPr="00E95D03">
        <w:rPr>
          <w:spacing w:val="1"/>
          <w:w w:val="103"/>
        </w:rPr>
        <w:t>ј</w:t>
      </w:r>
      <w:r w:rsidRPr="00E95D03">
        <w:rPr>
          <w:w w:val="103"/>
        </w:rPr>
        <w:t>им</w:t>
      </w:r>
      <w:r w:rsidRPr="00E95D03">
        <w:t xml:space="preserve"> се пону</w:t>
      </w:r>
      <w:r w:rsidRPr="00E95D03">
        <w:rPr>
          <w:spacing w:val="1"/>
        </w:rPr>
        <w:t>ђ</w:t>
      </w:r>
      <w:r w:rsidRPr="00E95D03">
        <w:t xml:space="preserve">ачи из </w:t>
      </w:r>
      <w:r w:rsidRPr="00E95D03">
        <w:rPr>
          <w:spacing w:val="-1"/>
        </w:rPr>
        <w:t>г</w:t>
      </w:r>
      <w:r w:rsidRPr="00E95D03">
        <w:t>ру</w:t>
      </w:r>
      <w:r w:rsidRPr="00E95D03">
        <w:rPr>
          <w:spacing w:val="1"/>
        </w:rPr>
        <w:t>п</w:t>
      </w:r>
      <w:r w:rsidRPr="00E95D03">
        <w:t xml:space="preserve">е </w:t>
      </w:r>
      <w:r w:rsidRPr="00E95D03">
        <w:rPr>
          <w:spacing w:val="1"/>
        </w:rPr>
        <w:t>м</w:t>
      </w:r>
      <w:r w:rsidRPr="00E95D03">
        <w:t>е</w:t>
      </w:r>
      <w:r w:rsidRPr="00E95D03">
        <w:rPr>
          <w:spacing w:val="-1"/>
        </w:rPr>
        <w:t>ђ</w:t>
      </w:r>
      <w:r w:rsidRPr="00E95D03">
        <w:t>ус</w:t>
      </w:r>
      <w:r w:rsidRPr="00E95D03">
        <w:rPr>
          <w:spacing w:val="1"/>
        </w:rPr>
        <w:t>о</w:t>
      </w:r>
      <w:r w:rsidRPr="00E95D03">
        <w:t>бно и пр</w:t>
      </w:r>
      <w:r w:rsidRPr="00E95D03">
        <w:rPr>
          <w:spacing w:val="1"/>
        </w:rPr>
        <w:t>е</w:t>
      </w:r>
      <w:r w:rsidRPr="00E95D03">
        <w:t xml:space="preserve">ма </w:t>
      </w:r>
      <w:r w:rsidRPr="00E95D03">
        <w:rPr>
          <w:spacing w:val="1"/>
        </w:rPr>
        <w:t>н</w:t>
      </w:r>
      <w:r w:rsidRPr="00E95D03">
        <w:t>ар</w:t>
      </w:r>
      <w:r w:rsidRPr="00E95D03">
        <w:rPr>
          <w:spacing w:val="1"/>
        </w:rPr>
        <w:t>у</w:t>
      </w:r>
      <w:r w:rsidRPr="00E95D03">
        <w:t>чиоцу оба</w:t>
      </w:r>
      <w:r w:rsidRPr="00E95D03">
        <w:rPr>
          <w:spacing w:val="1"/>
        </w:rPr>
        <w:t>в</w:t>
      </w:r>
      <w:r w:rsidRPr="00E95D03">
        <w:t xml:space="preserve">езују на </w:t>
      </w:r>
      <w:r w:rsidRPr="00E95D03">
        <w:rPr>
          <w:spacing w:val="6"/>
        </w:rPr>
        <w:t>и</w:t>
      </w:r>
      <w:r w:rsidRPr="00E95D03">
        <w:rPr>
          <w:spacing w:val="1"/>
        </w:rPr>
        <w:t>з</w:t>
      </w:r>
      <w:r w:rsidRPr="00E95D03">
        <w:t>в</w:t>
      </w:r>
      <w:r w:rsidRPr="00E95D03">
        <w:rPr>
          <w:spacing w:val="-1"/>
        </w:rPr>
        <w:t>р</w:t>
      </w:r>
      <w:r w:rsidRPr="00E95D03">
        <w:t xml:space="preserve">шење </w:t>
      </w:r>
      <w:r w:rsidRPr="00E95D03">
        <w:rPr>
          <w:spacing w:val="1"/>
        </w:rPr>
        <w:t>ј</w:t>
      </w:r>
      <w:r w:rsidRPr="00E95D03">
        <w:rPr>
          <w:spacing w:val="-1"/>
        </w:rPr>
        <w:t>а</w:t>
      </w:r>
      <w:r w:rsidRPr="00E95D03">
        <w:t>в</w:t>
      </w:r>
      <w:r w:rsidRPr="00E95D03">
        <w:rPr>
          <w:spacing w:val="1"/>
        </w:rPr>
        <w:t>н</w:t>
      </w:r>
      <w:r w:rsidRPr="00E95D03">
        <w:t>е на</w:t>
      </w:r>
      <w:r w:rsidRPr="00E95D03">
        <w:rPr>
          <w:spacing w:val="1"/>
        </w:rPr>
        <w:t>б</w:t>
      </w:r>
      <w:r w:rsidRPr="00E95D03">
        <w:rPr>
          <w:spacing w:val="-1"/>
        </w:rPr>
        <w:t>а</w:t>
      </w:r>
      <w:r w:rsidRPr="00E95D03">
        <w:t>в</w:t>
      </w:r>
      <w:r w:rsidRPr="00E95D03">
        <w:rPr>
          <w:spacing w:val="1"/>
        </w:rPr>
        <w:t>к</w:t>
      </w:r>
      <w:r w:rsidRPr="00E95D03">
        <w:t xml:space="preserve">е, а </w:t>
      </w:r>
      <w:r w:rsidRPr="00E95D03">
        <w:rPr>
          <w:spacing w:val="1"/>
          <w:w w:val="103"/>
        </w:rPr>
        <w:t>к</w:t>
      </w:r>
      <w:r w:rsidRPr="00E95D03">
        <w:rPr>
          <w:w w:val="103"/>
        </w:rPr>
        <w:t xml:space="preserve">оји </w:t>
      </w:r>
      <w:r w:rsidRPr="00E95D03">
        <w:t>об</w:t>
      </w:r>
      <w:r w:rsidRPr="00E95D03">
        <w:rPr>
          <w:spacing w:val="1"/>
        </w:rPr>
        <w:t>а</w:t>
      </w:r>
      <w:r w:rsidRPr="00E95D03">
        <w:t>в</w:t>
      </w:r>
      <w:r w:rsidRPr="00E95D03">
        <w:rPr>
          <w:spacing w:val="-1"/>
        </w:rPr>
        <w:t>е</w:t>
      </w:r>
      <w:r w:rsidRPr="00E95D03">
        <w:rPr>
          <w:spacing w:val="1"/>
        </w:rPr>
        <w:t>з</w:t>
      </w:r>
      <w:r w:rsidRPr="00E95D03">
        <w:t>но</w:t>
      </w:r>
      <w:r w:rsidRPr="00E95D03">
        <w:rPr>
          <w:spacing w:val="26"/>
        </w:rPr>
        <w:t xml:space="preserve"> </w:t>
      </w:r>
      <w:r w:rsidRPr="00E95D03">
        <w:rPr>
          <w:spacing w:val="2"/>
        </w:rPr>
        <w:t>с</w:t>
      </w:r>
      <w:r w:rsidRPr="00E95D03">
        <w:t>адржи</w:t>
      </w:r>
      <w:r w:rsidRPr="00E95D03">
        <w:rPr>
          <w:spacing w:val="17"/>
        </w:rPr>
        <w:t xml:space="preserve"> </w:t>
      </w:r>
      <w:r w:rsidRPr="00E95D03">
        <w:t>п</w:t>
      </w:r>
      <w:r w:rsidRPr="00E95D03">
        <w:rPr>
          <w:spacing w:val="2"/>
        </w:rPr>
        <w:t>о</w:t>
      </w:r>
      <w:r w:rsidRPr="00E95D03">
        <w:t>д</w:t>
      </w:r>
      <w:r w:rsidRPr="00E95D03">
        <w:rPr>
          <w:spacing w:val="-1"/>
        </w:rPr>
        <w:t>а</w:t>
      </w:r>
      <w:r w:rsidRPr="00E95D03">
        <w:t>тке</w:t>
      </w:r>
      <w:r w:rsidRPr="00E95D03">
        <w:rPr>
          <w:spacing w:val="23"/>
        </w:rPr>
        <w:t xml:space="preserve"> </w:t>
      </w:r>
      <w:r w:rsidRPr="00E95D03">
        <w:t>из</w:t>
      </w:r>
      <w:r w:rsidRPr="00E95D03">
        <w:rPr>
          <w:spacing w:val="5"/>
        </w:rPr>
        <w:t xml:space="preserve"> </w:t>
      </w:r>
      <w:r w:rsidRPr="00E95D03">
        <w:t>чла</w:t>
      </w:r>
      <w:r w:rsidRPr="00E95D03">
        <w:rPr>
          <w:spacing w:val="1"/>
        </w:rPr>
        <w:t>н</w:t>
      </w:r>
      <w:r w:rsidRPr="00E95D03">
        <w:t>а</w:t>
      </w:r>
      <w:r w:rsidRPr="00E95D03">
        <w:rPr>
          <w:spacing w:val="18"/>
        </w:rPr>
        <w:t xml:space="preserve"> </w:t>
      </w:r>
      <w:r w:rsidRPr="00E95D03">
        <w:t>81.</w:t>
      </w:r>
      <w:proofErr w:type="gramEnd"/>
      <w:r w:rsidRPr="00E95D03">
        <w:rPr>
          <w:spacing w:val="11"/>
        </w:rPr>
        <w:t xml:space="preserve"> </w:t>
      </w:r>
      <w:proofErr w:type="gramStart"/>
      <w:r w:rsidRPr="00E95D03">
        <w:t>став</w:t>
      </w:r>
      <w:proofErr w:type="gramEnd"/>
      <w:r w:rsidRPr="00E95D03">
        <w:rPr>
          <w:spacing w:val="13"/>
        </w:rPr>
        <w:t xml:space="preserve"> </w:t>
      </w:r>
      <w:r w:rsidRPr="00E95D03">
        <w:t>4.</w:t>
      </w:r>
      <w:r w:rsidRPr="00E95D03">
        <w:rPr>
          <w:spacing w:val="7"/>
        </w:rPr>
        <w:t xml:space="preserve"> </w:t>
      </w:r>
      <w:proofErr w:type="gramStart"/>
      <w:r w:rsidRPr="00E95D03">
        <w:t>тачка</w:t>
      </w:r>
      <w:proofErr w:type="gramEnd"/>
      <w:r w:rsidRPr="00E95D03">
        <w:rPr>
          <w:spacing w:val="16"/>
        </w:rPr>
        <w:t xml:space="preserve"> </w:t>
      </w:r>
      <w:r w:rsidRPr="00E95D03">
        <w:t>1)</w:t>
      </w:r>
      <w:r w:rsidRPr="00E95D03">
        <w:rPr>
          <w:spacing w:val="9"/>
        </w:rPr>
        <w:t xml:space="preserve"> </w:t>
      </w:r>
      <w:r w:rsidRPr="00E95D03">
        <w:rPr>
          <w:spacing w:val="-1"/>
        </w:rPr>
        <w:t>д</w:t>
      </w:r>
      <w:r w:rsidRPr="00E95D03">
        <w:t xml:space="preserve">о </w:t>
      </w:r>
      <w:r w:rsidRPr="00E95D03">
        <w:rPr>
          <w:lang w:val="sr-Cyrl-CS"/>
        </w:rPr>
        <w:t>2</w:t>
      </w:r>
      <w:r w:rsidRPr="00E95D03">
        <w:t>)</w:t>
      </w:r>
      <w:r w:rsidRPr="00E95D03">
        <w:rPr>
          <w:spacing w:val="9"/>
        </w:rPr>
        <w:t xml:space="preserve"> </w:t>
      </w:r>
      <w:r w:rsidRPr="00E95D03">
        <w:t>З</w:t>
      </w:r>
      <w:r w:rsidRPr="00E95D03">
        <w:rPr>
          <w:spacing w:val="3"/>
        </w:rPr>
        <w:t>а</w:t>
      </w:r>
      <w:r w:rsidRPr="00E95D03">
        <w:rPr>
          <w:spacing w:val="1"/>
        </w:rPr>
        <w:t>к</w:t>
      </w:r>
      <w:r w:rsidRPr="00E95D03">
        <w:t>о</w:t>
      </w:r>
      <w:r w:rsidRPr="00E95D03">
        <w:rPr>
          <w:spacing w:val="1"/>
        </w:rPr>
        <w:t>н</w:t>
      </w:r>
      <w:r w:rsidRPr="00E95D03">
        <w:t>а</w:t>
      </w:r>
      <w:r w:rsidRPr="00E95D03">
        <w:rPr>
          <w:spacing w:val="20"/>
        </w:rPr>
        <w:t xml:space="preserve"> </w:t>
      </w:r>
      <w:r w:rsidRPr="00E95D03">
        <w:t>и</w:t>
      </w:r>
      <w:r w:rsidRPr="00E95D03">
        <w:rPr>
          <w:spacing w:val="4"/>
        </w:rPr>
        <w:t xml:space="preserve"> </w:t>
      </w:r>
      <w:r w:rsidRPr="00E95D03">
        <w:t>то</w:t>
      </w:r>
      <w:r w:rsidRPr="00E95D03">
        <w:rPr>
          <w:spacing w:val="7"/>
        </w:rPr>
        <w:t xml:space="preserve"> </w:t>
      </w:r>
      <w:r w:rsidRPr="00E95D03">
        <w:rPr>
          <w:spacing w:val="1"/>
        </w:rPr>
        <w:t>п</w:t>
      </w:r>
      <w:r w:rsidRPr="00E95D03">
        <w:t>о</w:t>
      </w:r>
      <w:r w:rsidRPr="00E95D03">
        <w:rPr>
          <w:spacing w:val="1"/>
        </w:rPr>
        <w:t>да</w:t>
      </w:r>
      <w:r w:rsidRPr="00E95D03">
        <w:t>т</w:t>
      </w:r>
      <w:r w:rsidRPr="00E95D03">
        <w:rPr>
          <w:spacing w:val="1"/>
        </w:rPr>
        <w:t>к</w:t>
      </w:r>
      <w:r w:rsidRPr="00E95D03">
        <w:t>е</w:t>
      </w:r>
      <w:r w:rsidRPr="00E95D03">
        <w:rPr>
          <w:spacing w:val="21"/>
        </w:rPr>
        <w:t xml:space="preserve"> </w:t>
      </w:r>
      <w:r w:rsidRPr="00E95D03">
        <w:rPr>
          <w:spacing w:val="1"/>
          <w:w w:val="103"/>
        </w:rPr>
        <w:t>о:</w:t>
      </w:r>
    </w:p>
    <w:p w:rsidR="00CE34EB" w:rsidRPr="00E95D03" w:rsidRDefault="00CE34EB" w:rsidP="00CE34EB">
      <w:pPr>
        <w:widowControl w:val="0"/>
        <w:autoSpaceDE w:val="0"/>
        <w:autoSpaceDN w:val="0"/>
        <w:adjustRightInd w:val="0"/>
        <w:spacing w:line="233" w:lineRule="exact"/>
        <w:ind w:left="784"/>
        <w:jc w:val="both"/>
        <w:rPr>
          <w:lang w:val="sr-Cyrl-CS"/>
        </w:rPr>
      </w:pPr>
      <w:r w:rsidRPr="00E95D03">
        <w:rPr>
          <w:rFonts w:ascii="Cambria Math" w:hAnsi="Cambria Math" w:cs="Cambria Math"/>
        </w:rPr>
        <w:t>‐</w:t>
      </w:r>
      <w:r w:rsidRPr="00E95D03">
        <w:t xml:space="preserve"> </w:t>
      </w:r>
      <w:proofErr w:type="gramStart"/>
      <w:r w:rsidRPr="00E95D03">
        <w:t>члану</w:t>
      </w:r>
      <w:proofErr w:type="gramEnd"/>
      <w:r w:rsidRPr="00E95D03">
        <w:rPr>
          <w:spacing w:val="19"/>
        </w:rPr>
        <w:t xml:space="preserve"> </w:t>
      </w:r>
      <w:r w:rsidRPr="00E95D03">
        <w:rPr>
          <w:spacing w:val="-1"/>
        </w:rPr>
        <w:t>г</w:t>
      </w:r>
      <w:r w:rsidRPr="00E95D03">
        <w:rPr>
          <w:spacing w:val="1"/>
        </w:rPr>
        <w:t>р</w:t>
      </w:r>
      <w:r w:rsidRPr="00E95D03">
        <w:t>упе</w:t>
      </w:r>
      <w:r w:rsidRPr="00E95D03">
        <w:rPr>
          <w:spacing w:val="17"/>
        </w:rPr>
        <w:t xml:space="preserve"> </w:t>
      </w:r>
      <w:r w:rsidRPr="00E95D03">
        <w:t>који</w:t>
      </w:r>
      <w:r w:rsidRPr="00E95D03">
        <w:rPr>
          <w:spacing w:val="10"/>
        </w:rPr>
        <w:t xml:space="preserve"> </w:t>
      </w:r>
      <w:r w:rsidRPr="00E95D03">
        <w:rPr>
          <w:spacing w:val="1"/>
        </w:rPr>
        <w:t>ћ</w:t>
      </w:r>
      <w:r w:rsidRPr="00E95D03">
        <w:t>е</w:t>
      </w:r>
      <w:r w:rsidRPr="00E95D03">
        <w:rPr>
          <w:spacing w:val="8"/>
        </w:rPr>
        <w:t xml:space="preserve"> </w:t>
      </w:r>
      <w:r w:rsidRPr="00E95D03">
        <w:t>бити</w:t>
      </w:r>
      <w:r w:rsidRPr="00E95D03">
        <w:rPr>
          <w:spacing w:val="11"/>
        </w:rPr>
        <w:t xml:space="preserve"> </w:t>
      </w:r>
      <w:r w:rsidRPr="00E95D03">
        <w:t>носилац</w:t>
      </w:r>
      <w:r w:rsidRPr="00E95D03">
        <w:rPr>
          <w:spacing w:val="20"/>
        </w:rPr>
        <w:t xml:space="preserve"> </w:t>
      </w:r>
      <w:r w:rsidRPr="00E95D03">
        <w:t>по</w:t>
      </w:r>
      <w:r w:rsidRPr="00E95D03">
        <w:rPr>
          <w:spacing w:val="1"/>
        </w:rPr>
        <w:t>с</w:t>
      </w:r>
      <w:r w:rsidRPr="00E95D03">
        <w:t>л</w:t>
      </w:r>
      <w:r w:rsidRPr="00E95D03">
        <w:rPr>
          <w:spacing w:val="-1"/>
        </w:rPr>
        <w:t>а</w:t>
      </w:r>
      <w:r w:rsidRPr="00E95D03">
        <w:t>,</w:t>
      </w:r>
      <w:r w:rsidRPr="00E95D03">
        <w:rPr>
          <w:spacing w:val="18"/>
        </w:rPr>
        <w:t xml:space="preserve"> </w:t>
      </w:r>
      <w:r w:rsidRPr="00E95D03">
        <w:t>односно</w:t>
      </w:r>
      <w:r w:rsidRPr="00E95D03">
        <w:rPr>
          <w:spacing w:val="24"/>
        </w:rPr>
        <w:t xml:space="preserve"> </w:t>
      </w:r>
      <w:r w:rsidRPr="00E95D03">
        <w:t>који</w:t>
      </w:r>
      <w:r w:rsidRPr="00E95D03">
        <w:rPr>
          <w:spacing w:val="12"/>
        </w:rPr>
        <w:t xml:space="preserve"> </w:t>
      </w:r>
      <w:r w:rsidRPr="00E95D03">
        <w:rPr>
          <w:spacing w:val="1"/>
        </w:rPr>
        <w:t>ћ</w:t>
      </w:r>
      <w:r w:rsidRPr="00E95D03">
        <w:t>е</w:t>
      </w:r>
      <w:r w:rsidRPr="00E95D03">
        <w:rPr>
          <w:spacing w:val="6"/>
        </w:rPr>
        <w:t xml:space="preserve"> </w:t>
      </w:r>
      <w:r w:rsidRPr="00E95D03">
        <w:t>подн</w:t>
      </w:r>
      <w:r w:rsidRPr="00E95D03">
        <w:rPr>
          <w:spacing w:val="6"/>
        </w:rPr>
        <w:t>е</w:t>
      </w:r>
      <w:r w:rsidRPr="00E95D03">
        <w:t>ти</w:t>
      </w:r>
      <w:r w:rsidRPr="00E95D03">
        <w:rPr>
          <w:spacing w:val="22"/>
        </w:rPr>
        <w:t xml:space="preserve"> </w:t>
      </w:r>
      <w:r w:rsidRPr="00E95D03">
        <w:rPr>
          <w:spacing w:val="1"/>
        </w:rPr>
        <w:t>п</w:t>
      </w:r>
      <w:r w:rsidRPr="00E95D03">
        <w:t>он</w:t>
      </w:r>
      <w:r w:rsidRPr="00E95D03">
        <w:rPr>
          <w:spacing w:val="1"/>
        </w:rPr>
        <w:t>у</w:t>
      </w:r>
      <w:r w:rsidRPr="00E95D03">
        <w:rPr>
          <w:spacing w:val="-1"/>
        </w:rPr>
        <w:t>д</w:t>
      </w:r>
      <w:r w:rsidRPr="00E95D03">
        <w:t>у</w:t>
      </w:r>
      <w:r w:rsidRPr="00E95D03">
        <w:rPr>
          <w:spacing w:val="22"/>
        </w:rPr>
        <w:t xml:space="preserve"> </w:t>
      </w:r>
      <w:r w:rsidRPr="00E95D03">
        <w:t>и</w:t>
      </w:r>
      <w:r w:rsidRPr="00E95D03">
        <w:rPr>
          <w:spacing w:val="4"/>
        </w:rPr>
        <w:t xml:space="preserve"> </w:t>
      </w:r>
      <w:r w:rsidRPr="00E95D03">
        <w:t>који</w:t>
      </w:r>
      <w:r w:rsidRPr="00E95D03">
        <w:rPr>
          <w:spacing w:val="12"/>
        </w:rPr>
        <w:t xml:space="preserve"> </w:t>
      </w:r>
      <w:r w:rsidRPr="00E95D03">
        <w:rPr>
          <w:spacing w:val="1"/>
        </w:rPr>
        <w:t>ћ</w:t>
      </w:r>
      <w:r w:rsidRPr="00E95D03">
        <w:t>е</w:t>
      </w:r>
      <w:r w:rsidRPr="00E95D03">
        <w:rPr>
          <w:spacing w:val="6"/>
        </w:rPr>
        <w:t xml:space="preserve"> </w:t>
      </w:r>
      <w:r w:rsidRPr="00E95D03">
        <w:t>заступати</w:t>
      </w:r>
      <w:r w:rsidRPr="00E95D03">
        <w:rPr>
          <w:spacing w:val="27"/>
        </w:rPr>
        <w:t xml:space="preserve"> </w:t>
      </w:r>
      <w:r w:rsidRPr="00E95D03">
        <w:rPr>
          <w:w w:val="103"/>
        </w:rPr>
        <w:t>групу</w:t>
      </w:r>
      <w:r w:rsidRPr="00E95D03">
        <w:rPr>
          <w:lang w:val="sr-Cyrl-CS"/>
        </w:rPr>
        <w:t xml:space="preserve"> </w:t>
      </w:r>
      <w:r w:rsidRPr="00E95D03">
        <w:t>понуђача</w:t>
      </w:r>
      <w:r w:rsidRPr="00E95D03">
        <w:rPr>
          <w:spacing w:val="27"/>
        </w:rPr>
        <w:t xml:space="preserve"> </w:t>
      </w:r>
      <w:r w:rsidRPr="00E95D03">
        <w:t>пред</w:t>
      </w:r>
      <w:r w:rsidRPr="00E95D03">
        <w:rPr>
          <w:spacing w:val="14"/>
        </w:rPr>
        <w:t xml:space="preserve"> </w:t>
      </w:r>
      <w:r w:rsidRPr="00E95D03">
        <w:rPr>
          <w:w w:val="103"/>
        </w:rPr>
        <w:t>на</w:t>
      </w:r>
      <w:r w:rsidRPr="00E95D03">
        <w:rPr>
          <w:spacing w:val="-1"/>
          <w:w w:val="103"/>
        </w:rPr>
        <w:t>р</w:t>
      </w:r>
      <w:r w:rsidRPr="00E95D03">
        <w:rPr>
          <w:w w:val="103"/>
        </w:rPr>
        <w:t>у</w:t>
      </w:r>
      <w:r w:rsidRPr="00E95D03">
        <w:rPr>
          <w:spacing w:val="1"/>
          <w:w w:val="103"/>
        </w:rPr>
        <w:t>ч</w:t>
      </w:r>
      <w:r w:rsidRPr="00E95D03">
        <w:rPr>
          <w:w w:val="103"/>
        </w:rPr>
        <w:t>ио</w:t>
      </w:r>
      <w:r w:rsidRPr="00E95D03">
        <w:rPr>
          <w:spacing w:val="1"/>
          <w:w w:val="103"/>
        </w:rPr>
        <w:t>це</w:t>
      </w:r>
      <w:r w:rsidRPr="00E95D03">
        <w:rPr>
          <w:w w:val="103"/>
        </w:rPr>
        <w:t>м</w:t>
      </w:r>
      <w:r w:rsidRPr="00E95D03">
        <w:rPr>
          <w:w w:val="103"/>
          <w:lang w:val="sr-Cyrl-CS"/>
        </w:rPr>
        <w:t xml:space="preserve"> и </w:t>
      </w:r>
    </w:p>
    <w:p w:rsidR="00CE34EB" w:rsidRPr="00E95D03" w:rsidRDefault="00CE34EB" w:rsidP="00CE34EB">
      <w:pPr>
        <w:widowControl w:val="0"/>
        <w:autoSpaceDE w:val="0"/>
        <w:autoSpaceDN w:val="0"/>
        <w:adjustRightInd w:val="0"/>
        <w:spacing w:before="8" w:line="240" w:lineRule="auto"/>
        <w:ind w:left="784"/>
        <w:jc w:val="both"/>
        <w:rPr>
          <w:lang w:val="sr-Latn-CS"/>
        </w:rPr>
      </w:pPr>
      <w:r w:rsidRPr="00E95D03">
        <w:rPr>
          <w:rFonts w:ascii="Cambria Math" w:hAnsi="Cambria Math" w:cs="Cambria Math"/>
        </w:rPr>
        <w:t>‐</w:t>
      </w:r>
      <w:r w:rsidRPr="00E95D03">
        <w:rPr>
          <w:spacing w:val="4"/>
        </w:rPr>
        <w:t xml:space="preserve"> </w:t>
      </w:r>
      <w:proofErr w:type="gramStart"/>
      <w:r w:rsidRPr="00E95D03">
        <w:rPr>
          <w:spacing w:val="4"/>
          <w:lang w:val="sr-Cyrl-CS"/>
        </w:rPr>
        <w:t>опис</w:t>
      </w:r>
      <w:proofErr w:type="gramEnd"/>
      <w:r w:rsidRPr="00E95D03">
        <w:rPr>
          <w:spacing w:val="4"/>
          <w:lang w:val="sr-Cyrl-CS"/>
        </w:rPr>
        <w:t xml:space="preserve"> послова сваког од понуђача из групе понуђача у извршењу уговора</w:t>
      </w:r>
    </w:p>
    <w:p w:rsidR="00CE34EB" w:rsidRPr="00E95D03" w:rsidRDefault="00CE34EB" w:rsidP="00CE34EB">
      <w:pPr>
        <w:widowControl w:val="0"/>
        <w:autoSpaceDE w:val="0"/>
        <w:autoSpaceDN w:val="0"/>
        <w:adjustRightInd w:val="0"/>
        <w:spacing w:line="240" w:lineRule="auto"/>
        <w:ind w:left="106"/>
        <w:jc w:val="both"/>
      </w:pPr>
      <w:proofErr w:type="gramStart"/>
      <w:r w:rsidRPr="00E95D03">
        <w:lastRenderedPageBreak/>
        <w:t>Понуђачи</w:t>
      </w:r>
      <w:r w:rsidRPr="00E95D03">
        <w:rPr>
          <w:spacing w:val="26"/>
        </w:rPr>
        <w:t xml:space="preserve"> </w:t>
      </w:r>
      <w:r w:rsidRPr="00E95D03">
        <w:rPr>
          <w:spacing w:val="1"/>
        </w:rPr>
        <w:t>и</w:t>
      </w:r>
      <w:r w:rsidRPr="00E95D03">
        <w:t>з</w:t>
      </w:r>
      <w:r w:rsidRPr="00E95D03">
        <w:rPr>
          <w:spacing w:val="6"/>
        </w:rPr>
        <w:t xml:space="preserve"> </w:t>
      </w:r>
      <w:r w:rsidRPr="00E95D03">
        <w:t>групе</w:t>
      </w:r>
      <w:r w:rsidRPr="00E95D03">
        <w:rPr>
          <w:spacing w:val="17"/>
        </w:rPr>
        <w:t xml:space="preserve"> </w:t>
      </w:r>
      <w:r w:rsidRPr="00E95D03">
        <w:rPr>
          <w:spacing w:val="1"/>
        </w:rPr>
        <w:t>п</w:t>
      </w:r>
      <w:r w:rsidRPr="00E95D03">
        <w:t>онуђача</w:t>
      </w:r>
      <w:r w:rsidRPr="00E95D03">
        <w:rPr>
          <w:spacing w:val="27"/>
        </w:rPr>
        <w:t xml:space="preserve"> </w:t>
      </w:r>
      <w:r w:rsidRPr="00E95D03">
        <w:t>одго</w:t>
      </w:r>
      <w:r w:rsidRPr="00E95D03">
        <w:rPr>
          <w:spacing w:val="5"/>
        </w:rPr>
        <w:t>в</w:t>
      </w:r>
      <w:r w:rsidRPr="00E95D03">
        <w:t>а</w:t>
      </w:r>
      <w:r w:rsidRPr="00E95D03">
        <w:rPr>
          <w:spacing w:val="1"/>
        </w:rPr>
        <w:t>р</w:t>
      </w:r>
      <w:r w:rsidRPr="00E95D03">
        <w:t>ају</w:t>
      </w:r>
      <w:r w:rsidRPr="00E95D03">
        <w:rPr>
          <w:spacing w:val="30"/>
        </w:rPr>
        <w:t xml:space="preserve"> </w:t>
      </w:r>
      <w:r w:rsidRPr="00E95D03">
        <w:rPr>
          <w:spacing w:val="1"/>
        </w:rPr>
        <w:t>н</w:t>
      </w:r>
      <w:r w:rsidRPr="00E95D03">
        <w:t>еогран</w:t>
      </w:r>
      <w:r w:rsidRPr="00E95D03">
        <w:rPr>
          <w:spacing w:val="1"/>
        </w:rPr>
        <w:t>и</w:t>
      </w:r>
      <w:r w:rsidRPr="00E95D03">
        <w:t>чено</w:t>
      </w:r>
      <w:r w:rsidRPr="00E95D03">
        <w:rPr>
          <w:spacing w:val="36"/>
        </w:rPr>
        <w:t xml:space="preserve"> </w:t>
      </w:r>
      <w:r w:rsidRPr="00E95D03">
        <w:t>солид</w:t>
      </w:r>
      <w:r w:rsidRPr="00E95D03">
        <w:rPr>
          <w:spacing w:val="1"/>
        </w:rPr>
        <w:t>ар</w:t>
      </w:r>
      <w:r w:rsidRPr="00E95D03">
        <w:t>но</w:t>
      </w:r>
      <w:r w:rsidRPr="00E95D03">
        <w:rPr>
          <w:spacing w:val="25"/>
        </w:rPr>
        <w:t xml:space="preserve"> </w:t>
      </w:r>
      <w:r w:rsidRPr="00E95D03">
        <w:t>п</w:t>
      </w:r>
      <w:r w:rsidRPr="00E95D03">
        <w:rPr>
          <w:spacing w:val="3"/>
        </w:rPr>
        <w:t>р</w:t>
      </w:r>
      <w:r w:rsidRPr="00E95D03">
        <w:rPr>
          <w:spacing w:val="1"/>
        </w:rPr>
        <w:t>е</w:t>
      </w:r>
      <w:r w:rsidRPr="00E95D03">
        <w:t>ма</w:t>
      </w:r>
      <w:r w:rsidRPr="00E95D03">
        <w:rPr>
          <w:spacing w:val="19"/>
        </w:rPr>
        <w:t xml:space="preserve"> </w:t>
      </w:r>
      <w:r w:rsidRPr="00E95D03">
        <w:rPr>
          <w:w w:val="103"/>
        </w:rPr>
        <w:t>на</w:t>
      </w:r>
      <w:r w:rsidRPr="00E95D03">
        <w:rPr>
          <w:spacing w:val="-1"/>
          <w:w w:val="103"/>
        </w:rPr>
        <w:t>р</w:t>
      </w:r>
      <w:r w:rsidRPr="00E95D03">
        <w:rPr>
          <w:w w:val="103"/>
        </w:rPr>
        <w:t>учиоцу.</w:t>
      </w:r>
      <w:proofErr w:type="gramEnd"/>
    </w:p>
    <w:p w:rsidR="00CE34EB" w:rsidRPr="00E95D03" w:rsidRDefault="00CE34EB" w:rsidP="00CE34EB">
      <w:pPr>
        <w:widowControl w:val="0"/>
        <w:autoSpaceDE w:val="0"/>
        <w:autoSpaceDN w:val="0"/>
        <w:adjustRightInd w:val="0"/>
        <w:spacing w:before="8" w:line="248" w:lineRule="auto"/>
        <w:ind w:left="106" w:right="74"/>
        <w:jc w:val="both"/>
      </w:pPr>
      <w:proofErr w:type="gramStart"/>
      <w:r w:rsidRPr="00E95D03">
        <w:t>З</w:t>
      </w:r>
      <w:r w:rsidRPr="00E95D03">
        <w:rPr>
          <w:spacing w:val="1"/>
        </w:rPr>
        <w:t>а</w:t>
      </w:r>
      <w:r w:rsidRPr="00E95D03">
        <w:t>д</w:t>
      </w:r>
      <w:r w:rsidRPr="00E95D03">
        <w:rPr>
          <w:spacing w:val="-1"/>
        </w:rPr>
        <w:t>р</w:t>
      </w:r>
      <w:r w:rsidRPr="00E95D03">
        <w:rPr>
          <w:spacing w:val="1"/>
        </w:rPr>
        <w:t>у</w:t>
      </w:r>
      <w:r w:rsidRPr="00E95D03">
        <w:t>га</w:t>
      </w:r>
      <w:r w:rsidRPr="00E95D03">
        <w:rPr>
          <w:spacing w:val="35"/>
        </w:rPr>
        <w:t xml:space="preserve"> </w:t>
      </w:r>
      <w:r w:rsidRPr="00E95D03">
        <w:t>може</w:t>
      </w:r>
      <w:r w:rsidRPr="00E95D03">
        <w:rPr>
          <w:spacing w:val="28"/>
        </w:rPr>
        <w:t xml:space="preserve"> </w:t>
      </w:r>
      <w:r w:rsidRPr="00E95D03">
        <w:t>подн</w:t>
      </w:r>
      <w:r w:rsidRPr="00E95D03">
        <w:rPr>
          <w:spacing w:val="1"/>
        </w:rPr>
        <w:t>е</w:t>
      </w:r>
      <w:r w:rsidRPr="00E95D03">
        <w:t>ти</w:t>
      </w:r>
      <w:r w:rsidRPr="00E95D03">
        <w:rPr>
          <w:spacing w:val="34"/>
        </w:rPr>
        <w:t xml:space="preserve"> </w:t>
      </w:r>
      <w:r w:rsidRPr="00E95D03">
        <w:t>пон</w:t>
      </w:r>
      <w:r w:rsidRPr="00E95D03">
        <w:rPr>
          <w:spacing w:val="1"/>
        </w:rPr>
        <w:t>у</w:t>
      </w:r>
      <w:r w:rsidRPr="00E95D03">
        <w:rPr>
          <w:spacing w:val="-1"/>
        </w:rPr>
        <w:t>д</w:t>
      </w:r>
      <w:r w:rsidRPr="00E95D03">
        <w:t>у</w:t>
      </w:r>
      <w:r w:rsidRPr="00E95D03">
        <w:rPr>
          <w:spacing w:val="34"/>
        </w:rPr>
        <w:t xml:space="preserve"> </w:t>
      </w:r>
      <w:r w:rsidRPr="00E95D03">
        <w:t>с</w:t>
      </w:r>
      <w:r w:rsidRPr="00E95D03">
        <w:rPr>
          <w:spacing w:val="1"/>
        </w:rPr>
        <w:t>а</w:t>
      </w:r>
      <w:r w:rsidRPr="00E95D03">
        <w:t>мо</w:t>
      </w:r>
      <w:r w:rsidRPr="00E95D03">
        <w:rPr>
          <w:spacing w:val="1"/>
        </w:rPr>
        <w:t>с</w:t>
      </w:r>
      <w:r w:rsidRPr="00E95D03">
        <w:t>тално, у</w:t>
      </w:r>
      <w:r w:rsidRPr="00E95D03">
        <w:rPr>
          <w:spacing w:val="17"/>
        </w:rPr>
        <w:t xml:space="preserve"> </w:t>
      </w:r>
      <w:r w:rsidRPr="00E95D03">
        <w:t>своје</w:t>
      </w:r>
      <w:r w:rsidRPr="00E95D03">
        <w:rPr>
          <w:spacing w:val="27"/>
        </w:rPr>
        <w:t xml:space="preserve"> </w:t>
      </w:r>
      <w:r w:rsidRPr="00E95D03">
        <w:t>име,</w:t>
      </w:r>
      <w:r w:rsidRPr="00E95D03">
        <w:rPr>
          <w:spacing w:val="25"/>
        </w:rPr>
        <w:t xml:space="preserve"> </w:t>
      </w:r>
      <w:r w:rsidRPr="00E95D03">
        <w:t>а</w:t>
      </w:r>
      <w:r w:rsidRPr="00E95D03">
        <w:rPr>
          <w:spacing w:val="18"/>
        </w:rPr>
        <w:t xml:space="preserve"> </w:t>
      </w:r>
      <w:r w:rsidRPr="00E95D03">
        <w:t>за</w:t>
      </w:r>
      <w:r w:rsidRPr="00E95D03">
        <w:rPr>
          <w:spacing w:val="20"/>
        </w:rPr>
        <w:t xml:space="preserve"> </w:t>
      </w:r>
      <w:r w:rsidRPr="00E95D03">
        <w:rPr>
          <w:spacing w:val="1"/>
        </w:rPr>
        <w:t>р</w:t>
      </w:r>
      <w:r w:rsidRPr="00E95D03">
        <w:t>ачун</w:t>
      </w:r>
      <w:r w:rsidRPr="00E95D03">
        <w:rPr>
          <w:spacing w:val="35"/>
        </w:rPr>
        <w:t xml:space="preserve"> </w:t>
      </w:r>
      <w:r w:rsidRPr="00E95D03">
        <w:rPr>
          <w:spacing w:val="1"/>
        </w:rPr>
        <w:t>з</w:t>
      </w:r>
      <w:r w:rsidRPr="00E95D03">
        <w:t>а</w:t>
      </w:r>
      <w:r w:rsidRPr="00E95D03">
        <w:rPr>
          <w:spacing w:val="1"/>
        </w:rPr>
        <w:t>д</w:t>
      </w:r>
      <w:r w:rsidRPr="00E95D03">
        <w:t>ру</w:t>
      </w:r>
      <w:r w:rsidRPr="00E95D03">
        <w:rPr>
          <w:spacing w:val="1"/>
        </w:rPr>
        <w:t>г</w:t>
      </w:r>
      <w:r w:rsidRPr="00E95D03">
        <w:t>ара</w:t>
      </w:r>
      <w:r w:rsidRPr="00E95D03">
        <w:rPr>
          <w:spacing w:val="39"/>
        </w:rPr>
        <w:t xml:space="preserve"> </w:t>
      </w:r>
      <w:r w:rsidRPr="00E95D03">
        <w:t>или</w:t>
      </w:r>
      <w:r w:rsidRPr="00E95D03">
        <w:rPr>
          <w:spacing w:val="19"/>
        </w:rPr>
        <w:t xml:space="preserve"> </w:t>
      </w:r>
      <w:r w:rsidRPr="00E95D03">
        <w:t>за</w:t>
      </w:r>
      <w:r w:rsidRPr="00E95D03">
        <w:rPr>
          <w:spacing w:val="1"/>
        </w:rPr>
        <w:t>ј</w:t>
      </w:r>
      <w:r w:rsidRPr="00E95D03">
        <w:rPr>
          <w:spacing w:val="-1"/>
        </w:rPr>
        <w:t>е</w:t>
      </w:r>
      <w:r w:rsidRPr="00E95D03">
        <w:rPr>
          <w:spacing w:val="1"/>
        </w:rPr>
        <w:t>д</w:t>
      </w:r>
      <w:r w:rsidRPr="00E95D03">
        <w:t>нич</w:t>
      </w:r>
      <w:r w:rsidRPr="00E95D03">
        <w:rPr>
          <w:spacing w:val="1"/>
        </w:rPr>
        <w:t>к</w:t>
      </w:r>
      <w:r w:rsidRPr="00E95D03">
        <w:t>у</w:t>
      </w:r>
      <w:r w:rsidRPr="00E95D03">
        <w:rPr>
          <w:spacing w:val="41"/>
        </w:rPr>
        <w:t xml:space="preserve"> </w:t>
      </w:r>
      <w:r w:rsidRPr="00E95D03">
        <w:t>пон</w:t>
      </w:r>
      <w:r w:rsidRPr="00E95D03">
        <w:rPr>
          <w:spacing w:val="1"/>
        </w:rPr>
        <w:t>уд</w:t>
      </w:r>
      <w:r w:rsidRPr="00E95D03">
        <w:t>у</w:t>
      </w:r>
      <w:r w:rsidRPr="00E95D03">
        <w:rPr>
          <w:spacing w:val="33"/>
        </w:rPr>
        <w:t xml:space="preserve"> </w:t>
      </w:r>
      <w:r w:rsidRPr="00E95D03">
        <w:rPr>
          <w:w w:val="103"/>
        </w:rPr>
        <w:t xml:space="preserve">у </w:t>
      </w:r>
      <w:r w:rsidRPr="00E95D03">
        <w:t>име</w:t>
      </w:r>
      <w:r w:rsidRPr="00E95D03">
        <w:rPr>
          <w:spacing w:val="12"/>
        </w:rPr>
        <w:t xml:space="preserve"> </w:t>
      </w:r>
      <w:r w:rsidRPr="00E95D03">
        <w:rPr>
          <w:w w:val="103"/>
        </w:rPr>
        <w:t>задругара.</w:t>
      </w:r>
      <w:proofErr w:type="gramEnd"/>
    </w:p>
    <w:p w:rsidR="00CE34EB" w:rsidRPr="00E95D03" w:rsidRDefault="00CE34EB" w:rsidP="00CE34EB">
      <w:pPr>
        <w:widowControl w:val="0"/>
        <w:autoSpaceDE w:val="0"/>
        <w:autoSpaceDN w:val="0"/>
        <w:adjustRightInd w:val="0"/>
        <w:spacing w:line="248" w:lineRule="auto"/>
        <w:ind w:left="106" w:right="74"/>
        <w:jc w:val="both"/>
      </w:pPr>
      <w:proofErr w:type="gramStart"/>
      <w:r w:rsidRPr="00E95D03">
        <w:t>А</w:t>
      </w:r>
      <w:r w:rsidRPr="00E95D03">
        <w:rPr>
          <w:spacing w:val="1"/>
        </w:rPr>
        <w:t>к</w:t>
      </w:r>
      <w:r w:rsidRPr="00E95D03">
        <w:t>о</w:t>
      </w:r>
      <w:r w:rsidRPr="00E95D03">
        <w:rPr>
          <w:spacing w:val="35"/>
        </w:rPr>
        <w:t xml:space="preserve"> </w:t>
      </w:r>
      <w:r w:rsidRPr="00E95D03">
        <w:t>з</w:t>
      </w:r>
      <w:r w:rsidRPr="00E95D03">
        <w:rPr>
          <w:spacing w:val="1"/>
        </w:rPr>
        <w:t>ад</w:t>
      </w:r>
      <w:r w:rsidRPr="00E95D03">
        <w:t>р</w:t>
      </w:r>
      <w:r w:rsidRPr="00E95D03">
        <w:rPr>
          <w:spacing w:val="1"/>
        </w:rPr>
        <w:t>у</w:t>
      </w:r>
      <w:r w:rsidRPr="00E95D03">
        <w:rPr>
          <w:spacing w:val="-1"/>
        </w:rPr>
        <w:t>г</w:t>
      </w:r>
      <w:r w:rsidRPr="00E95D03">
        <w:t xml:space="preserve">а </w:t>
      </w:r>
      <w:r w:rsidRPr="00E95D03">
        <w:rPr>
          <w:spacing w:val="1"/>
        </w:rPr>
        <w:t>п</w:t>
      </w:r>
      <w:r w:rsidRPr="00E95D03">
        <w:t>о</w:t>
      </w:r>
      <w:r w:rsidRPr="00E95D03">
        <w:rPr>
          <w:spacing w:val="-1"/>
        </w:rPr>
        <w:t>д</w:t>
      </w:r>
      <w:r w:rsidRPr="00E95D03">
        <w:t>н</w:t>
      </w:r>
      <w:r w:rsidRPr="00E95D03">
        <w:rPr>
          <w:spacing w:val="1"/>
        </w:rPr>
        <w:t>о</w:t>
      </w:r>
      <w:r w:rsidRPr="00E95D03">
        <w:t xml:space="preserve">си </w:t>
      </w:r>
      <w:r w:rsidRPr="00E95D03">
        <w:rPr>
          <w:spacing w:val="1"/>
        </w:rPr>
        <w:t>по</w:t>
      </w:r>
      <w:r w:rsidRPr="00E95D03">
        <w:t>ну</w:t>
      </w:r>
      <w:r w:rsidRPr="00E95D03">
        <w:rPr>
          <w:spacing w:val="-1"/>
        </w:rPr>
        <w:t>д</w:t>
      </w:r>
      <w:r w:rsidRPr="00E95D03">
        <w:t>у у</w:t>
      </w:r>
      <w:r w:rsidRPr="00E95D03">
        <w:rPr>
          <w:spacing w:val="28"/>
        </w:rPr>
        <w:t xml:space="preserve"> </w:t>
      </w:r>
      <w:r w:rsidRPr="00E95D03">
        <w:rPr>
          <w:spacing w:val="1"/>
        </w:rPr>
        <w:t>св</w:t>
      </w:r>
      <w:r w:rsidRPr="00E95D03">
        <w:t>оје</w:t>
      </w:r>
      <w:r w:rsidRPr="00E95D03">
        <w:rPr>
          <w:spacing w:val="39"/>
        </w:rPr>
        <w:t xml:space="preserve"> </w:t>
      </w:r>
      <w:r w:rsidRPr="00E95D03">
        <w:rPr>
          <w:spacing w:val="1"/>
        </w:rPr>
        <w:t>и</w:t>
      </w:r>
      <w:r w:rsidRPr="00E95D03">
        <w:t>м</w:t>
      </w:r>
      <w:r w:rsidRPr="00E95D03">
        <w:rPr>
          <w:spacing w:val="1"/>
        </w:rPr>
        <w:t>е</w:t>
      </w:r>
      <w:r w:rsidRPr="00E95D03">
        <w:t>,</w:t>
      </w:r>
      <w:r w:rsidRPr="00E95D03">
        <w:rPr>
          <w:spacing w:val="36"/>
        </w:rPr>
        <w:t xml:space="preserve"> </w:t>
      </w:r>
      <w:r w:rsidRPr="00E95D03">
        <w:t>за</w:t>
      </w:r>
      <w:r w:rsidRPr="00E95D03">
        <w:rPr>
          <w:spacing w:val="31"/>
        </w:rPr>
        <w:t xml:space="preserve"> </w:t>
      </w:r>
      <w:r w:rsidRPr="00E95D03">
        <w:rPr>
          <w:spacing w:val="1"/>
        </w:rPr>
        <w:t>об</w:t>
      </w:r>
      <w:r w:rsidRPr="00E95D03">
        <w:rPr>
          <w:spacing w:val="-1"/>
        </w:rPr>
        <w:t>а</w:t>
      </w:r>
      <w:r w:rsidRPr="00E95D03">
        <w:t>в</w:t>
      </w:r>
      <w:r w:rsidRPr="00E95D03">
        <w:rPr>
          <w:spacing w:val="1"/>
        </w:rPr>
        <w:t>е</w:t>
      </w:r>
      <w:r w:rsidRPr="00E95D03">
        <w:t xml:space="preserve">зе </w:t>
      </w:r>
      <w:r w:rsidRPr="00E95D03">
        <w:rPr>
          <w:spacing w:val="1"/>
        </w:rPr>
        <w:t>и</w:t>
      </w:r>
      <w:r w:rsidRPr="00E95D03">
        <w:t>з</w:t>
      </w:r>
      <w:r w:rsidRPr="00E95D03">
        <w:rPr>
          <w:spacing w:val="29"/>
        </w:rPr>
        <w:t xml:space="preserve"> </w:t>
      </w:r>
      <w:r w:rsidRPr="00E95D03">
        <w:t>по</w:t>
      </w:r>
      <w:r w:rsidRPr="00E95D03">
        <w:rPr>
          <w:spacing w:val="2"/>
        </w:rPr>
        <w:t>с</w:t>
      </w:r>
      <w:r w:rsidRPr="00E95D03">
        <w:t>ту</w:t>
      </w:r>
      <w:r w:rsidRPr="00E95D03">
        <w:rPr>
          <w:spacing w:val="1"/>
        </w:rPr>
        <w:t>п</w:t>
      </w:r>
      <w:r w:rsidRPr="00E95D03">
        <w:t>ка ја</w:t>
      </w:r>
      <w:r w:rsidRPr="00E95D03">
        <w:rPr>
          <w:spacing w:val="1"/>
        </w:rPr>
        <w:t>в</w:t>
      </w:r>
      <w:r w:rsidRPr="00E95D03">
        <w:t>не</w:t>
      </w:r>
      <w:r w:rsidRPr="00E95D03">
        <w:rPr>
          <w:spacing w:val="42"/>
        </w:rPr>
        <w:t xml:space="preserve"> </w:t>
      </w:r>
      <w:r w:rsidRPr="00E95D03">
        <w:t>на</w:t>
      </w:r>
      <w:r w:rsidRPr="00E95D03">
        <w:rPr>
          <w:spacing w:val="1"/>
        </w:rPr>
        <w:t>б</w:t>
      </w:r>
      <w:r w:rsidRPr="00E95D03">
        <w:t>ав</w:t>
      </w:r>
      <w:r w:rsidRPr="00E95D03">
        <w:rPr>
          <w:spacing w:val="1"/>
        </w:rPr>
        <w:t>к</w:t>
      </w:r>
      <w:r w:rsidRPr="00E95D03">
        <w:t>е и</w:t>
      </w:r>
      <w:r w:rsidRPr="00E95D03">
        <w:rPr>
          <w:spacing w:val="27"/>
        </w:rPr>
        <w:t xml:space="preserve"> </w:t>
      </w:r>
      <w:r w:rsidRPr="00E95D03">
        <w:t>уго</w:t>
      </w:r>
      <w:r w:rsidRPr="00E95D03">
        <w:rPr>
          <w:spacing w:val="1"/>
        </w:rPr>
        <w:t>в</w:t>
      </w:r>
      <w:r w:rsidRPr="00E95D03">
        <w:t>о</w:t>
      </w:r>
      <w:r w:rsidRPr="00E95D03">
        <w:rPr>
          <w:spacing w:val="1"/>
        </w:rPr>
        <w:t>р</w:t>
      </w:r>
      <w:r w:rsidRPr="00E95D03">
        <w:t>а о</w:t>
      </w:r>
      <w:r w:rsidRPr="00E95D03">
        <w:rPr>
          <w:spacing w:val="28"/>
        </w:rPr>
        <w:t xml:space="preserve"> </w:t>
      </w:r>
      <w:r w:rsidRPr="00E95D03">
        <w:rPr>
          <w:w w:val="103"/>
        </w:rPr>
        <w:t>ја</w:t>
      </w:r>
      <w:r w:rsidRPr="00E95D03">
        <w:rPr>
          <w:spacing w:val="1"/>
          <w:w w:val="103"/>
        </w:rPr>
        <w:t>в</w:t>
      </w:r>
      <w:r w:rsidRPr="00E95D03">
        <w:rPr>
          <w:w w:val="103"/>
        </w:rPr>
        <w:t xml:space="preserve">ној </w:t>
      </w:r>
      <w:r w:rsidRPr="00E95D03">
        <w:t>набавци</w:t>
      </w:r>
      <w:r w:rsidRPr="00E95D03">
        <w:rPr>
          <w:spacing w:val="23"/>
        </w:rPr>
        <w:t xml:space="preserve"> </w:t>
      </w:r>
      <w:r w:rsidRPr="00E95D03">
        <w:t>од</w:t>
      </w:r>
      <w:r w:rsidRPr="00E95D03">
        <w:rPr>
          <w:spacing w:val="1"/>
        </w:rPr>
        <w:t>г</w:t>
      </w:r>
      <w:r w:rsidRPr="00E95D03">
        <w:t>ова</w:t>
      </w:r>
      <w:r w:rsidRPr="00E95D03">
        <w:rPr>
          <w:spacing w:val="1"/>
        </w:rPr>
        <w:t>р</w:t>
      </w:r>
      <w:r w:rsidRPr="00E95D03">
        <w:t>а</w:t>
      </w:r>
      <w:r w:rsidRPr="00E95D03">
        <w:rPr>
          <w:spacing w:val="24"/>
        </w:rPr>
        <w:t xml:space="preserve"> </w:t>
      </w:r>
      <w:r w:rsidRPr="00E95D03">
        <w:t>задр</w:t>
      </w:r>
      <w:r w:rsidRPr="00E95D03">
        <w:rPr>
          <w:spacing w:val="1"/>
        </w:rPr>
        <w:t>у</w:t>
      </w:r>
      <w:r w:rsidRPr="00E95D03">
        <w:t>га</w:t>
      </w:r>
      <w:r w:rsidRPr="00E95D03">
        <w:rPr>
          <w:spacing w:val="22"/>
        </w:rPr>
        <w:t xml:space="preserve"> </w:t>
      </w:r>
      <w:r w:rsidRPr="00E95D03">
        <w:t>и</w:t>
      </w:r>
      <w:r w:rsidRPr="00E95D03">
        <w:rPr>
          <w:spacing w:val="5"/>
        </w:rPr>
        <w:t xml:space="preserve"> </w:t>
      </w:r>
      <w:r w:rsidRPr="00E95D03">
        <w:t>за</w:t>
      </w:r>
      <w:r w:rsidRPr="00E95D03">
        <w:rPr>
          <w:spacing w:val="5"/>
        </w:rPr>
        <w:t>д</w:t>
      </w:r>
      <w:r w:rsidRPr="00E95D03">
        <w:rPr>
          <w:spacing w:val="-1"/>
        </w:rPr>
        <w:t>р</w:t>
      </w:r>
      <w:r w:rsidRPr="00E95D03">
        <w:rPr>
          <w:spacing w:val="1"/>
        </w:rPr>
        <w:t>у</w:t>
      </w:r>
      <w:r w:rsidRPr="00E95D03">
        <w:t>га</w:t>
      </w:r>
      <w:r w:rsidRPr="00E95D03">
        <w:rPr>
          <w:spacing w:val="1"/>
        </w:rPr>
        <w:t>р</w:t>
      </w:r>
      <w:r w:rsidRPr="00E95D03">
        <w:t>и</w:t>
      </w:r>
      <w:r w:rsidRPr="00E95D03">
        <w:rPr>
          <w:spacing w:val="26"/>
        </w:rPr>
        <w:t xml:space="preserve"> </w:t>
      </w:r>
      <w:r w:rsidRPr="00E95D03">
        <w:t>у</w:t>
      </w:r>
      <w:r w:rsidRPr="00E95D03">
        <w:rPr>
          <w:spacing w:val="4"/>
        </w:rPr>
        <w:t xml:space="preserve"> </w:t>
      </w:r>
      <w:r w:rsidRPr="00E95D03">
        <w:rPr>
          <w:spacing w:val="1"/>
        </w:rPr>
        <w:t>с</w:t>
      </w:r>
      <w:r w:rsidRPr="00E95D03">
        <w:t>кл</w:t>
      </w:r>
      <w:r w:rsidRPr="00E95D03">
        <w:rPr>
          <w:spacing w:val="1"/>
        </w:rPr>
        <w:t>а</w:t>
      </w:r>
      <w:r w:rsidRPr="00E95D03">
        <w:t>ду</w:t>
      </w:r>
      <w:r w:rsidRPr="00E95D03">
        <w:rPr>
          <w:spacing w:val="18"/>
        </w:rPr>
        <w:t xml:space="preserve"> </w:t>
      </w:r>
      <w:r w:rsidRPr="00E95D03">
        <w:rPr>
          <w:spacing w:val="2"/>
        </w:rPr>
        <w:t>с</w:t>
      </w:r>
      <w:r w:rsidRPr="00E95D03">
        <w:t>а</w:t>
      </w:r>
      <w:r w:rsidRPr="00E95D03">
        <w:rPr>
          <w:spacing w:val="6"/>
        </w:rPr>
        <w:t xml:space="preserve"> </w:t>
      </w:r>
      <w:r w:rsidRPr="00E95D03">
        <w:rPr>
          <w:w w:val="103"/>
        </w:rPr>
        <w:t>законом.</w:t>
      </w:r>
      <w:proofErr w:type="gramEnd"/>
    </w:p>
    <w:p w:rsidR="00CE34EB" w:rsidRPr="00E95D03" w:rsidRDefault="00CE34EB" w:rsidP="00CE34EB">
      <w:pPr>
        <w:widowControl w:val="0"/>
        <w:autoSpaceDE w:val="0"/>
        <w:autoSpaceDN w:val="0"/>
        <w:adjustRightInd w:val="0"/>
        <w:spacing w:line="249" w:lineRule="auto"/>
        <w:ind w:left="106" w:right="72"/>
        <w:jc w:val="both"/>
        <w:rPr>
          <w:w w:val="103"/>
          <w:lang w:val="sr-Cyrl-CS"/>
        </w:rPr>
      </w:pPr>
      <w:proofErr w:type="gramStart"/>
      <w:r w:rsidRPr="00E95D03">
        <w:t>Ако з</w:t>
      </w:r>
      <w:r w:rsidRPr="00E95D03">
        <w:rPr>
          <w:spacing w:val="1"/>
        </w:rPr>
        <w:t>а</w:t>
      </w:r>
      <w:r w:rsidRPr="00E95D03">
        <w:t>д</w:t>
      </w:r>
      <w:r w:rsidRPr="00E95D03">
        <w:rPr>
          <w:spacing w:val="-1"/>
        </w:rPr>
        <w:t>р</w:t>
      </w:r>
      <w:r w:rsidRPr="00E95D03">
        <w:t>у</w:t>
      </w:r>
      <w:r w:rsidRPr="00E95D03">
        <w:rPr>
          <w:spacing w:val="1"/>
        </w:rPr>
        <w:t>г</w:t>
      </w:r>
      <w:r w:rsidRPr="00E95D03">
        <w:t>а под</w:t>
      </w:r>
      <w:r w:rsidRPr="00E95D03">
        <w:rPr>
          <w:spacing w:val="-1"/>
        </w:rPr>
        <w:t>н</w:t>
      </w:r>
      <w:r w:rsidRPr="00E95D03">
        <w:t>оси за</w:t>
      </w:r>
      <w:r w:rsidRPr="00E95D03">
        <w:rPr>
          <w:spacing w:val="1"/>
        </w:rPr>
        <w:t>ј</w:t>
      </w:r>
      <w:r w:rsidRPr="00E95D03">
        <w:rPr>
          <w:spacing w:val="-1"/>
        </w:rPr>
        <w:t>е</w:t>
      </w:r>
      <w:r w:rsidRPr="00E95D03">
        <w:t>д</w:t>
      </w:r>
      <w:r w:rsidRPr="00E95D03">
        <w:rPr>
          <w:spacing w:val="-1"/>
        </w:rPr>
        <w:t>н</w:t>
      </w:r>
      <w:r w:rsidRPr="00E95D03">
        <w:t>и</w:t>
      </w:r>
      <w:r w:rsidRPr="00E95D03">
        <w:rPr>
          <w:spacing w:val="1"/>
        </w:rPr>
        <w:t>ч</w:t>
      </w:r>
      <w:r w:rsidRPr="00E95D03">
        <w:t>ку по</w:t>
      </w:r>
      <w:r w:rsidRPr="00E95D03">
        <w:rPr>
          <w:spacing w:val="1"/>
        </w:rPr>
        <w:t>н</w:t>
      </w:r>
      <w:r w:rsidRPr="00E95D03">
        <w:t>уду у</w:t>
      </w:r>
      <w:r w:rsidRPr="00E95D03">
        <w:rPr>
          <w:spacing w:val="38"/>
        </w:rPr>
        <w:t xml:space="preserve"> </w:t>
      </w:r>
      <w:r w:rsidRPr="00E95D03">
        <w:t>име</w:t>
      </w:r>
      <w:r w:rsidRPr="00E95D03">
        <w:rPr>
          <w:spacing w:val="44"/>
        </w:rPr>
        <w:t xml:space="preserve"> </w:t>
      </w:r>
      <w:r w:rsidRPr="00E95D03">
        <w:t>задр</w:t>
      </w:r>
      <w:r w:rsidRPr="00E95D03">
        <w:rPr>
          <w:spacing w:val="1"/>
        </w:rPr>
        <w:t>у</w:t>
      </w:r>
      <w:r w:rsidRPr="00E95D03">
        <w:rPr>
          <w:spacing w:val="-1"/>
        </w:rPr>
        <w:t>г</w:t>
      </w:r>
      <w:r w:rsidRPr="00E95D03">
        <w:rPr>
          <w:spacing w:val="1"/>
        </w:rPr>
        <w:t>а</w:t>
      </w:r>
      <w:r w:rsidRPr="00E95D03">
        <w:t xml:space="preserve">ра, </w:t>
      </w:r>
      <w:r w:rsidRPr="00E95D03">
        <w:rPr>
          <w:spacing w:val="1"/>
        </w:rPr>
        <w:t>з</w:t>
      </w:r>
      <w:r w:rsidRPr="00E95D03">
        <w:t>а</w:t>
      </w:r>
      <w:r w:rsidRPr="00E95D03">
        <w:rPr>
          <w:spacing w:val="41"/>
        </w:rPr>
        <w:t xml:space="preserve"> </w:t>
      </w:r>
      <w:r w:rsidRPr="00E95D03">
        <w:t>об</w:t>
      </w:r>
      <w:r w:rsidRPr="00E95D03">
        <w:rPr>
          <w:spacing w:val="-1"/>
        </w:rPr>
        <w:t>а</w:t>
      </w:r>
      <w:r w:rsidRPr="00E95D03">
        <w:t>в</w:t>
      </w:r>
      <w:r w:rsidRPr="00E95D03">
        <w:rPr>
          <w:spacing w:val="7"/>
        </w:rPr>
        <w:t>е</w:t>
      </w:r>
      <w:r w:rsidRPr="00E95D03">
        <w:t>зе из</w:t>
      </w:r>
      <w:r w:rsidRPr="00E95D03">
        <w:rPr>
          <w:spacing w:val="40"/>
        </w:rPr>
        <w:t xml:space="preserve"> </w:t>
      </w:r>
      <w:r w:rsidRPr="00E95D03">
        <w:t>п</w:t>
      </w:r>
      <w:r w:rsidRPr="00E95D03">
        <w:rPr>
          <w:spacing w:val="1"/>
        </w:rPr>
        <w:t>о</w:t>
      </w:r>
      <w:r w:rsidRPr="00E95D03">
        <w:t>ступка ј</w:t>
      </w:r>
      <w:r w:rsidRPr="00E95D03">
        <w:rPr>
          <w:spacing w:val="1"/>
        </w:rPr>
        <w:t>а</w:t>
      </w:r>
      <w:r w:rsidRPr="00E95D03">
        <w:rPr>
          <w:spacing w:val="-1"/>
        </w:rPr>
        <w:t>в</w:t>
      </w:r>
      <w:r w:rsidRPr="00E95D03">
        <w:t>не н</w:t>
      </w:r>
      <w:r w:rsidRPr="00E95D03">
        <w:rPr>
          <w:spacing w:val="1"/>
        </w:rPr>
        <w:t>а</w:t>
      </w:r>
      <w:r w:rsidRPr="00E95D03">
        <w:t xml:space="preserve">бавке </w:t>
      </w:r>
      <w:r w:rsidRPr="00E95D03">
        <w:rPr>
          <w:w w:val="103"/>
        </w:rPr>
        <w:t xml:space="preserve">и </w:t>
      </w:r>
      <w:r w:rsidRPr="00E95D03">
        <w:t>уг</w:t>
      </w:r>
      <w:r w:rsidRPr="00E95D03">
        <w:rPr>
          <w:spacing w:val="1"/>
        </w:rPr>
        <w:t>о</w:t>
      </w:r>
      <w:r w:rsidRPr="00E95D03">
        <w:t>в</w:t>
      </w:r>
      <w:r w:rsidRPr="00E95D03">
        <w:rPr>
          <w:spacing w:val="1"/>
        </w:rPr>
        <w:t>о</w:t>
      </w:r>
      <w:r w:rsidRPr="00E95D03">
        <w:rPr>
          <w:spacing w:val="-1"/>
        </w:rPr>
        <w:t>р</w:t>
      </w:r>
      <w:r w:rsidRPr="00E95D03">
        <w:t>а</w:t>
      </w:r>
      <w:r w:rsidRPr="00E95D03">
        <w:rPr>
          <w:spacing w:val="24"/>
        </w:rPr>
        <w:t xml:space="preserve"> </w:t>
      </w:r>
      <w:r w:rsidRPr="00E95D03">
        <w:t>о</w:t>
      </w:r>
      <w:r w:rsidRPr="00E95D03">
        <w:rPr>
          <w:spacing w:val="4"/>
        </w:rPr>
        <w:t xml:space="preserve"> </w:t>
      </w:r>
      <w:r w:rsidRPr="00E95D03">
        <w:t>јавној</w:t>
      </w:r>
      <w:r w:rsidRPr="00E95D03">
        <w:rPr>
          <w:spacing w:val="17"/>
        </w:rPr>
        <w:t xml:space="preserve"> </w:t>
      </w:r>
      <w:r w:rsidRPr="00E95D03">
        <w:rPr>
          <w:spacing w:val="1"/>
        </w:rPr>
        <w:t>н</w:t>
      </w:r>
      <w:r w:rsidRPr="00E95D03">
        <w:t>а</w:t>
      </w:r>
      <w:r w:rsidRPr="00E95D03">
        <w:rPr>
          <w:spacing w:val="1"/>
        </w:rPr>
        <w:t>б</w:t>
      </w:r>
      <w:r w:rsidRPr="00E95D03">
        <w:t>авци</w:t>
      </w:r>
      <w:r w:rsidRPr="00E95D03">
        <w:rPr>
          <w:spacing w:val="23"/>
        </w:rPr>
        <w:t xml:space="preserve"> </w:t>
      </w:r>
      <w:r w:rsidRPr="00E95D03">
        <w:t>не</w:t>
      </w:r>
      <w:r w:rsidRPr="00E95D03">
        <w:rPr>
          <w:spacing w:val="1"/>
        </w:rPr>
        <w:t>ог</w:t>
      </w:r>
      <w:r w:rsidRPr="00E95D03">
        <w:t>раниче</w:t>
      </w:r>
      <w:r w:rsidRPr="00E95D03">
        <w:rPr>
          <w:spacing w:val="1"/>
        </w:rPr>
        <w:t>н</w:t>
      </w:r>
      <w:r w:rsidRPr="00E95D03">
        <w:t>о</w:t>
      </w:r>
      <w:r w:rsidRPr="00E95D03">
        <w:rPr>
          <w:spacing w:val="36"/>
        </w:rPr>
        <w:t xml:space="preserve"> </w:t>
      </w:r>
      <w:r w:rsidRPr="00E95D03">
        <w:t>с</w:t>
      </w:r>
      <w:r w:rsidRPr="00E95D03">
        <w:rPr>
          <w:spacing w:val="1"/>
        </w:rPr>
        <w:t>о</w:t>
      </w:r>
      <w:r w:rsidRPr="00E95D03">
        <w:t>ли</w:t>
      </w:r>
      <w:r w:rsidRPr="00E95D03">
        <w:rPr>
          <w:spacing w:val="1"/>
        </w:rPr>
        <w:t>д</w:t>
      </w:r>
      <w:r w:rsidRPr="00E95D03">
        <w:rPr>
          <w:spacing w:val="-1"/>
        </w:rPr>
        <w:t>а</w:t>
      </w:r>
      <w:r w:rsidRPr="00E95D03">
        <w:rPr>
          <w:spacing w:val="1"/>
        </w:rPr>
        <w:t>р</w:t>
      </w:r>
      <w:r w:rsidRPr="00E95D03">
        <w:t>но</w:t>
      </w:r>
      <w:r w:rsidRPr="00E95D03">
        <w:rPr>
          <w:spacing w:val="27"/>
        </w:rPr>
        <w:t xml:space="preserve"> </w:t>
      </w:r>
      <w:r w:rsidRPr="00E95D03">
        <w:rPr>
          <w:spacing w:val="1"/>
        </w:rPr>
        <w:t>о</w:t>
      </w:r>
      <w:r w:rsidRPr="00E95D03">
        <w:rPr>
          <w:spacing w:val="-1"/>
        </w:rPr>
        <w:t>д</w:t>
      </w:r>
      <w:r w:rsidRPr="00E95D03">
        <w:t>г</w:t>
      </w:r>
      <w:r w:rsidRPr="00E95D03">
        <w:rPr>
          <w:spacing w:val="1"/>
        </w:rPr>
        <w:t>о</w:t>
      </w:r>
      <w:r w:rsidRPr="00E95D03">
        <w:t>в</w:t>
      </w:r>
      <w:r w:rsidRPr="00E95D03">
        <w:rPr>
          <w:spacing w:val="1"/>
        </w:rPr>
        <w:t>а</w:t>
      </w:r>
      <w:r w:rsidRPr="00E95D03">
        <w:t>рају</w:t>
      </w:r>
      <w:r w:rsidRPr="00E95D03">
        <w:rPr>
          <w:spacing w:val="32"/>
        </w:rPr>
        <w:t xml:space="preserve"> </w:t>
      </w:r>
      <w:r w:rsidRPr="00E95D03">
        <w:rPr>
          <w:w w:val="103"/>
        </w:rPr>
        <w:t>з</w:t>
      </w:r>
      <w:r w:rsidRPr="00E95D03">
        <w:rPr>
          <w:spacing w:val="1"/>
          <w:w w:val="103"/>
        </w:rPr>
        <w:t>ад</w:t>
      </w:r>
      <w:r w:rsidRPr="00E95D03">
        <w:rPr>
          <w:spacing w:val="6"/>
          <w:w w:val="103"/>
        </w:rPr>
        <w:t>р</w:t>
      </w:r>
      <w:r w:rsidRPr="00E95D03">
        <w:rPr>
          <w:w w:val="103"/>
        </w:rPr>
        <w:t>у</w:t>
      </w:r>
      <w:r w:rsidRPr="00E95D03">
        <w:rPr>
          <w:spacing w:val="1"/>
          <w:w w:val="103"/>
        </w:rPr>
        <w:t>г</w:t>
      </w:r>
      <w:r w:rsidRPr="00E95D03">
        <w:rPr>
          <w:w w:val="103"/>
        </w:rPr>
        <w:t>ари.</w:t>
      </w:r>
      <w:proofErr w:type="gramEnd"/>
    </w:p>
    <w:p w:rsidR="00221C6F" w:rsidRPr="00B63653" w:rsidRDefault="00221C6F">
      <w:pPr>
        <w:jc w:val="both"/>
      </w:pPr>
    </w:p>
    <w:p w:rsidR="00221C6F" w:rsidRPr="00B63653" w:rsidRDefault="00221C6F">
      <w:pPr>
        <w:jc w:val="both"/>
      </w:pPr>
      <w:r w:rsidRPr="00B63653">
        <w:rPr>
          <w:b/>
          <w:bCs/>
          <w:i/>
          <w:iCs/>
        </w:rPr>
        <w:t>9. НАЧИН И УСЛОВ</w:t>
      </w:r>
      <w:r w:rsidRPr="00B63653">
        <w:rPr>
          <w:b/>
          <w:bCs/>
          <w:i/>
          <w:iCs/>
          <w:lang w:val="sr-Cyrl-CS"/>
        </w:rPr>
        <w:t>И</w:t>
      </w:r>
      <w:r w:rsidRPr="00B63653">
        <w:rPr>
          <w:b/>
          <w:bCs/>
          <w:i/>
          <w:iCs/>
        </w:rPr>
        <w:t xml:space="preserve"> ПЛАЋАЊА, ГАРАНТНИ РОК, КАО И ДРУГЕ ОКОЛНОСТИ ОД КОЈИХ ЗАВИСИ </w:t>
      </w:r>
      <w:proofErr w:type="gramStart"/>
      <w:r w:rsidRPr="00B63653">
        <w:rPr>
          <w:b/>
          <w:bCs/>
          <w:i/>
          <w:iCs/>
        </w:rPr>
        <w:t>ПРИХВАТЉИВОСТ  ПОНУДЕ</w:t>
      </w:r>
      <w:proofErr w:type="gramEnd"/>
    </w:p>
    <w:p w:rsidR="00221C6F" w:rsidRPr="00B63653" w:rsidRDefault="00221C6F">
      <w:pPr>
        <w:jc w:val="both"/>
      </w:pPr>
    </w:p>
    <w:p w:rsidR="00221C6F" w:rsidRPr="00B63653" w:rsidRDefault="00221C6F">
      <w:pPr>
        <w:jc w:val="both"/>
        <w:rPr>
          <w:iCs/>
        </w:rPr>
      </w:pPr>
      <w:r w:rsidRPr="00B63653">
        <w:rPr>
          <w:b/>
          <w:bCs/>
          <w:i/>
          <w:iCs/>
        </w:rPr>
        <w:t>9.1</w:t>
      </w:r>
      <w:r w:rsidRPr="00B63653">
        <w:rPr>
          <w:b/>
          <w:bCs/>
          <w:i/>
          <w:iCs/>
          <w:u w:val="single"/>
        </w:rPr>
        <w:t xml:space="preserve">. </w:t>
      </w:r>
      <w:r w:rsidRPr="00B63653">
        <w:rPr>
          <w:iCs/>
          <w:u w:val="single"/>
        </w:rPr>
        <w:t>Захтеви у погледу начина, рока и услова плаћања</w:t>
      </w:r>
      <w:r w:rsidRPr="00B63653">
        <w:rPr>
          <w:i/>
          <w:iCs/>
          <w:u w:val="single"/>
        </w:rPr>
        <w:t>.</w:t>
      </w:r>
    </w:p>
    <w:p w:rsidR="00E54762" w:rsidRPr="00B63653" w:rsidRDefault="00E54762" w:rsidP="00E54762">
      <w:pPr>
        <w:jc w:val="both"/>
        <w:rPr>
          <w:iCs/>
        </w:rPr>
      </w:pPr>
      <w:r w:rsidRPr="00B63653">
        <w:rPr>
          <w:iCs/>
        </w:rPr>
        <w:t>Рок плаћања је</w:t>
      </w:r>
      <w:r w:rsidRPr="00B63653">
        <w:rPr>
          <w:iCs/>
          <w:lang w:val="sr-Cyrl-CS"/>
        </w:rPr>
        <w:t xml:space="preserve"> </w:t>
      </w:r>
      <w:r w:rsidR="00B71FBC" w:rsidRPr="00B63653">
        <w:rPr>
          <w:iCs/>
          <w:lang w:val="sr-Cyrl-CS"/>
        </w:rPr>
        <w:t>минимум 15 а максимум 45</w:t>
      </w:r>
      <w:r w:rsidRPr="00B63653">
        <w:rPr>
          <w:iCs/>
          <w:lang w:val="sr-Cyrl-CS"/>
        </w:rPr>
        <w:t xml:space="preserve"> дана од дана промета услуге,</w:t>
      </w:r>
      <w:r w:rsidRPr="00B63653">
        <w:rPr>
          <w:i/>
          <w:iCs/>
        </w:rPr>
        <w:t xml:space="preserve"> </w:t>
      </w:r>
      <w:r w:rsidRPr="00B63653">
        <w:rPr>
          <w:iCs/>
        </w:rPr>
        <w:t>на основу документа који испоставља понуђач</w:t>
      </w:r>
      <w:r w:rsidRPr="00B63653">
        <w:rPr>
          <w:iCs/>
          <w:lang w:val="sr-Cyrl-CS"/>
        </w:rPr>
        <w:t>, а</w:t>
      </w:r>
      <w:r w:rsidR="003345DF">
        <w:rPr>
          <w:iCs/>
        </w:rPr>
        <w:t xml:space="preserve"> којим је потврђен</w:t>
      </w:r>
      <w:r w:rsidR="003345DF">
        <w:rPr>
          <w:iCs/>
          <w:lang w:val="sr-Cyrl-CS"/>
        </w:rPr>
        <w:t>о</w:t>
      </w:r>
      <w:r w:rsidRPr="00B63653">
        <w:rPr>
          <w:iCs/>
        </w:rPr>
        <w:t xml:space="preserve"> </w:t>
      </w:r>
      <w:r w:rsidR="003345DF">
        <w:rPr>
          <w:iCs/>
          <w:lang w:val="sr-Cyrl-CS"/>
        </w:rPr>
        <w:t>извршење услуге</w:t>
      </w:r>
      <w:r w:rsidRPr="00B63653">
        <w:rPr>
          <w:iCs/>
        </w:rPr>
        <w:t>.</w:t>
      </w:r>
    </w:p>
    <w:p w:rsidR="00E54762" w:rsidRPr="00B63653" w:rsidRDefault="00E54762" w:rsidP="00E54762">
      <w:pPr>
        <w:jc w:val="both"/>
        <w:rPr>
          <w:iCs/>
        </w:rPr>
      </w:pPr>
      <w:proofErr w:type="gramStart"/>
      <w:r w:rsidRPr="00B63653">
        <w:rPr>
          <w:iCs/>
        </w:rPr>
        <w:t>Плаћање се врши уплатом на рачун понуђача.</w:t>
      </w:r>
      <w:proofErr w:type="gramEnd"/>
    </w:p>
    <w:p w:rsidR="00E54762" w:rsidRPr="00B63653" w:rsidRDefault="00E54762" w:rsidP="00E54762">
      <w:pPr>
        <w:jc w:val="both"/>
        <w:rPr>
          <w:b/>
          <w:bCs/>
          <w:i/>
          <w:iCs/>
        </w:rPr>
      </w:pPr>
      <w:proofErr w:type="gramStart"/>
      <w:r w:rsidRPr="00B63653">
        <w:rPr>
          <w:iCs/>
        </w:rPr>
        <w:t>Понуђачу није дозвољено да захтева аванс.</w:t>
      </w:r>
      <w:proofErr w:type="gramEnd"/>
    </w:p>
    <w:p w:rsidR="00221C6F" w:rsidRPr="00B63653" w:rsidRDefault="00221C6F">
      <w:pPr>
        <w:jc w:val="both"/>
      </w:pPr>
    </w:p>
    <w:p w:rsidR="00221C6F" w:rsidRPr="00B63653" w:rsidRDefault="00221C6F">
      <w:pPr>
        <w:jc w:val="both"/>
        <w:rPr>
          <w:iCs/>
          <w:color w:val="auto"/>
        </w:rPr>
      </w:pPr>
      <w:r w:rsidRPr="00B63653">
        <w:rPr>
          <w:b/>
          <w:bCs/>
          <w:iCs/>
          <w:color w:val="auto"/>
        </w:rPr>
        <w:t xml:space="preserve">9.2. </w:t>
      </w:r>
      <w:r w:rsidRPr="00B63653">
        <w:rPr>
          <w:iCs/>
          <w:color w:val="auto"/>
          <w:u w:val="single"/>
        </w:rPr>
        <w:t>Захтеви у погледу гарантног рока</w:t>
      </w:r>
    </w:p>
    <w:p w:rsidR="00221C6F" w:rsidRPr="00B63653" w:rsidRDefault="00E54762">
      <w:pPr>
        <w:jc w:val="both"/>
        <w:rPr>
          <w:sz w:val="23"/>
          <w:szCs w:val="23"/>
        </w:rPr>
      </w:pPr>
      <w:proofErr w:type="gramStart"/>
      <w:r w:rsidRPr="00B63653">
        <w:t xml:space="preserve">Гаранција за извршење услуге </w:t>
      </w:r>
      <w:r w:rsidR="00141BE9" w:rsidRPr="00B63653">
        <w:rPr>
          <w:b/>
          <w:lang w:val="sr-Cyrl-CS"/>
        </w:rPr>
        <w:t>одвожења и збрињавања хемијског отпада</w:t>
      </w:r>
      <w:r w:rsidR="00141BE9" w:rsidRPr="00B63653">
        <w:t xml:space="preserve"> </w:t>
      </w:r>
      <w:r w:rsidRPr="00B63653">
        <w:t xml:space="preserve">– Одабрани понуђач гарантује да је у могућности да у сваком моменту изврши услугу </w:t>
      </w:r>
      <w:r w:rsidR="0049164A" w:rsidRPr="00B63653">
        <w:rPr>
          <w:lang w:val="sr-Cyrl-CS"/>
        </w:rPr>
        <w:t xml:space="preserve">одвожења и збрињавања </w:t>
      </w:r>
      <w:r w:rsidR="00C94396" w:rsidRPr="00B63653">
        <w:rPr>
          <w:lang w:val="sr-Cyrl-CS"/>
        </w:rPr>
        <w:t>хемијског</w:t>
      </w:r>
      <w:r w:rsidR="0049164A" w:rsidRPr="00B63653">
        <w:rPr>
          <w:lang w:val="sr-Cyrl-CS"/>
        </w:rPr>
        <w:t xml:space="preserve"> отпада</w:t>
      </w:r>
      <w:r w:rsidR="0049164A" w:rsidRPr="00B63653">
        <w:t xml:space="preserve"> </w:t>
      </w:r>
      <w:r w:rsidRPr="00B63653">
        <w:t>у складу са важећим законима и правилницима за ту област за сво време трајања уговора</w:t>
      </w:r>
      <w:r w:rsidRPr="00B63653">
        <w:rPr>
          <w:sz w:val="23"/>
          <w:szCs w:val="23"/>
        </w:rPr>
        <w:t>.</w:t>
      </w:r>
      <w:proofErr w:type="gramEnd"/>
    </w:p>
    <w:p w:rsidR="00E54762" w:rsidRPr="00B63653" w:rsidRDefault="00E54762">
      <w:pPr>
        <w:jc w:val="both"/>
        <w:rPr>
          <w:iCs/>
        </w:rPr>
      </w:pPr>
    </w:p>
    <w:p w:rsidR="00221C6F" w:rsidRPr="00B63653" w:rsidRDefault="00221C6F">
      <w:pPr>
        <w:jc w:val="both"/>
        <w:rPr>
          <w:iCs/>
        </w:rPr>
      </w:pPr>
      <w:r w:rsidRPr="00B63653">
        <w:rPr>
          <w:b/>
          <w:bCs/>
          <w:i/>
          <w:iCs/>
        </w:rPr>
        <w:t xml:space="preserve">9.3. </w:t>
      </w:r>
      <w:r w:rsidRPr="00B63653">
        <w:rPr>
          <w:iCs/>
          <w:u w:val="single"/>
        </w:rPr>
        <w:t>Захтев у погледу рока (испоруке добара, извршења услуге, извођења радова)</w:t>
      </w:r>
    </w:p>
    <w:p w:rsidR="00482870" w:rsidRPr="00B63653" w:rsidRDefault="00482870" w:rsidP="00482870">
      <w:pPr>
        <w:spacing w:after="120"/>
      </w:pPr>
      <w:r w:rsidRPr="00B63653">
        <w:rPr>
          <w:lang w:val="pl-PL"/>
        </w:rPr>
        <w:t>Нај</w:t>
      </w:r>
      <w:r w:rsidRPr="00B63653">
        <w:t>виш</w:t>
      </w:r>
      <w:r w:rsidRPr="00B63653">
        <w:rPr>
          <w:lang w:val="pl-PL"/>
        </w:rPr>
        <w:t xml:space="preserve">е </w:t>
      </w:r>
      <w:r w:rsidR="0067515C" w:rsidRPr="00B63653">
        <w:rPr>
          <w:lang w:val="sr-Cyrl-CS"/>
        </w:rPr>
        <w:t>5</w:t>
      </w:r>
      <w:r w:rsidRPr="00B63653">
        <w:t xml:space="preserve"> </w:t>
      </w:r>
      <w:r w:rsidR="0043061F" w:rsidRPr="00B63653">
        <w:t>дана од позива наручиоца.</w:t>
      </w:r>
    </w:p>
    <w:p w:rsidR="00221C6F" w:rsidRPr="00B63653" w:rsidRDefault="00482870">
      <w:pPr>
        <w:jc w:val="both"/>
        <w:rPr>
          <w:lang w:val="sr-Cyrl-CS"/>
        </w:rPr>
      </w:pPr>
      <w:r w:rsidRPr="00B63653">
        <w:rPr>
          <w:iCs/>
        </w:rPr>
        <w:t>Место пружања услуге</w:t>
      </w:r>
      <w:r w:rsidR="009358E7" w:rsidRPr="00B63653">
        <w:rPr>
          <w:iCs/>
        </w:rPr>
        <w:t xml:space="preserve"> – на адрес</w:t>
      </w:r>
      <w:r w:rsidR="009358E7" w:rsidRPr="00B63653">
        <w:rPr>
          <w:iCs/>
          <w:lang w:val="sr-Cyrl-CS"/>
        </w:rPr>
        <w:t>и</w:t>
      </w:r>
      <w:r w:rsidRPr="00B63653">
        <w:rPr>
          <w:iCs/>
        </w:rPr>
        <w:t xml:space="preserve"> наручиоца:</w:t>
      </w:r>
      <w:r w:rsidRPr="00B63653">
        <w:t xml:space="preserve"> </w:t>
      </w:r>
      <w:r w:rsidR="009B034A" w:rsidRPr="00B63653">
        <w:rPr>
          <w:spacing w:val="-1"/>
        </w:rPr>
        <w:t>У</w:t>
      </w:r>
      <w:r w:rsidR="009B034A" w:rsidRPr="00B63653">
        <w:t>н</w:t>
      </w:r>
      <w:r w:rsidR="009B034A" w:rsidRPr="00B63653">
        <w:rPr>
          <w:spacing w:val="1"/>
        </w:rPr>
        <w:t>и</w:t>
      </w:r>
      <w:r w:rsidR="009B034A" w:rsidRPr="00B63653">
        <w:t>ве</w:t>
      </w:r>
      <w:r w:rsidR="009B034A" w:rsidRPr="00B63653">
        <w:rPr>
          <w:spacing w:val="1"/>
        </w:rPr>
        <w:t>р</w:t>
      </w:r>
      <w:r w:rsidR="009B034A" w:rsidRPr="00B63653">
        <w:t>зитет</w:t>
      </w:r>
      <w:r w:rsidR="009B034A" w:rsidRPr="00B63653">
        <w:rPr>
          <w:spacing w:val="27"/>
        </w:rPr>
        <w:t xml:space="preserve"> </w:t>
      </w:r>
      <w:r w:rsidR="009B034A" w:rsidRPr="00B63653">
        <w:t>у</w:t>
      </w:r>
      <w:r w:rsidR="009B034A" w:rsidRPr="00B63653">
        <w:rPr>
          <w:spacing w:val="1"/>
        </w:rPr>
        <w:t xml:space="preserve"> </w:t>
      </w:r>
      <w:r w:rsidR="009B034A" w:rsidRPr="00B63653">
        <w:rPr>
          <w:lang w:val="sr-Cyrl-CS"/>
        </w:rPr>
        <w:t>Београду</w:t>
      </w:r>
      <w:r w:rsidR="009B034A" w:rsidRPr="00B63653">
        <w:t>,</w:t>
      </w:r>
      <w:r w:rsidR="009B034A" w:rsidRPr="00B63653">
        <w:rPr>
          <w:spacing w:val="11"/>
        </w:rPr>
        <w:t xml:space="preserve"> </w:t>
      </w:r>
      <w:r w:rsidR="009B034A" w:rsidRPr="00B63653">
        <w:rPr>
          <w:spacing w:val="1"/>
          <w:w w:val="102"/>
          <w:lang w:val="sr-Cyrl-CS"/>
        </w:rPr>
        <w:t>Хемијски</w:t>
      </w:r>
      <w:r w:rsidR="009B034A" w:rsidRPr="00B63653">
        <w:rPr>
          <w:spacing w:val="15"/>
          <w:w w:val="102"/>
        </w:rPr>
        <w:t xml:space="preserve"> </w:t>
      </w:r>
      <w:r w:rsidR="009B034A" w:rsidRPr="00B63653">
        <w:t>факултет</w:t>
      </w:r>
      <w:r w:rsidR="009B034A" w:rsidRPr="00B63653">
        <w:rPr>
          <w:spacing w:val="18"/>
          <w:lang w:val="sr-Cyrl-CS"/>
        </w:rPr>
        <w:t>, Београд</w:t>
      </w:r>
      <w:r w:rsidR="009B034A" w:rsidRPr="00B63653">
        <w:t>,</w:t>
      </w:r>
      <w:r w:rsidR="009B034A" w:rsidRPr="00B63653">
        <w:rPr>
          <w:spacing w:val="8"/>
        </w:rPr>
        <w:t xml:space="preserve"> </w:t>
      </w:r>
      <w:r w:rsidR="009B034A" w:rsidRPr="00B63653">
        <w:rPr>
          <w:spacing w:val="1"/>
          <w:w w:val="103"/>
          <w:lang w:val="sr-Cyrl-CS"/>
        </w:rPr>
        <w:t>Студентски трг</w:t>
      </w:r>
      <w:r w:rsidR="009B034A" w:rsidRPr="00B63653">
        <w:t xml:space="preserve"> број</w:t>
      </w:r>
      <w:r w:rsidR="009B034A" w:rsidRPr="00B63653">
        <w:rPr>
          <w:spacing w:val="38"/>
        </w:rPr>
        <w:t xml:space="preserve"> </w:t>
      </w:r>
      <w:r w:rsidR="009B034A" w:rsidRPr="00B63653">
        <w:rPr>
          <w:lang w:val="sr-Cyrl-CS"/>
        </w:rPr>
        <w:t>12-16</w:t>
      </w:r>
      <w:r w:rsidR="009B034A" w:rsidRPr="00B63653">
        <w:t xml:space="preserve">, </w:t>
      </w:r>
      <w:r w:rsidR="009B034A" w:rsidRPr="00B63653">
        <w:rPr>
          <w:lang w:val="sr-Cyrl-CS"/>
        </w:rPr>
        <w:t>1</w:t>
      </w:r>
      <w:r w:rsidR="009B034A" w:rsidRPr="00B63653">
        <w:t xml:space="preserve">1000 </w:t>
      </w:r>
      <w:r w:rsidR="009B034A" w:rsidRPr="00B63653">
        <w:rPr>
          <w:lang w:val="sr-Cyrl-CS"/>
        </w:rPr>
        <w:t>Београд</w:t>
      </w:r>
    </w:p>
    <w:p w:rsidR="00260B53" w:rsidRPr="00B63653" w:rsidRDefault="00260B53">
      <w:pPr>
        <w:jc w:val="both"/>
      </w:pPr>
    </w:p>
    <w:p w:rsidR="00221C6F" w:rsidRPr="00B63653" w:rsidRDefault="00221C6F">
      <w:pPr>
        <w:jc w:val="both"/>
        <w:rPr>
          <w:iCs/>
        </w:rPr>
      </w:pPr>
      <w:r w:rsidRPr="00B63653">
        <w:rPr>
          <w:b/>
          <w:bCs/>
          <w:iCs/>
          <w:u w:val="single"/>
        </w:rPr>
        <w:t xml:space="preserve">9.4. </w:t>
      </w:r>
      <w:r w:rsidRPr="00B63653">
        <w:rPr>
          <w:iCs/>
          <w:u w:val="single"/>
        </w:rPr>
        <w:t>Захтев у погледу рока важења понуде</w:t>
      </w:r>
    </w:p>
    <w:p w:rsidR="00221C6F" w:rsidRPr="00B63653" w:rsidRDefault="00221C6F">
      <w:pPr>
        <w:jc w:val="both"/>
        <w:rPr>
          <w:iCs/>
        </w:rPr>
      </w:pPr>
      <w:proofErr w:type="gramStart"/>
      <w:r w:rsidRPr="00B63653">
        <w:rPr>
          <w:iCs/>
        </w:rPr>
        <w:t>Рок важења понуде не може бити краћи од 30 дана од дана отварања понуда.</w:t>
      </w:r>
      <w:proofErr w:type="gramEnd"/>
    </w:p>
    <w:p w:rsidR="00221C6F" w:rsidRPr="00B63653" w:rsidRDefault="00221C6F">
      <w:pPr>
        <w:jc w:val="both"/>
        <w:rPr>
          <w:iCs/>
        </w:rPr>
      </w:pPr>
      <w:proofErr w:type="gramStart"/>
      <w:r w:rsidRPr="00B6365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B63653" w:rsidRDefault="00221C6F">
      <w:pPr>
        <w:jc w:val="both"/>
        <w:rPr>
          <w:b/>
          <w:bCs/>
          <w:i/>
          <w:iCs/>
        </w:rPr>
      </w:pPr>
      <w:proofErr w:type="gramStart"/>
      <w:r w:rsidRPr="00B63653">
        <w:rPr>
          <w:iCs/>
        </w:rPr>
        <w:t>Понуђач који прихвати захтев за продужење рока важења понуде на може мењати понуду.</w:t>
      </w:r>
      <w:proofErr w:type="gramEnd"/>
    </w:p>
    <w:p w:rsidR="00FD34FE" w:rsidRDefault="00FD34FE">
      <w:pPr>
        <w:jc w:val="both"/>
        <w:rPr>
          <w:lang w:val="sr-Cyrl-CS"/>
        </w:rPr>
      </w:pPr>
    </w:p>
    <w:p w:rsidR="000D1559" w:rsidRPr="00B63653" w:rsidRDefault="000D1559">
      <w:pPr>
        <w:jc w:val="both"/>
        <w:rPr>
          <w:lang w:val="sr-Cyrl-CS"/>
        </w:rPr>
      </w:pPr>
    </w:p>
    <w:p w:rsidR="00221C6F" w:rsidRPr="00B63653" w:rsidRDefault="00221C6F">
      <w:pPr>
        <w:jc w:val="both"/>
        <w:rPr>
          <w:b/>
          <w:bCs/>
          <w:i/>
          <w:iCs/>
          <w:lang w:val="sr-Cyrl-CS"/>
        </w:rPr>
      </w:pPr>
      <w:r w:rsidRPr="00B63653">
        <w:rPr>
          <w:b/>
          <w:bCs/>
          <w:i/>
          <w:iCs/>
          <w:lang w:val="sr-Cyrl-CS"/>
        </w:rPr>
        <w:t>10. ВАЛУТА И НАЧИН НА КОЈИ МОРА ДА БУДЕ НАВЕДЕНА И ИЗРАЖЕНА ЦЕНА У ПОНУДИ</w:t>
      </w:r>
    </w:p>
    <w:p w:rsidR="00221C6F" w:rsidRPr="00B63653" w:rsidRDefault="00221C6F">
      <w:pPr>
        <w:jc w:val="both"/>
        <w:rPr>
          <w:b/>
          <w:bCs/>
          <w:i/>
          <w:iCs/>
          <w:lang w:val="sr-Cyrl-CS"/>
        </w:rPr>
      </w:pPr>
    </w:p>
    <w:p w:rsidR="00E94785" w:rsidRPr="00B63653" w:rsidRDefault="00E94785" w:rsidP="00E94785">
      <w:pPr>
        <w:jc w:val="both"/>
        <w:rPr>
          <w:iCs/>
          <w:lang w:val="sr-Cyrl-CS"/>
        </w:rPr>
      </w:pPr>
      <w:r w:rsidRPr="00B63653">
        <w:rPr>
          <w:iCs/>
          <w:lang w:val="sr-Cyrl-CS"/>
        </w:rPr>
        <w:t xml:space="preserve">Цена мора бити исказана у динарима, са и </w:t>
      </w:r>
      <w:r w:rsidRPr="00B63653">
        <w:rPr>
          <w:iCs/>
          <w:color w:val="00000A"/>
          <w:lang w:val="sr-Cyrl-CS"/>
        </w:rPr>
        <w:t>без пореза на додату вредност,</w:t>
      </w:r>
      <w:r w:rsidRPr="00B63653">
        <w:rPr>
          <w:color w:val="00000A"/>
          <w:lang w:val="sr-Cyrl-CS"/>
        </w:rPr>
        <w:t xml:space="preserve"> </w:t>
      </w:r>
      <w:r w:rsidRPr="00B63653">
        <w:rPr>
          <w:lang w:val="sr-Cyrl-CS"/>
        </w:rPr>
        <w:t>са урачунатим свим трошковима које понуђач има у реализацији предметне јавне набавке</w:t>
      </w:r>
      <w:r w:rsidRPr="00B63653">
        <w:rPr>
          <w:color w:val="auto"/>
          <w:lang w:val="sr-Cyrl-CS"/>
        </w:rPr>
        <w:t xml:space="preserve">, с тим да ће се за </w:t>
      </w:r>
      <w:r w:rsidRPr="00B63653">
        <w:rPr>
          <w:lang w:val="sr-Cyrl-CS"/>
        </w:rPr>
        <w:t>оцену понуде узимати у обзир цена без пореза на додату вредност.</w:t>
      </w:r>
    </w:p>
    <w:p w:rsidR="00E94785" w:rsidRPr="00B63653" w:rsidRDefault="00E94785" w:rsidP="00E94785">
      <w:pPr>
        <w:jc w:val="both"/>
        <w:rPr>
          <w:b/>
          <w:bCs/>
          <w:i/>
          <w:iCs/>
          <w:lang w:val="sr-Cyrl-CS"/>
        </w:rPr>
      </w:pPr>
      <w:r w:rsidRPr="00B63653">
        <w:rPr>
          <w:lang w:val="sr-Cyrl-CS"/>
        </w:rPr>
        <w:t>У понуђену цену понуђач мора укључити све евентуалне попусте</w:t>
      </w:r>
      <w:r w:rsidRPr="00B63653">
        <w:rPr>
          <w:sz w:val="23"/>
          <w:szCs w:val="23"/>
          <w:lang w:val="sr-Cyrl-CS"/>
        </w:rPr>
        <w:t>.</w:t>
      </w:r>
    </w:p>
    <w:p w:rsidR="00E94785" w:rsidRPr="00B63653" w:rsidRDefault="00E94785" w:rsidP="00E94785">
      <w:pPr>
        <w:jc w:val="both"/>
        <w:rPr>
          <w:lang w:val="sr-Cyrl-CS"/>
        </w:rPr>
      </w:pPr>
      <w:r w:rsidRPr="00B63653">
        <w:rPr>
          <w:iCs/>
          <w:lang w:val="sr-Cyrl-CS"/>
        </w:rPr>
        <w:t>Цена је фиксна и не може се мењати.</w:t>
      </w:r>
      <w:r w:rsidRPr="00B63653">
        <w:rPr>
          <w:lang w:val="sr-Cyrl-CS"/>
        </w:rPr>
        <w:t xml:space="preserve"> </w:t>
      </w:r>
    </w:p>
    <w:p w:rsidR="00E94785" w:rsidRPr="00B63653" w:rsidRDefault="00E94785" w:rsidP="00E94785">
      <w:pPr>
        <w:jc w:val="both"/>
        <w:rPr>
          <w:iCs/>
          <w:lang w:val="sr-Cyrl-CS"/>
        </w:rPr>
      </w:pPr>
      <w:r w:rsidRPr="00B63653">
        <w:rPr>
          <w:lang w:val="sr-Cyrl-CS"/>
        </w:rPr>
        <w:t>Ако је у понуди исказана неуобичајено ниска цена, наручилац ће поступити у складу са чланом 92. Закона.</w:t>
      </w:r>
    </w:p>
    <w:p w:rsidR="00E94785" w:rsidRDefault="00E94785" w:rsidP="00E94785">
      <w:pPr>
        <w:jc w:val="both"/>
        <w:rPr>
          <w:iCs/>
          <w:color w:val="auto"/>
          <w:lang w:val="sr-Cyrl-CS"/>
        </w:rPr>
      </w:pPr>
      <w:r w:rsidRPr="00B63653">
        <w:rPr>
          <w:iCs/>
          <w:color w:val="auto"/>
          <w:lang w:val="sr-Cyrl-CS"/>
        </w:rPr>
        <w:t xml:space="preserve">Ако понуђена цена укључује увозну царину и друге дажбине, понуђач је дужан да тај део одвојено искаже у динарима. </w:t>
      </w:r>
    </w:p>
    <w:p w:rsidR="000D1559" w:rsidRPr="00B63653" w:rsidRDefault="000D1559" w:rsidP="00E94785">
      <w:pPr>
        <w:jc w:val="both"/>
        <w:rPr>
          <w:iCs/>
          <w:color w:val="00B0F0"/>
          <w:lang w:val="sr-Cyrl-CS"/>
        </w:rPr>
      </w:pPr>
    </w:p>
    <w:p w:rsidR="00C672CF" w:rsidRPr="00B63653" w:rsidRDefault="00C672CF">
      <w:pPr>
        <w:jc w:val="both"/>
        <w:rPr>
          <w:b/>
          <w:i/>
          <w:iCs/>
          <w:color w:val="auto"/>
          <w:lang w:val="sr-Cyrl-CS"/>
        </w:rPr>
      </w:pPr>
    </w:p>
    <w:p w:rsidR="00221C6F" w:rsidRPr="00B63653" w:rsidRDefault="00221C6F">
      <w:pPr>
        <w:jc w:val="both"/>
        <w:rPr>
          <w:b/>
          <w:i/>
          <w:iCs/>
          <w:color w:val="auto"/>
          <w:lang w:val="sr-Cyrl-CS"/>
        </w:rPr>
      </w:pPr>
      <w:r w:rsidRPr="00B63653">
        <w:rPr>
          <w:b/>
          <w:i/>
          <w:iCs/>
          <w:color w:val="auto"/>
          <w:lang w:val="sr-Cyrl-CS"/>
        </w:rPr>
        <w:t>11. ПОДАЦИ О ДРЖАВНОМ ОРГАНУ ИЛИ ОРГАНИЗАЦИЈИ, ОДНОСНО ОРГАНУ ИЛИ СЛУЖБИ ТЕРИТОРИЈАЛНЕ АУТОНОМИЈЕ  ИЛИ</w:t>
      </w:r>
      <w:r w:rsidR="00ED5CFB" w:rsidRPr="00B63653">
        <w:rPr>
          <w:b/>
          <w:i/>
          <w:iCs/>
          <w:color w:val="auto"/>
          <w:lang w:val="sr-Cyrl-CS"/>
        </w:rPr>
        <w:t xml:space="preserve"> ЛОКАЛНЕ САМОУПРАВЕ ГДЕ СЕ МОГУ</w:t>
      </w:r>
      <w:r w:rsidRPr="00B63653">
        <w:rPr>
          <w:b/>
          <w:i/>
          <w:iCs/>
          <w:color w:val="auto"/>
          <w:lang w:val="sr-Cyrl-C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63653" w:rsidRDefault="00F10092">
      <w:pPr>
        <w:jc w:val="both"/>
        <w:rPr>
          <w:b/>
          <w:i/>
          <w:iCs/>
          <w:color w:val="auto"/>
          <w:lang w:val="sr-Cyrl-CS"/>
        </w:rPr>
      </w:pPr>
    </w:p>
    <w:p w:rsidR="00221C6F" w:rsidRPr="00B63653" w:rsidRDefault="00221C6F">
      <w:pPr>
        <w:jc w:val="both"/>
        <w:rPr>
          <w:rFonts w:eastAsia="TimesNewRomanPSMT"/>
          <w:bCs/>
          <w:iCs/>
          <w:color w:val="auto"/>
        </w:rPr>
      </w:pPr>
      <w:proofErr w:type="gramStart"/>
      <w:r w:rsidRPr="00B63653">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221C6F" w:rsidRPr="00B63653" w:rsidRDefault="00221C6F">
      <w:pPr>
        <w:jc w:val="both"/>
        <w:rPr>
          <w:rFonts w:eastAsia="TimesNewRomanPSMT"/>
          <w:bCs/>
          <w:iCs/>
          <w:color w:val="auto"/>
        </w:rPr>
      </w:pPr>
      <w:proofErr w:type="gramStart"/>
      <w:r w:rsidRPr="00B63653">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Pr="00B63653" w:rsidRDefault="00221C6F">
      <w:pPr>
        <w:jc w:val="both"/>
        <w:rPr>
          <w:b/>
          <w:i/>
          <w:iCs/>
          <w:color w:val="auto"/>
        </w:rPr>
      </w:pPr>
      <w:proofErr w:type="gramStart"/>
      <w:r w:rsidRPr="00B63653">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534C95" w:rsidRPr="00B63653" w:rsidRDefault="00534C95">
      <w:pPr>
        <w:jc w:val="both"/>
        <w:rPr>
          <w:b/>
          <w:i/>
          <w:iCs/>
          <w:color w:val="auto"/>
        </w:rPr>
      </w:pPr>
    </w:p>
    <w:p w:rsidR="00221C6F" w:rsidRPr="00B63653" w:rsidRDefault="00221C6F">
      <w:pPr>
        <w:jc w:val="both"/>
        <w:rPr>
          <w:b/>
          <w:i/>
          <w:iCs/>
        </w:rPr>
      </w:pPr>
      <w:r w:rsidRPr="00B63653">
        <w:rPr>
          <w:b/>
          <w:i/>
          <w:iCs/>
        </w:rPr>
        <w:t>12. ПОДАЦИ О ВРСТИ, САДРЖИНИ, НАЧИНУ ПОДНОШЕЊА, ВИСИНИ И РОКОВИМА ОБЕЗБЕЂЕЊА ИСПУЊЕЊА ОБАВЕЗА ПОНУЂАЧА</w:t>
      </w:r>
    </w:p>
    <w:p w:rsidR="00E94785" w:rsidRPr="00B63653" w:rsidRDefault="00E94785">
      <w:pPr>
        <w:jc w:val="both"/>
        <w:rPr>
          <w:b/>
          <w:i/>
          <w:iCs/>
        </w:rPr>
      </w:pPr>
    </w:p>
    <w:p w:rsidR="00482870" w:rsidRPr="00B63653" w:rsidRDefault="00482870" w:rsidP="00482870">
      <w:pPr>
        <w:suppressAutoHyphens w:val="0"/>
        <w:autoSpaceDE w:val="0"/>
        <w:autoSpaceDN w:val="0"/>
        <w:adjustRightInd w:val="0"/>
        <w:spacing w:line="240" w:lineRule="auto"/>
        <w:jc w:val="both"/>
        <w:rPr>
          <w:rFonts w:eastAsia="Times New Roman"/>
          <w:kern w:val="0"/>
          <w:lang w:eastAsia="en-US"/>
        </w:rPr>
      </w:pPr>
      <w:r w:rsidRPr="00B63653">
        <w:rPr>
          <w:rFonts w:eastAsia="Times New Roman"/>
          <w:kern w:val="0"/>
          <w:lang w:eastAsia="en-US"/>
        </w:rPr>
        <w:t>Одабрани по</w:t>
      </w:r>
      <w:r w:rsidR="0043061F" w:rsidRPr="00B63653">
        <w:rPr>
          <w:rFonts w:eastAsia="Times New Roman"/>
          <w:kern w:val="0"/>
          <w:lang w:eastAsia="en-US"/>
        </w:rPr>
        <w:t>н</w:t>
      </w:r>
      <w:r w:rsidRPr="00B63653">
        <w:rPr>
          <w:rFonts w:eastAsia="Times New Roman"/>
          <w:kern w:val="0"/>
          <w:lang w:eastAsia="en-US"/>
        </w:rPr>
        <w:t xml:space="preserve">уђач је дужан да при закључењу уговора достави: </w:t>
      </w:r>
    </w:p>
    <w:p w:rsidR="00482870" w:rsidRPr="00B63653" w:rsidRDefault="00482870" w:rsidP="00482870">
      <w:pPr>
        <w:suppressAutoHyphens w:val="0"/>
        <w:autoSpaceDE w:val="0"/>
        <w:autoSpaceDN w:val="0"/>
        <w:adjustRightInd w:val="0"/>
        <w:spacing w:line="240" w:lineRule="auto"/>
        <w:jc w:val="both"/>
        <w:rPr>
          <w:rFonts w:eastAsia="Times New Roman"/>
          <w:kern w:val="0"/>
          <w:lang w:eastAsia="en-US"/>
        </w:rPr>
      </w:pPr>
      <w:r w:rsidRPr="00B63653">
        <w:rPr>
          <w:rFonts w:eastAsia="Times New Roman"/>
          <w:b/>
          <w:bCs/>
          <w:kern w:val="0"/>
          <w:lang w:eastAsia="en-US"/>
        </w:rPr>
        <w:t xml:space="preserve">Средство финансијског обезбеђења за добро извршење посла </w:t>
      </w:r>
      <w:r w:rsidRPr="00B63653">
        <w:rPr>
          <w:rFonts w:eastAsia="Times New Roman"/>
          <w:kern w:val="0"/>
          <w:lang w:eastAsia="en-U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процењене вредности набавке без ПДВ-а. </w:t>
      </w:r>
      <w:proofErr w:type="gramStart"/>
      <w:r w:rsidRPr="00B63653">
        <w:rPr>
          <w:rFonts w:eastAsia="Times New Roman"/>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B63653">
        <w:rPr>
          <w:rFonts w:eastAsia="Times New Roman"/>
          <w:kern w:val="0"/>
          <w:lang w:eastAsia="en-US"/>
        </w:rPr>
        <w:t xml:space="preserve"> </w:t>
      </w:r>
      <w:proofErr w:type="gramStart"/>
      <w:r w:rsidRPr="00B63653">
        <w:rPr>
          <w:rFonts w:eastAsia="Times New Roman"/>
          <w:kern w:val="0"/>
          <w:lang w:eastAsia="en-US"/>
        </w:rPr>
        <w:t>Рок важења менице мора може бити најмање 5 дана дужи од истека рока за коначно извршење посла.</w:t>
      </w:r>
      <w:proofErr w:type="gramEnd"/>
      <w:r w:rsidRPr="00B63653">
        <w:rPr>
          <w:rFonts w:eastAsia="Times New Roman"/>
          <w:kern w:val="0"/>
          <w:lang w:eastAsia="en-US"/>
        </w:rPr>
        <w:t xml:space="preserve"> </w:t>
      </w:r>
    </w:p>
    <w:p w:rsidR="00221C6F" w:rsidRPr="00B63653" w:rsidRDefault="00482870" w:rsidP="00482870">
      <w:pPr>
        <w:jc w:val="both"/>
        <w:rPr>
          <w:rFonts w:eastAsia="Times New Roman"/>
          <w:kern w:val="0"/>
          <w:lang w:eastAsia="en-US"/>
        </w:rPr>
      </w:pPr>
      <w:r w:rsidRPr="00B63653">
        <w:rPr>
          <w:rFonts w:eastAsia="Times New Roman"/>
          <w:kern w:val="0"/>
          <w:lang w:eastAsia="en-US"/>
        </w:rPr>
        <w:t xml:space="preserve">Наручилац ће уновчити меницу дату уз понуду у случају да понуђач не буде извршавао своје уговорне обавезе у роковима и на начин предвиђен уговором и конкурсном </w:t>
      </w:r>
      <w:proofErr w:type="gramStart"/>
      <w:r w:rsidRPr="00B63653">
        <w:rPr>
          <w:rFonts w:eastAsia="Times New Roman"/>
          <w:kern w:val="0"/>
          <w:lang w:eastAsia="en-US"/>
        </w:rPr>
        <w:t>документацијом .</w:t>
      </w:r>
      <w:proofErr w:type="gramEnd"/>
      <w:r w:rsidRPr="00B63653">
        <w:rPr>
          <w:rFonts w:eastAsia="Times New Roman"/>
          <w:kern w:val="0"/>
          <w:lang w:eastAsia="en-US"/>
        </w:rPr>
        <w:t xml:space="preserve"> Уколико током важења Уговора Наручилац искористи меницу ,Извршилац је дужан да нову меницу и ново менично овлашћење, под условим из претходног става овог члана достави Наручиоцу у року од 8 дана од дана када га Наручилац позове да то учини. </w:t>
      </w:r>
      <w:proofErr w:type="gramStart"/>
      <w:r w:rsidRPr="00B63653">
        <w:rPr>
          <w:rFonts w:eastAsia="Times New Roman"/>
          <w:kern w:val="0"/>
          <w:lang w:eastAsia="en-US"/>
        </w:rPr>
        <w:t>Уколико Извршилац то не учини, Наручилац има право да раскине овај Уговор, уз право на накнаду штете.</w:t>
      </w:r>
      <w:proofErr w:type="gramEnd"/>
    </w:p>
    <w:p w:rsidR="00482870" w:rsidRPr="00B63653" w:rsidRDefault="00482870" w:rsidP="00482870">
      <w:pPr>
        <w:jc w:val="both"/>
        <w:rPr>
          <w:rFonts w:eastAsia="TimesNewRomanPSMT"/>
          <w:b/>
          <w:bCs/>
          <w:i/>
          <w:iCs/>
          <w:u w:val="single"/>
        </w:rPr>
      </w:pPr>
    </w:p>
    <w:p w:rsidR="00221C6F" w:rsidRPr="00B63653" w:rsidRDefault="00221C6F">
      <w:pPr>
        <w:jc w:val="both"/>
        <w:rPr>
          <w:b/>
          <w:bCs/>
          <w:i/>
        </w:rPr>
      </w:pPr>
      <w:r w:rsidRPr="00B63653">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B63653" w:rsidRDefault="00E94785">
      <w:pPr>
        <w:jc w:val="both"/>
      </w:pPr>
    </w:p>
    <w:p w:rsidR="00E94785" w:rsidRPr="00B63653" w:rsidRDefault="00E94785" w:rsidP="00E94785">
      <w:pPr>
        <w:tabs>
          <w:tab w:val="left" w:pos="0"/>
        </w:tabs>
        <w:jc w:val="both"/>
        <w:rPr>
          <w:lang w:val="sr-Latn-CS"/>
        </w:rPr>
      </w:pPr>
      <w:r w:rsidRPr="00B63653">
        <w:rPr>
          <w:lang w:val="sr-Cyrl-CS"/>
        </w:rPr>
        <w:t xml:space="preserve">Подаци које понуђач оправдано означи као поверљиве биће коришћени само за намене </w:t>
      </w:r>
      <w:r w:rsidRPr="00B63653">
        <w:rPr>
          <w:lang w:val="hr-HR"/>
        </w:rPr>
        <w:t>предметног поступка</w:t>
      </w:r>
      <w:r w:rsidRPr="00B63653">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B63653" w:rsidRDefault="00E94785" w:rsidP="00E94785">
      <w:pPr>
        <w:tabs>
          <w:tab w:val="left" w:pos="0"/>
        </w:tabs>
        <w:jc w:val="both"/>
        <w:rPr>
          <w:lang w:val="sr-Cyrl-CS"/>
        </w:rPr>
      </w:pPr>
      <w:r w:rsidRPr="00B63653">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B63653">
        <w:rPr>
          <w:lang w:val="hr-HR"/>
        </w:rPr>
        <w:t xml:space="preserve"> важећим </w:t>
      </w:r>
      <w:r w:rsidRPr="00B63653">
        <w:rPr>
          <w:lang w:val="sr-Cyrl-CS"/>
        </w:rPr>
        <w:t xml:space="preserve"> прописима или интерним актима понуђача означени као поверљиви.</w:t>
      </w:r>
    </w:p>
    <w:p w:rsidR="00E94785" w:rsidRPr="00B63653" w:rsidRDefault="00E94785" w:rsidP="00E94785">
      <w:pPr>
        <w:tabs>
          <w:tab w:val="left" w:pos="0"/>
        </w:tabs>
        <w:jc w:val="both"/>
        <w:rPr>
          <w:lang w:val="hr-HR"/>
        </w:rPr>
      </w:pPr>
      <w:r w:rsidRPr="00B63653">
        <w:rPr>
          <w:sz w:val="22"/>
          <w:szCs w:val="22"/>
          <w:lang w:val="sr-Cyrl-CS"/>
        </w:rPr>
        <w:lastRenderedPageBreak/>
        <w:tab/>
      </w:r>
      <w:r w:rsidRPr="00B63653">
        <w:rPr>
          <w:lang w:val="sr-Cyrl-CS"/>
        </w:rPr>
        <w:t xml:space="preserve">Наручилац ће као поверљива третирати она документа која </w:t>
      </w:r>
      <w:r w:rsidRPr="00B63653">
        <w:rPr>
          <w:b/>
          <w:bCs/>
          <w:lang w:val="sr-Cyrl-CS"/>
        </w:rPr>
        <w:t xml:space="preserve">у десном горњем углу </w:t>
      </w:r>
      <w:r w:rsidRPr="00B63653">
        <w:rPr>
          <w:lang w:val="sr-Cyrl-CS"/>
        </w:rPr>
        <w:t>великим словима имају исписан</w:t>
      </w:r>
      <w:r w:rsidRPr="00B63653">
        <w:rPr>
          <w:lang w:val="hr-HR"/>
        </w:rPr>
        <w:t xml:space="preserve">у реч: </w:t>
      </w:r>
      <w:r w:rsidRPr="00B63653">
        <w:rPr>
          <w:b/>
          <w:bCs/>
          <w:lang w:val="sr-Cyrl-CS"/>
        </w:rPr>
        <w:t>"ПОВЕРЉИВО"</w:t>
      </w:r>
      <w:r w:rsidRPr="00B63653">
        <w:rPr>
          <w:lang w:val="sr-Cyrl-CS"/>
        </w:rPr>
        <w:t xml:space="preserve">,  испод </w:t>
      </w:r>
      <w:r w:rsidRPr="00B63653">
        <w:rPr>
          <w:lang w:val="hr-HR"/>
        </w:rPr>
        <w:t xml:space="preserve"> које се потписује овлашћено </w:t>
      </w:r>
      <w:r w:rsidRPr="00B63653">
        <w:rPr>
          <w:lang w:val="sr-Cyrl-CS"/>
        </w:rPr>
        <w:t>лиц</w:t>
      </w:r>
      <w:r w:rsidRPr="00B63653">
        <w:rPr>
          <w:lang w:val="hr-HR"/>
        </w:rPr>
        <w:t>е</w:t>
      </w:r>
      <w:r w:rsidRPr="00B63653">
        <w:rPr>
          <w:lang w:val="sr-Cyrl-CS"/>
        </w:rPr>
        <w:t xml:space="preserve"> које је потписало понуду</w:t>
      </w:r>
      <w:r w:rsidRPr="00B63653">
        <w:rPr>
          <w:lang w:val="hr-HR"/>
        </w:rPr>
        <w:t xml:space="preserve"> и свој потпис оверава печатом. </w:t>
      </w:r>
      <w:r w:rsidRPr="00B63653">
        <w:rPr>
          <w:lang w:val="sr-Cyrl-CS"/>
        </w:rPr>
        <w:t>Ако се поверљивим сматра само поједини податак у документу, поверљиви део мора бити подвучен црвено</w:t>
      </w:r>
      <w:r w:rsidRPr="00B63653">
        <w:rPr>
          <w:lang w:val="hr-HR"/>
        </w:rPr>
        <w:t xml:space="preserve">м бојом. У </w:t>
      </w:r>
      <w:r w:rsidRPr="00B63653">
        <w:rPr>
          <w:lang w:val="sr-Cyrl-CS"/>
        </w:rPr>
        <w:t>истом реду</w:t>
      </w:r>
      <w:r w:rsidRPr="00B63653">
        <w:rPr>
          <w:lang w:val="hr-HR"/>
        </w:rPr>
        <w:t>,</w:t>
      </w:r>
      <w:r w:rsidRPr="00B63653">
        <w:rPr>
          <w:lang w:val="sr-Cyrl-CS"/>
        </w:rPr>
        <w:t xml:space="preserve"> уз десну ивицу</w:t>
      </w:r>
      <w:r w:rsidRPr="00B63653">
        <w:rPr>
          <w:lang w:val="hr-HR"/>
        </w:rPr>
        <w:t>, у маргини,</w:t>
      </w:r>
      <w:r w:rsidRPr="00B63653">
        <w:rPr>
          <w:lang w:val="sr-Cyrl-CS"/>
        </w:rPr>
        <w:t xml:space="preserve"> мора бити исписан</w:t>
      </w:r>
      <w:r w:rsidRPr="00B63653">
        <w:rPr>
          <w:lang w:val="hr-HR"/>
        </w:rPr>
        <w:t xml:space="preserve">а реч: </w:t>
      </w:r>
      <w:r w:rsidRPr="00B63653">
        <w:rPr>
          <w:lang w:val="sr-Cyrl-CS"/>
        </w:rPr>
        <w:t xml:space="preserve"> </w:t>
      </w:r>
      <w:r w:rsidRPr="00B63653">
        <w:rPr>
          <w:b/>
          <w:bCs/>
          <w:lang w:val="sr-Cyrl-CS"/>
        </w:rPr>
        <w:t>"ПОВЕРЉИВО"</w:t>
      </w:r>
      <w:r w:rsidRPr="00B63653">
        <w:rPr>
          <w:lang w:val="hr-HR"/>
        </w:rPr>
        <w:t xml:space="preserve">, уз потпис овлашћеног лица и  оверу печатом. </w:t>
      </w:r>
    </w:p>
    <w:p w:rsidR="00E94785" w:rsidRPr="00B63653" w:rsidRDefault="00E94785" w:rsidP="00E94785">
      <w:pPr>
        <w:tabs>
          <w:tab w:val="left" w:pos="0"/>
        </w:tabs>
        <w:jc w:val="both"/>
        <w:rPr>
          <w:lang w:val="sr-Cyrl-CS"/>
        </w:rPr>
      </w:pPr>
      <w:r w:rsidRPr="00B63653">
        <w:rPr>
          <w:lang w:val="sr-Cyrl-CS"/>
        </w:rPr>
        <w:tab/>
        <w:t>Наручилац не одговара за поверљивост података који нису означени на  наведени начин.</w:t>
      </w:r>
    </w:p>
    <w:p w:rsidR="00E94785" w:rsidRPr="00B63653" w:rsidRDefault="00E94785" w:rsidP="001F6037">
      <w:pPr>
        <w:tabs>
          <w:tab w:val="left" w:pos="0"/>
        </w:tabs>
        <w:jc w:val="both"/>
        <w:rPr>
          <w:lang w:val="sr-Cyrl-CS"/>
        </w:rPr>
      </w:pPr>
      <w:r w:rsidRPr="00B63653">
        <w:rPr>
          <w:lang w:val="sr-Cyrl-CS"/>
        </w:rPr>
        <w:tab/>
        <w:t xml:space="preserve">Ако се као поверљиви означе подаци који не одговарају наведеним условима, </w:t>
      </w:r>
      <w:r w:rsidRPr="00B63653">
        <w:rPr>
          <w:lang w:val="hr-HR"/>
        </w:rPr>
        <w:t>Н</w:t>
      </w:r>
      <w:r w:rsidRPr="00B63653">
        <w:rPr>
          <w:lang w:val="sr-Cyrl-CS"/>
        </w:rPr>
        <w:t xml:space="preserve">аручилац ће позвати </w:t>
      </w:r>
      <w:r w:rsidRPr="00B63653">
        <w:rPr>
          <w:lang w:val="hr-HR"/>
        </w:rPr>
        <w:t>П</w:t>
      </w:r>
      <w:r w:rsidRPr="00B63653">
        <w:rPr>
          <w:lang w:val="sr-Cyrl-CS"/>
        </w:rPr>
        <w:t xml:space="preserve">онуђача да уклони ознаку поверљивости. Понуђач ће то учинити тако што ће његов </w:t>
      </w:r>
      <w:r w:rsidRPr="00B63653">
        <w:rPr>
          <w:lang w:val="hr-HR"/>
        </w:rPr>
        <w:t xml:space="preserve"> овлашћени </w:t>
      </w:r>
      <w:r w:rsidRPr="00B63653">
        <w:rPr>
          <w:lang w:val="sr-Cyrl-CS"/>
        </w:rPr>
        <w:t xml:space="preserve">представник изнад ознаке поверљивости написати </w:t>
      </w:r>
      <w:r w:rsidRPr="00B63653">
        <w:rPr>
          <w:lang w:val="hr-HR"/>
        </w:rPr>
        <w:t xml:space="preserve"> реч: </w:t>
      </w:r>
      <w:r w:rsidRPr="00B63653">
        <w:rPr>
          <w:b/>
          <w:bCs/>
          <w:lang w:val="sr-Cyrl-CS"/>
        </w:rPr>
        <w:t>"ОПОЗИВ"</w:t>
      </w:r>
      <w:r w:rsidRPr="00B63653">
        <w:rPr>
          <w:lang w:val="sr-Cyrl-CS"/>
        </w:rPr>
        <w:t>, уписати датум и време и потписати се.</w:t>
      </w:r>
    </w:p>
    <w:p w:rsidR="00355295" w:rsidRPr="00B63653" w:rsidRDefault="00355295">
      <w:pPr>
        <w:jc w:val="both"/>
        <w:rPr>
          <w:color w:val="FF0000"/>
          <w:lang w:val="sr-Cyrl-CS"/>
        </w:rPr>
      </w:pPr>
    </w:p>
    <w:p w:rsidR="00221C6F" w:rsidRPr="00B63653" w:rsidRDefault="00221C6F">
      <w:pPr>
        <w:jc w:val="both"/>
        <w:rPr>
          <w:b/>
          <w:bCs/>
          <w:lang w:val="sr-Cyrl-CS"/>
        </w:rPr>
      </w:pPr>
      <w:r w:rsidRPr="00B63653">
        <w:rPr>
          <w:b/>
          <w:bCs/>
          <w:lang w:val="sr-Cyrl-CS"/>
        </w:rPr>
        <w:t>14. ДОДАТНЕ ИНФОРМАЦИЈЕ ИЛИ ПОЈАШЊЕЊА У ВЕЗИ СА ПРИПРЕМАЊЕМ ПОНУДЕ</w:t>
      </w:r>
    </w:p>
    <w:p w:rsidR="00221C6F" w:rsidRPr="00B63653" w:rsidRDefault="00221C6F">
      <w:pPr>
        <w:jc w:val="both"/>
        <w:rPr>
          <w:b/>
          <w:bCs/>
          <w:lang w:val="sr-Cyrl-CS"/>
        </w:rPr>
      </w:pPr>
    </w:p>
    <w:p w:rsidR="00E94785" w:rsidRPr="00B63653" w:rsidRDefault="00E94785" w:rsidP="00E94785">
      <w:pPr>
        <w:jc w:val="both"/>
        <w:rPr>
          <w:lang w:val="sr-Cyrl-CS"/>
        </w:rPr>
      </w:pPr>
      <w:r w:rsidRPr="00B63653">
        <w:rPr>
          <w:lang w:val="sr-Cyrl-CS"/>
        </w:rPr>
        <w:t xml:space="preserve">Заинтересовано лице може, у писаном </w:t>
      </w:r>
      <w:r w:rsidRPr="00B63653">
        <w:rPr>
          <w:color w:val="auto"/>
          <w:lang w:val="sr-Cyrl-CS"/>
        </w:rPr>
        <w:t xml:space="preserve">облику, путем поште на адресу наручиоца, електронске поште на </w:t>
      </w:r>
      <w:r w:rsidRPr="00B63653">
        <w:rPr>
          <w:iCs/>
          <w:color w:val="auto"/>
        </w:rPr>
        <w:t>e</w:t>
      </w:r>
      <w:r w:rsidRPr="00B63653">
        <w:rPr>
          <w:iCs/>
          <w:color w:val="auto"/>
          <w:lang w:val="ru-RU"/>
        </w:rPr>
        <w:t>-</w:t>
      </w:r>
      <w:r w:rsidRPr="00B63653">
        <w:rPr>
          <w:iCs/>
          <w:color w:val="auto"/>
        </w:rPr>
        <w:t>mail</w:t>
      </w:r>
      <w:r w:rsidRPr="00B63653">
        <w:rPr>
          <w:iCs/>
          <w:color w:val="auto"/>
          <w:lang w:val="sr-Cyrl-CS"/>
        </w:rPr>
        <w:t xml:space="preserve"> </w:t>
      </w:r>
      <w:hyperlink r:id="rId15" w:history="1">
        <w:r w:rsidR="00C12025" w:rsidRPr="00B63653">
          <w:rPr>
            <w:rStyle w:val="Hyperlink"/>
            <w:iCs/>
          </w:rPr>
          <w:t>ljilja</w:t>
        </w:r>
        <w:r w:rsidR="00C12025" w:rsidRPr="00B63653">
          <w:rPr>
            <w:rStyle w:val="Hyperlink"/>
            <w:iCs/>
            <w:lang w:val="sr-Cyrl-CS"/>
          </w:rPr>
          <w:t>@</w:t>
        </w:r>
        <w:r w:rsidR="00C12025" w:rsidRPr="00B63653">
          <w:rPr>
            <w:rStyle w:val="Hyperlink"/>
            <w:iCs/>
          </w:rPr>
          <w:t>chem</w:t>
        </w:r>
        <w:r w:rsidR="00C12025" w:rsidRPr="00B63653">
          <w:rPr>
            <w:rStyle w:val="Hyperlink"/>
            <w:iCs/>
            <w:lang w:val="sr-Cyrl-CS"/>
          </w:rPr>
          <w:t>.</w:t>
        </w:r>
        <w:r w:rsidR="00C12025" w:rsidRPr="00B63653">
          <w:rPr>
            <w:rStyle w:val="Hyperlink"/>
            <w:iCs/>
          </w:rPr>
          <w:t>bg</w:t>
        </w:r>
        <w:r w:rsidR="00C12025" w:rsidRPr="00B63653">
          <w:rPr>
            <w:rStyle w:val="Hyperlink"/>
            <w:iCs/>
            <w:lang w:val="sr-Cyrl-CS"/>
          </w:rPr>
          <w:t>.</w:t>
        </w:r>
        <w:r w:rsidR="00C12025" w:rsidRPr="00B63653">
          <w:rPr>
            <w:rStyle w:val="Hyperlink"/>
            <w:iCs/>
          </w:rPr>
          <w:t>ac</w:t>
        </w:r>
        <w:r w:rsidR="00C12025" w:rsidRPr="00B63653">
          <w:rPr>
            <w:rStyle w:val="Hyperlink"/>
            <w:iCs/>
            <w:lang w:val="sr-Cyrl-CS"/>
          </w:rPr>
          <w:t>.</w:t>
        </w:r>
        <w:r w:rsidR="00C12025" w:rsidRPr="00B63653">
          <w:rPr>
            <w:rStyle w:val="Hyperlink"/>
            <w:iCs/>
          </w:rPr>
          <w:t>rs</w:t>
        </w:r>
      </w:hyperlink>
      <w:r w:rsidRPr="00B63653">
        <w:rPr>
          <w:iCs/>
          <w:color w:val="auto"/>
          <w:lang w:val="sr-Cyrl-CS"/>
        </w:rPr>
        <w:t>,</w:t>
      </w:r>
      <w:r w:rsidRPr="00B63653">
        <w:rPr>
          <w:color w:val="auto"/>
          <w:lang w:val="sr-Cyrl-CS"/>
        </w:rPr>
        <w:t xml:space="preserve"> или факсом на број </w:t>
      </w:r>
      <w:r w:rsidR="00020318" w:rsidRPr="00B63653">
        <w:rPr>
          <w:color w:val="auto"/>
          <w:lang w:val="sr-Cyrl-CS"/>
        </w:rPr>
        <w:t>011/3336803</w:t>
      </w:r>
      <w:r w:rsidRPr="00B63653">
        <w:rPr>
          <w:color w:val="auto"/>
          <w:lang w:val="sr-Cyrl-CS"/>
        </w:rPr>
        <w:t xml:space="preserve"> </w:t>
      </w:r>
      <w:r w:rsidRPr="00B63653">
        <w:rPr>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4785" w:rsidRPr="00B63653" w:rsidRDefault="00E94785" w:rsidP="00E94785">
      <w:pPr>
        <w:jc w:val="both"/>
        <w:rPr>
          <w:lang w:val="sr-Cyrl-CS"/>
        </w:rPr>
      </w:pPr>
      <w:r w:rsidRPr="00B63653">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B63653" w:rsidRDefault="00E94785" w:rsidP="00E94785">
      <w:pPr>
        <w:jc w:val="both"/>
        <w:rPr>
          <w:lang w:val="sr-Cyrl-CS"/>
        </w:rPr>
      </w:pPr>
      <w:r w:rsidRPr="00B63653">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63653">
        <w:rPr>
          <w:rFonts w:eastAsia="TimesNewRomanPS-BoldMT"/>
          <w:b/>
          <w:bCs/>
          <w:lang w:val="sr-Cyrl-CS"/>
        </w:rPr>
        <w:t xml:space="preserve"> </w:t>
      </w:r>
      <w:r w:rsidRPr="00B63653">
        <w:rPr>
          <w:rFonts w:eastAsia="TimesNewRomanPS-BoldMT"/>
          <w:b/>
          <w:bCs/>
          <w:color w:val="auto"/>
          <w:lang w:val="sr-Cyrl-CS"/>
        </w:rPr>
        <w:t>ЈН бр</w:t>
      </w:r>
      <w:r w:rsidRPr="00B63653">
        <w:rPr>
          <w:rFonts w:eastAsia="TimesNewRomanPS-BoldMT"/>
          <w:b/>
          <w:bCs/>
          <w:color w:val="FF0000"/>
          <w:lang w:val="sr-Cyrl-CS"/>
        </w:rPr>
        <w:t xml:space="preserve"> </w:t>
      </w:r>
      <w:r w:rsidR="004700B5" w:rsidRPr="00B63653">
        <w:rPr>
          <w:b/>
          <w:color w:val="auto"/>
          <w:lang w:val="sr-Cyrl-CS"/>
        </w:rPr>
        <w:t>б</w:t>
      </w:r>
      <w:r w:rsidR="004700B5" w:rsidRPr="00B63653">
        <w:rPr>
          <w:b/>
          <w:color w:val="auto"/>
        </w:rPr>
        <w:t xml:space="preserve">рој </w:t>
      </w:r>
      <w:r w:rsidR="00943DA8">
        <w:rPr>
          <w:b/>
          <w:color w:val="auto"/>
          <w:lang w:val="sr-Cyrl-CS"/>
        </w:rPr>
        <w:t>18</w:t>
      </w:r>
      <w:r w:rsidR="004700B5" w:rsidRPr="00B63653">
        <w:rPr>
          <w:b/>
          <w:color w:val="auto"/>
        </w:rPr>
        <w:t>/1</w:t>
      </w:r>
      <w:r w:rsidR="00943DA8">
        <w:rPr>
          <w:b/>
          <w:color w:val="auto"/>
          <w:lang w:val="sr-Cyrl-CS"/>
        </w:rPr>
        <w:t>8</w:t>
      </w:r>
      <w:r w:rsidRPr="00B63653">
        <w:rPr>
          <w:lang w:val="sr-Cyrl-CS"/>
        </w:rPr>
        <w:t>.</w:t>
      </w:r>
    </w:p>
    <w:p w:rsidR="00E94785" w:rsidRPr="00B63653" w:rsidRDefault="00E94785" w:rsidP="00E94785">
      <w:pPr>
        <w:jc w:val="both"/>
        <w:rPr>
          <w:lang w:val="sr-Cyrl-CS"/>
        </w:rPr>
      </w:pPr>
      <w:r w:rsidRPr="00B63653">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B63653" w:rsidRDefault="00E94785" w:rsidP="00E94785">
      <w:pPr>
        <w:jc w:val="both"/>
        <w:rPr>
          <w:lang w:val="sr-Cyrl-CS"/>
        </w:rPr>
      </w:pPr>
      <w:r w:rsidRPr="00B63653">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E94785" w:rsidRPr="00B63653" w:rsidRDefault="00E94785" w:rsidP="00E94785">
      <w:pPr>
        <w:jc w:val="both"/>
        <w:rPr>
          <w:bCs/>
          <w:color w:val="auto"/>
          <w:lang w:val="sr-Cyrl-CS"/>
        </w:rPr>
      </w:pPr>
      <w:r w:rsidRPr="00B63653">
        <w:rPr>
          <w:lang w:val="sr-Cyrl-CS"/>
        </w:rPr>
        <w:t xml:space="preserve">Тражење додатних информација или појашњења у вези са припремањем понуде телефоном није дозвољено. </w:t>
      </w:r>
    </w:p>
    <w:p w:rsidR="00E94785" w:rsidRPr="00B63653" w:rsidRDefault="00E94785" w:rsidP="00E94785">
      <w:pPr>
        <w:jc w:val="both"/>
        <w:rPr>
          <w:lang w:val="sr-Cyrl-CS"/>
        </w:rPr>
      </w:pPr>
      <w:r w:rsidRPr="00B63653">
        <w:rPr>
          <w:bCs/>
          <w:color w:val="auto"/>
          <w:lang w:val="sr-Cyrl-CS"/>
        </w:rPr>
        <w:t>Комуникација у поступку јавне набавке врши се искључиво на начин одређен чланом 20. Закона.</w:t>
      </w:r>
    </w:p>
    <w:p w:rsidR="00221C6F" w:rsidRPr="00B63653" w:rsidRDefault="00221C6F">
      <w:pPr>
        <w:jc w:val="both"/>
        <w:rPr>
          <w:lang w:val="sr-Cyrl-CS"/>
        </w:rPr>
      </w:pPr>
    </w:p>
    <w:p w:rsidR="00221C6F" w:rsidRPr="00B63653" w:rsidRDefault="00221C6F">
      <w:pPr>
        <w:jc w:val="both"/>
        <w:rPr>
          <w:b/>
          <w:bCs/>
          <w:lang w:val="sr-Cyrl-CS"/>
        </w:rPr>
      </w:pPr>
      <w:r w:rsidRPr="00B63653">
        <w:rPr>
          <w:b/>
          <w:bCs/>
          <w:lang w:val="sr-Cyrl-CS"/>
        </w:rPr>
        <w:t xml:space="preserve">15. ДОДАТНА ОБЈАШЊЕЊА ОД ПОНУЂАЧА ПОСЛЕ ОТВАРАЊА ПОНУДА И КОНТРОЛА КОД ПОНУЂАЧА ОДНОСНО ЊЕГОВОГ ПОДИЗВОЂАЧА </w:t>
      </w:r>
    </w:p>
    <w:p w:rsidR="00221C6F" w:rsidRPr="00B63653" w:rsidRDefault="00221C6F">
      <w:pPr>
        <w:jc w:val="both"/>
        <w:rPr>
          <w:rFonts w:eastAsia="TimesNewRomanPSMT"/>
          <w:bCs/>
        </w:rPr>
      </w:pPr>
      <w:proofErr w:type="gramStart"/>
      <w:r w:rsidRPr="00B6365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63653">
        <w:t xml:space="preserve"> </w:t>
      </w:r>
      <w:proofErr w:type="gramStart"/>
      <w:r w:rsidRPr="00B63653">
        <w:t>Закона).</w:t>
      </w:r>
      <w:proofErr w:type="gramEnd"/>
      <w:r w:rsidRPr="00B63653">
        <w:t xml:space="preserve"> </w:t>
      </w:r>
    </w:p>
    <w:p w:rsidR="00221C6F" w:rsidRPr="00B63653" w:rsidRDefault="00221C6F">
      <w:pPr>
        <w:tabs>
          <w:tab w:val="left" w:pos="-135"/>
          <w:tab w:val="left" w:pos="0"/>
          <w:tab w:val="left" w:pos="120"/>
        </w:tabs>
        <w:jc w:val="both"/>
      </w:pPr>
      <w:r w:rsidRPr="00B63653">
        <w:rPr>
          <w:rFonts w:eastAsia="TimesNewRomanPSMT"/>
          <w:bCs/>
        </w:rPr>
        <w:t>Уколико наручилац оцени да су потребна додатна објашњења или је потребно извршити</w:t>
      </w:r>
      <w:r w:rsidRPr="00B63653">
        <w:t xml:space="preserve"> контролу (увид) код понуђача, односно његовог подизвођача</w:t>
      </w:r>
      <w:r w:rsidRPr="00B6365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B63653" w:rsidRDefault="00221C6F">
      <w:pPr>
        <w:tabs>
          <w:tab w:val="left" w:pos="-135"/>
          <w:tab w:val="left" w:pos="0"/>
          <w:tab w:val="left" w:pos="120"/>
        </w:tabs>
        <w:jc w:val="both"/>
      </w:pPr>
      <w:proofErr w:type="gramStart"/>
      <w:r w:rsidRPr="00B63653">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63653">
        <w:t xml:space="preserve"> </w:t>
      </w:r>
    </w:p>
    <w:p w:rsidR="00221C6F" w:rsidRPr="00B63653" w:rsidRDefault="00221C6F">
      <w:pPr>
        <w:tabs>
          <w:tab w:val="left" w:pos="-135"/>
          <w:tab w:val="left" w:pos="0"/>
          <w:tab w:val="left" w:pos="120"/>
        </w:tabs>
        <w:jc w:val="both"/>
      </w:pPr>
      <w:proofErr w:type="gramStart"/>
      <w:r w:rsidRPr="00B63653">
        <w:t>У случају разлике између јединичне и укупне цене, меродавна је јединична цена.</w:t>
      </w:r>
      <w:proofErr w:type="gramEnd"/>
    </w:p>
    <w:p w:rsidR="00221C6F" w:rsidRPr="00B63653" w:rsidRDefault="00221C6F">
      <w:pPr>
        <w:jc w:val="both"/>
      </w:pPr>
      <w:proofErr w:type="gramStart"/>
      <w:r w:rsidRPr="00B63653">
        <w:lastRenderedPageBreak/>
        <w:t>Ако се понуђач не сагласи са исправком рачунских грешака, наручил</w:t>
      </w:r>
      <w:r w:rsidRPr="00B63653">
        <w:rPr>
          <w:lang w:val="sr-Cyrl-CS"/>
        </w:rPr>
        <w:t>а</w:t>
      </w:r>
      <w:r w:rsidRPr="00B63653">
        <w:t>ц ће његову понуду одбити као неприхватљиву.</w:t>
      </w:r>
      <w:proofErr w:type="gramEnd"/>
      <w:r w:rsidRPr="00B63653">
        <w:t xml:space="preserve"> </w:t>
      </w:r>
    </w:p>
    <w:p w:rsidR="00221C6F" w:rsidRPr="00B63653" w:rsidRDefault="00221C6F">
      <w:pPr>
        <w:jc w:val="both"/>
      </w:pPr>
    </w:p>
    <w:p w:rsidR="00AD18EE" w:rsidRPr="00AD18EE" w:rsidRDefault="00221C6F" w:rsidP="00AD18EE">
      <w:pPr>
        <w:widowControl w:val="0"/>
        <w:autoSpaceDE w:val="0"/>
        <w:autoSpaceDN w:val="0"/>
        <w:adjustRightInd w:val="0"/>
        <w:spacing w:line="248" w:lineRule="auto"/>
        <w:ind w:left="106" w:right="70"/>
        <w:jc w:val="both"/>
        <w:rPr>
          <w:rStyle w:val="FontStyle68"/>
          <w:b w:val="0"/>
          <w:bCs/>
          <w:w w:val="103"/>
          <w:sz w:val="24"/>
          <w:lang w:val="sr-Cyrl-CS"/>
        </w:rPr>
      </w:pPr>
      <w:r w:rsidRPr="00B63653">
        <w:rPr>
          <w:b/>
          <w:bCs/>
        </w:rPr>
        <w:t>16</w:t>
      </w:r>
      <w:r w:rsidRPr="00AD18EE">
        <w:rPr>
          <w:bCs/>
        </w:rPr>
        <w:t xml:space="preserve">. </w:t>
      </w:r>
      <w:r w:rsidR="00AD18EE" w:rsidRPr="00AD18EE">
        <w:rPr>
          <w:b/>
          <w:bCs/>
        </w:rPr>
        <w:t>НЕГАТИВН</w:t>
      </w:r>
      <w:r w:rsidR="00AD18EE" w:rsidRPr="00AD18EE">
        <w:rPr>
          <w:b/>
          <w:bCs/>
          <w:lang w:val="sr-Cyrl-CS"/>
        </w:rPr>
        <w:t>Е</w:t>
      </w:r>
      <w:r w:rsidR="00AD18EE" w:rsidRPr="00AD18EE">
        <w:rPr>
          <w:b/>
          <w:bCs/>
          <w:spacing w:val="39"/>
        </w:rPr>
        <w:t xml:space="preserve"> </w:t>
      </w:r>
      <w:proofErr w:type="gramStart"/>
      <w:r w:rsidR="00AD18EE" w:rsidRPr="00AD18EE">
        <w:rPr>
          <w:b/>
          <w:bCs/>
          <w:w w:val="103"/>
        </w:rPr>
        <w:t>РЕФЕ</w:t>
      </w:r>
      <w:r w:rsidR="00AD18EE" w:rsidRPr="00AD18EE">
        <w:rPr>
          <w:b/>
          <w:bCs/>
          <w:spacing w:val="2"/>
          <w:w w:val="103"/>
        </w:rPr>
        <w:t>Р</w:t>
      </w:r>
      <w:r w:rsidR="00AD18EE" w:rsidRPr="00AD18EE">
        <w:rPr>
          <w:b/>
          <w:bCs/>
          <w:spacing w:val="1"/>
          <w:w w:val="103"/>
        </w:rPr>
        <w:t>Е</w:t>
      </w:r>
      <w:r w:rsidR="00AD18EE" w:rsidRPr="00AD18EE">
        <w:rPr>
          <w:b/>
          <w:bCs/>
          <w:spacing w:val="-1"/>
          <w:w w:val="103"/>
        </w:rPr>
        <w:t>Н</w:t>
      </w:r>
      <w:r w:rsidR="00AD18EE" w:rsidRPr="00AD18EE">
        <w:rPr>
          <w:b/>
          <w:bCs/>
          <w:w w:val="103"/>
        </w:rPr>
        <w:t>Ц</w:t>
      </w:r>
      <w:r w:rsidR="00AD18EE" w:rsidRPr="00AD18EE">
        <w:rPr>
          <w:b/>
          <w:bCs/>
          <w:w w:val="103"/>
          <w:lang w:val="sr-Cyrl-CS"/>
        </w:rPr>
        <w:t>Е(</w:t>
      </w:r>
      <w:proofErr w:type="gramEnd"/>
      <w:r w:rsidR="00AD18EE" w:rsidRPr="00AD18EE">
        <w:rPr>
          <w:rStyle w:val="FontStyle68"/>
          <w:b w:val="0"/>
          <w:sz w:val="24"/>
          <w:lang w:val="sr-Cyrl-CS"/>
        </w:rPr>
        <w:t>У складу са чланом 82. Закона)</w:t>
      </w:r>
    </w:p>
    <w:p w:rsidR="00AD18EE" w:rsidRPr="00AD18EE" w:rsidRDefault="00AD18EE" w:rsidP="00AD18EE">
      <w:pPr>
        <w:pStyle w:val="Style15"/>
        <w:widowControl/>
        <w:spacing w:line="274" w:lineRule="exact"/>
        <w:ind w:firstLine="557"/>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18EE" w:rsidRPr="00AD18EE" w:rsidRDefault="00AD18EE" w:rsidP="00AD18EE">
      <w:pPr>
        <w:pStyle w:val="Style23"/>
        <w:widowControl/>
        <w:numPr>
          <w:ilvl w:val="0"/>
          <w:numId w:val="14"/>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поступао супротно забрани из чл. 23. и 25. Закона о јавним набавкама;</w:t>
      </w:r>
    </w:p>
    <w:p w:rsidR="00AD18EE" w:rsidRPr="00AD18EE" w:rsidRDefault="00AD18EE" w:rsidP="00AD18EE">
      <w:pPr>
        <w:pStyle w:val="Style23"/>
        <w:widowControl/>
        <w:numPr>
          <w:ilvl w:val="0"/>
          <w:numId w:val="14"/>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учинио повреду конкуренције;</w:t>
      </w:r>
    </w:p>
    <w:p w:rsidR="00AD18EE" w:rsidRPr="00AD18EE" w:rsidRDefault="00AD18EE" w:rsidP="00AD18EE">
      <w:pPr>
        <w:pStyle w:val="Style23"/>
        <w:widowControl/>
        <w:numPr>
          <w:ilvl w:val="0"/>
          <w:numId w:val="14"/>
        </w:numPr>
        <w:tabs>
          <w:tab w:val="left" w:pos="1075"/>
        </w:tabs>
        <w:ind w:right="5"/>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D18EE" w:rsidRPr="00AD18EE" w:rsidRDefault="00AD18EE" w:rsidP="00AD18EE">
      <w:pPr>
        <w:pStyle w:val="Style23"/>
        <w:widowControl/>
        <w:numPr>
          <w:ilvl w:val="0"/>
          <w:numId w:val="14"/>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одбио да достави доказе и средства обезбеђења на шта се у понуди обавезао.</w:t>
      </w:r>
    </w:p>
    <w:p w:rsidR="00AD18EE" w:rsidRPr="00AD18EE" w:rsidRDefault="00AD18EE" w:rsidP="00AD18EE">
      <w:pPr>
        <w:pStyle w:val="Style15"/>
        <w:widowControl/>
        <w:spacing w:before="115" w:line="274" w:lineRule="exact"/>
        <w:ind w:firstLine="557"/>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D18EE" w:rsidRPr="00AD18EE" w:rsidRDefault="00AD18EE" w:rsidP="00AD18EE">
      <w:pPr>
        <w:pStyle w:val="Style15"/>
        <w:widowControl/>
        <w:spacing w:before="120" w:line="274" w:lineRule="exact"/>
        <w:ind w:left="571"/>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Доказ може бити:</w:t>
      </w:r>
    </w:p>
    <w:p w:rsidR="00AD18EE" w:rsidRPr="00AD18EE" w:rsidRDefault="00AD18EE" w:rsidP="00AD18EE">
      <w:pPr>
        <w:pStyle w:val="Style23"/>
        <w:widowControl/>
        <w:numPr>
          <w:ilvl w:val="0"/>
          <w:numId w:val="15"/>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правоснажна судска одлука или коначна одлука другог надлежног органа;</w:t>
      </w:r>
    </w:p>
    <w:p w:rsidR="00AD18EE" w:rsidRPr="00AD18EE" w:rsidRDefault="00AD18EE" w:rsidP="00AD18EE">
      <w:pPr>
        <w:pStyle w:val="Style11"/>
        <w:widowControl/>
        <w:numPr>
          <w:ilvl w:val="0"/>
          <w:numId w:val="15"/>
        </w:numPr>
        <w:tabs>
          <w:tab w:val="left" w:pos="854"/>
        </w:tabs>
        <w:ind w:left="854"/>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D18EE" w:rsidRPr="00AD18EE" w:rsidRDefault="00AD18EE" w:rsidP="00AD18EE">
      <w:pPr>
        <w:pStyle w:val="Style23"/>
        <w:widowControl/>
        <w:numPr>
          <w:ilvl w:val="0"/>
          <w:numId w:val="15"/>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исправа о наплаћеној уговорној казни;</w:t>
      </w:r>
    </w:p>
    <w:p w:rsidR="00AD18EE" w:rsidRPr="00AD18EE" w:rsidRDefault="00AD18EE" w:rsidP="00AD18EE">
      <w:pPr>
        <w:pStyle w:val="Style23"/>
        <w:widowControl/>
        <w:numPr>
          <w:ilvl w:val="0"/>
          <w:numId w:val="15"/>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рекламације потрошача, односно корисника, ако нису отклоњене у уговореном року;</w:t>
      </w:r>
    </w:p>
    <w:p w:rsidR="00AD18EE" w:rsidRPr="00AD18EE" w:rsidRDefault="00AD18EE" w:rsidP="00AD18EE">
      <w:pPr>
        <w:pStyle w:val="Style11"/>
        <w:widowControl/>
        <w:numPr>
          <w:ilvl w:val="0"/>
          <w:numId w:val="15"/>
        </w:numPr>
        <w:tabs>
          <w:tab w:val="left" w:pos="854"/>
        </w:tabs>
        <w:ind w:left="854"/>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извештај надзорног органа о изведеним радовима који нису у складу са пројектом, односно уговором;</w:t>
      </w:r>
    </w:p>
    <w:p w:rsidR="00AD18EE" w:rsidRPr="00AD18EE" w:rsidRDefault="00AD18EE" w:rsidP="00AD18EE">
      <w:pPr>
        <w:pStyle w:val="Style11"/>
        <w:widowControl/>
        <w:numPr>
          <w:ilvl w:val="0"/>
          <w:numId w:val="16"/>
        </w:numPr>
        <w:tabs>
          <w:tab w:val="left" w:pos="854"/>
        </w:tabs>
        <w:spacing w:line="278" w:lineRule="exact"/>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18EE" w:rsidRPr="00AD18EE" w:rsidRDefault="00AD18EE" w:rsidP="00AD18EE">
      <w:pPr>
        <w:pStyle w:val="Style11"/>
        <w:widowControl/>
        <w:numPr>
          <w:ilvl w:val="0"/>
          <w:numId w:val="16"/>
        </w:numPr>
        <w:tabs>
          <w:tab w:val="left" w:pos="854"/>
        </w:tabs>
        <w:spacing w:line="240" w:lineRule="auto"/>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18EE" w:rsidRPr="00AD18EE" w:rsidRDefault="00AD18EE" w:rsidP="00AD18EE">
      <w:pPr>
        <w:pStyle w:val="Style11"/>
        <w:widowControl/>
        <w:numPr>
          <w:ilvl w:val="0"/>
          <w:numId w:val="16"/>
        </w:numPr>
        <w:tabs>
          <w:tab w:val="left" w:pos="854"/>
        </w:tabs>
        <w:spacing w:line="240" w:lineRule="auto"/>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Други одговарајући доказ примерен предмету јавне набавке који се</w:t>
      </w:r>
      <w:r w:rsidRPr="00AD18EE">
        <w:rPr>
          <w:rStyle w:val="FontStyle69"/>
          <w:rFonts w:ascii="Times New Roman" w:hAnsi="Times New Roman" w:cs="Times New Roman"/>
          <w:b w:val="0"/>
          <w:sz w:val="24"/>
          <w:szCs w:val="24"/>
          <w:lang w:val="sr-Latn-CS" w:eastAsia="sr-Cyrl-CS"/>
        </w:rPr>
        <w:t xml:space="preserve"> </w:t>
      </w:r>
      <w:r w:rsidRPr="00AD18EE">
        <w:rPr>
          <w:rStyle w:val="FontStyle69"/>
          <w:rFonts w:ascii="Times New Roman" w:hAnsi="Times New Roman" w:cs="Times New Roman"/>
          <w:b w:val="0"/>
          <w:sz w:val="24"/>
          <w:szCs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221C6F" w:rsidRPr="00B63653" w:rsidRDefault="00221C6F" w:rsidP="00AD18EE">
      <w:pPr>
        <w:jc w:val="both"/>
      </w:pPr>
    </w:p>
    <w:p w:rsidR="00221C6F" w:rsidRPr="00B63653" w:rsidRDefault="00221C6F">
      <w:pPr>
        <w:jc w:val="both"/>
      </w:pPr>
      <w:r w:rsidRPr="00B63653">
        <w:rPr>
          <w:b/>
          <w:bCs/>
        </w:rPr>
        <w:t>17. ВРСТА КРИТЕРИЈУМА ЗА ДОДЕЛУ УГОВОРА, ЕЛЕМЕНТИ КРИТЕРИЈУМА НА ОСНОВУ КОЈИХ СЕ Д</w:t>
      </w:r>
      <w:r w:rsidR="002731E1" w:rsidRPr="00B63653">
        <w:rPr>
          <w:b/>
          <w:bCs/>
        </w:rPr>
        <w:t>ОДЕЉУЈЕ УГОВОР И</w:t>
      </w:r>
      <w:r w:rsidRPr="00B63653">
        <w:rPr>
          <w:b/>
          <w:bCs/>
        </w:rPr>
        <w:t xml:space="preserve"> МЕТОДОЛОГИЈА ЗА ДОДЕЛУ ПОНДЕРА ЗА СВАКИ ЕЛЕМЕНТ КРИТЕРИЈУМА</w:t>
      </w:r>
    </w:p>
    <w:p w:rsidR="00221C6F" w:rsidRPr="00B63653" w:rsidRDefault="00221C6F">
      <w:pPr>
        <w:jc w:val="both"/>
        <w:rPr>
          <w:b/>
          <w:bCs/>
          <w:i/>
          <w:iCs/>
        </w:rPr>
      </w:pPr>
      <w:proofErr w:type="gramStart"/>
      <w:r w:rsidRPr="00B63653">
        <w:t xml:space="preserve">Избор најповољније понуде ће се извршити применом критеријума </w:t>
      </w:r>
      <w:r w:rsidRPr="00B63653">
        <w:rPr>
          <w:b/>
          <w:bCs/>
        </w:rPr>
        <w:t>„Најнижа понуђена цена“.</w:t>
      </w:r>
      <w:proofErr w:type="gramEnd"/>
      <w:r w:rsidRPr="00B63653">
        <w:rPr>
          <w:b/>
          <w:bCs/>
        </w:rPr>
        <w:t xml:space="preserve"> </w:t>
      </w:r>
    </w:p>
    <w:p w:rsidR="00221C6F" w:rsidRPr="00B63653" w:rsidRDefault="00221C6F">
      <w:pPr>
        <w:jc w:val="both"/>
      </w:pPr>
    </w:p>
    <w:p w:rsidR="00221C6F" w:rsidRPr="00B63653" w:rsidRDefault="00221C6F">
      <w:pPr>
        <w:jc w:val="both"/>
        <w:rPr>
          <w:b/>
          <w:bCs/>
        </w:rPr>
      </w:pPr>
      <w:r w:rsidRPr="00B63653">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82870" w:rsidRPr="00B63653" w:rsidRDefault="00482870" w:rsidP="00317613">
      <w:pPr>
        <w:ind w:firstLine="708"/>
        <w:jc w:val="both"/>
        <w:rPr>
          <w:iCs/>
        </w:rPr>
      </w:pPr>
      <w:proofErr w:type="gramStart"/>
      <w:r w:rsidRPr="00B63653">
        <w:rPr>
          <w:iCs/>
        </w:rPr>
        <w:t>Уколико две или више понуда имају исту понуђену цену, као најповољнија биће изабрана понуда оног понуђача који је понудио краћи рок извршења услуге.</w:t>
      </w:r>
      <w:proofErr w:type="gramEnd"/>
      <w:r w:rsidRPr="00B63653">
        <w:rPr>
          <w:iCs/>
        </w:rPr>
        <w:t xml:space="preserve">  </w:t>
      </w:r>
    </w:p>
    <w:p w:rsidR="00317613" w:rsidRPr="00B63653" w:rsidRDefault="00482870" w:rsidP="00317613">
      <w:pPr>
        <w:ind w:firstLine="708"/>
        <w:jc w:val="both"/>
        <w:rPr>
          <w:iCs/>
        </w:rPr>
      </w:pPr>
      <w:proofErr w:type="gramStart"/>
      <w:r w:rsidRPr="00B63653">
        <w:rPr>
          <w:iCs/>
        </w:rPr>
        <w:lastRenderedPageBreak/>
        <w:t xml:space="preserve">У случају да у је више понуда дата иста понуђена цена и исти понуђени рок извршења услуге, </w:t>
      </w:r>
      <w:r w:rsidRPr="00B63653">
        <w:rPr>
          <w:iCs/>
          <w:color w:val="auto"/>
        </w:rPr>
        <w:t>биће изабрана понуда оног понуђача који је понудио дужи рок плаћања</w:t>
      </w:r>
      <w:r w:rsidRPr="00B63653">
        <w:rPr>
          <w:iCs/>
        </w:rPr>
        <w:t>.</w:t>
      </w:r>
      <w:proofErr w:type="gramEnd"/>
      <w:r w:rsidRPr="00B63653">
        <w:rPr>
          <w:iCs/>
        </w:rPr>
        <w:t xml:space="preserve">  </w:t>
      </w:r>
      <w:r w:rsidR="00317613" w:rsidRPr="00B63653">
        <w:rPr>
          <w:iCs/>
        </w:rPr>
        <w:tab/>
      </w:r>
    </w:p>
    <w:p w:rsidR="00B662C7" w:rsidRPr="00B662C7" w:rsidRDefault="00482870" w:rsidP="00B662C7">
      <w:pPr>
        <w:ind w:firstLine="708"/>
        <w:jc w:val="both"/>
        <w:rPr>
          <w:b/>
          <w:bCs/>
          <w:lang w:val="sr-Cyrl-CS"/>
        </w:rPr>
      </w:pPr>
      <w:proofErr w:type="gramStart"/>
      <w:r w:rsidRPr="00B63653">
        <w:rPr>
          <w:iCs/>
        </w:rPr>
        <w:t xml:space="preserve">У случају да у је више понуда дата иста понуђена цена, исти рок извршења услуге и исти понуђени рока плаћања, </w:t>
      </w:r>
      <w:r w:rsidR="00F737C5" w:rsidRPr="00E95D03">
        <w:rPr>
          <w:spacing w:val="2"/>
        </w:rPr>
        <w:t>к</w:t>
      </w:r>
      <w:r w:rsidR="00F737C5" w:rsidRPr="00E95D03">
        <w:rPr>
          <w:spacing w:val="-1"/>
        </w:rPr>
        <w:t>а</w:t>
      </w:r>
      <w:r w:rsidR="00F737C5" w:rsidRPr="00E95D03">
        <w:t xml:space="preserve">о </w:t>
      </w:r>
      <w:r w:rsidR="00F737C5" w:rsidRPr="00E95D03">
        <w:rPr>
          <w:spacing w:val="1"/>
        </w:rPr>
        <w:t>н</w:t>
      </w:r>
      <w:r w:rsidR="00F737C5" w:rsidRPr="00E95D03">
        <w:t>ајповољни</w:t>
      </w:r>
      <w:r w:rsidR="00F737C5" w:rsidRPr="00E95D03">
        <w:rPr>
          <w:spacing w:val="6"/>
        </w:rPr>
        <w:t>ј</w:t>
      </w:r>
      <w:r w:rsidR="00F737C5" w:rsidRPr="00E95D03">
        <w:t>а биће из</w:t>
      </w:r>
      <w:r w:rsidR="00F737C5" w:rsidRPr="00E95D03">
        <w:rPr>
          <w:spacing w:val="-1"/>
        </w:rPr>
        <w:t>а</w:t>
      </w:r>
      <w:r w:rsidR="00F737C5" w:rsidRPr="00E95D03">
        <w:rPr>
          <w:spacing w:val="2"/>
        </w:rPr>
        <w:t>б</w:t>
      </w:r>
      <w:r w:rsidR="00F737C5" w:rsidRPr="00E95D03">
        <w:t xml:space="preserve">рана понуда </w:t>
      </w:r>
      <w:r w:rsidR="00F737C5" w:rsidRPr="00E95D03">
        <w:rPr>
          <w:w w:val="103"/>
        </w:rPr>
        <w:t>о</w:t>
      </w:r>
      <w:r w:rsidR="00F737C5" w:rsidRPr="00E95D03">
        <w:rPr>
          <w:spacing w:val="1"/>
          <w:w w:val="103"/>
        </w:rPr>
        <w:t>н</w:t>
      </w:r>
      <w:r w:rsidR="00F737C5" w:rsidRPr="00E95D03">
        <w:rPr>
          <w:w w:val="103"/>
        </w:rPr>
        <w:t xml:space="preserve">ог </w:t>
      </w:r>
      <w:r w:rsidR="00F737C5" w:rsidRPr="00E95D03">
        <w:t>понуђача</w:t>
      </w:r>
      <w:r w:rsidR="00F737C5" w:rsidRPr="00E95D03">
        <w:rPr>
          <w:i/>
        </w:rPr>
        <w:t xml:space="preserve"> </w:t>
      </w:r>
      <w:r w:rsidR="00B662C7">
        <w:t>који буде извучен путем жреба.</w:t>
      </w:r>
      <w:proofErr w:type="gramEnd"/>
      <w:r w:rsidR="00B662C7">
        <w:t xml:space="preserve"> 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r w:rsidR="00B662C7">
        <w:rPr>
          <w:lang w:val="sr-Cyrl-CS"/>
        </w:rPr>
        <w:t xml:space="preserve"> </w:t>
      </w:r>
      <w:proofErr w:type="gramStart"/>
      <w:r w:rsidR="00B662C7">
        <w:rPr>
          <w:lang w:val="sr-Cyrl-CS"/>
        </w:rPr>
        <w:t xml:space="preserve">и </w:t>
      </w:r>
      <w:r w:rsidR="00B662C7">
        <w:t>.</w:t>
      </w:r>
      <w:proofErr w:type="gramEnd"/>
      <w:r w:rsidR="00B662C7" w:rsidRPr="00B662C7">
        <w:rPr>
          <w:iCs/>
        </w:rPr>
        <w:t xml:space="preserve"> </w:t>
      </w:r>
      <w:proofErr w:type="gramStart"/>
      <w:r w:rsidR="00B662C7" w:rsidRPr="00B63653">
        <w:rPr>
          <w:iCs/>
        </w:rPr>
        <w:t>исти</w:t>
      </w:r>
      <w:proofErr w:type="gramEnd"/>
      <w:r w:rsidR="00B662C7" w:rsidRPr="00B63653">
        <w:rPr>
          <w:iCs/>
        </w:rPr>
        <w:t xml:space="preserve"> понуђени рок извршења услуге</w:t>
      </w:r>
    </w:p>
    <w:p w:rsidR="00B662C7" w:rsidRDefault="00B662C7" w:rsidP="00B6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lang w:val="sr-Cyrl-CS"/>
        </w:rPr>
      </w:pPr>
      <w:r>
        <w:rPr>
          <w:lang w:val="sr-Cyrl-CS"/>
        </w:rPr>
        <w:tab/>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 жреба.</w:t>
      </w:r>
      <w:proofErr w:type="gramEnd"/>
    </w:p>
    <w:p w:rsidR="00F737C5" w:rsidRDefault="00F737C5" w:rsidP="00F737C5">
      <w:pPr>
        <w:ind w:firstLine="708"/>
        <w:jc w:val="both"/>
        <w:rPr>
          <w:b/>
          <w:bCs/>
          <w:lang w:val="sr-Cyrl-CS"/>
        </w:rPr>
      </w:pPr>
    </w:p>
    <w:p w:rsidR="00221C6F" w:rsidRPr="00B63653" w:rsidRDefault="00221C6F" w:rsidP="00F737C5">
      <w:pPr>
        <w:ind w:firstLine="708"/>
        <w:jc w:val="both"/>
        <w:rPr>
          <w:b/>
          <w:bCs/>
          <w:lang w:val="sr-Cyrl-CS"/>
        </w:rPr>
      </w:pPr>
      <w:r w:rsidRPr="00B63653">
        <w:rPr>
          <w:b/>
          <w:bCs/>
          <w:lang w:val="sr-Cyrl-CS"/>
        </w:rPr>
        <w:t xml:space="preserve">19. ПОШТОВАЊЕ ОБАВЕЗА КОЈЕ ПРОИЗИЛАЗЕ ИЗ ВАЖЕЋИХ ПРОПИСА </w:t>
      </w:r>
    </w:p>
    <w:p w:rsidR="00221C6F" w:rsidRPr="00B63653" w:rsidRDefault="00221C6F">
      <w:pPr>
        <w:jc w:val="both"/>
        <w:rPr>
          <w:b/>
          <w:i/>
          <w:lang w:val="sr-Cyrl-CS"/>
        </w:rPr>
      </w:pPr>
      <w:r w:rsidRPr="00B63653">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222C9D" w:rsidRPr="00B63653">
        <w:rPr>
          <w:lang w:val="sr-Cyrl-CS"/>
        </w:rPr>
        <w:t>ац права интелектуалне својине.</w:t>
      </w:r>
      <w:r w:rsidRPr="00B63653">
        <w:rPr>
          <w:lang w:val="sr-Cyrl-CS"/>
        </w:rPr>
        <w:t xml:space="preserve"> (</w:t>
      </w:r>
      <w:r w:rsidR="00222C9D" w:rsidRPr="00B63653">
        <w:rPr>
          <w:b/>
          <w:i/>
          <w:lang w:val="sr-Cyrl-CS"/>
        </w:rPr>
        <w:t xml:space="preserve">Образац изјаве из поглавља </w:t>
      </w:r>
      <w:r w:rsidR="00222C9D" w:rsidRPr="00B63653">
        <w:rPr>
          <w:b/>
          <w:i/>
          <w:lang w:val="sr-Latn-CS"/>
        </w:rPr>
        <w:t>XI</w:t>
      </w:r>
      <w:r w:rsidRPr="00B63653">
        <w:rPr>
          <w:b/>
          <w:i/>
          <w:lang w:val="ru-RU"/>
        </w:rPr>
        <w:t xml:space="preserve"> </w:t>
      </w:r>
      <w:r w:rsidRPr="00B63653">
        <w:rPr>
          <w:b/>
          <w:i/>
          <w:lang w:val="sr-Cyrl-CS"/>
        </w:rPr>
        <w:t>).</w:t>
      </w:r>
    </w:p>
    <w:p w:rsidR="00545245" w:rsidRPr="00B63653" w:rsidRDefault="00545245">
      <w:pPr>
        <w:jc w:val="both"/>
        <w:rPr>
          <w:b/>
          <w:i/>
          <w:lang w:val="sr-Cyrl-CS"/>
        </w:rPr>
      </w:pPr>
    </w:p>
    <w:p w:rsidR="00221C6F" w:rsidRPr="00B63653" w:rsidRDefault="00221C6F">
      <w:pPr>
        <w:jc w:val="both"/>
        <w:rPr>
          <w:b/>
          <w:lang w:val="sr-Cyrl-CS"/>
        </w:rPr>
      </w:pPr>
      <w:r w:rsidRPr="00B63653">
        <w:rPr>
          <w:b/>
          <w:lang w:val="sr-Cyrl-CS"/>
        </w:rPr>
        <w:t>20. КОРИШЋЕЊЕ ПАТЕНТА И ОДГОВОРНОСТ ЗА ПОВРЕДУ ЗАШТИЋЕНИХ ПРАВА ИНТЕЛЕКТУАЛНЕ СВОЈИНЕ ТРЕЋИХ ЛИЦА</w:t>
      </w:r>
    </w:p>
    <w:p w:rsidR="00221C6F" w:rsidRPr="00B63653" w:rsidRDefault="00221C6F">
      <w:pPr>
        <w:jc w:val="both"/>
        <w:rPr>
          <w:rFonts w:eastAsia="TimesNewRomanPSMT"/>
          <w:bCs/>
          <w:iCs/>
          <w:lang w:val="sr-Cyrl-CS"/>
        </w:rPr>
      </w:pPr>
      <w:proofErr w:type="gramStart"/>
      <w:r w:rsidRPr="00B6365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45245" w:rsidRPr="00B63653" w:rsidRDefault="00545245">
      <w:pPr>
        <w:jc w:val="both"/>
        <w:rPr>
          <w:b/>
          <w:lang w:val="sr-Cyrl-CS"/>
        </w:rPr>
      </w:pPr>
    </w:p>
    <w:p w:rsidR="00221C6F" w:rsidRPr="00B63653" w:rsidRDefault="00221C6F">
      <w:pPr>
        <w:jc w:val="both"/>
        <w:rPr>
          <w:b/>
          <w:bCs/>
          <w:lang w:val="sr-Cyrl-CS"/>
        </w:rPr>
      </w:pPr>
      <w:r w:rsidRPr="00B63653">
        <w:rPr>
          <w:b/>
          <w:bCs/>
          <w:lang w:val="sr-Cyrl-CS"/>
        </w:rPr>
        <w:t xml:space="preserve">21. НАЧИН И РОК ЗА ПОДНОШЕЊЕ ЗАХТЕВА ЗА ЗАШТИТУ ПРАВА ПОНУЂАЧА </w:t>
      </w:r>
    </w:p>
    <w:p w:rsidR="00484A51" w:rsidRPr="00E95D03" w:rsidRDefault="00484A51" w:rsidP="00484A51">
      <w:pPr>
        <w:spacing w:line="240" w:lineRule="auto"/>
        <w:ind w:firstLine="720"/>
        <w:jc w:val="both"/>
        <w:rPr>
          <w:bCs/>
          <w:spacing w:val="-14"/>
          <w:lang w:val="ru-RU"/>
        </w:rPr>
      </w:pPr>
      <w:r w:rsidRPr="00E95D03">
        <w:rPr>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484A51" w:rsidRPr="00E95D03" w:rsidRDefault="00484A51" w:rsidP="00484A51">
      <w:pPr>
        <w:spacing w:line="240" w:lineRule="auto"/>
        <w:ind w:firstLine="720"/>
        <w:jc w:val="both"/>
        <w:rPr>
          <w:bCs/>
          <w:spacing w:val="-14"/>
          <w:lang w:val="sr-Cyrl-CS"/>
        </w:rPr>
      </w:pPr>
      <w:r w:rsidRPr="00E95D03">
        <w:rPr>
          <w:bCs/>
          <w:spacing w:val="-14"/>
          <w:lang w:val="ru-RU"/>
        </w:rPr>
        <w:t>З</w:t>
      </w:r>
      <w:r w:rsidRPr="00E95D03">
        <w:rPr>
          <w:spacing w:val="-9"/>
          <w:lang w:val="ru-RU"/>
        </w:rPr>
        <w:t xml:space="preserve">ахтев за заштиту права подноси се наручиоцу. </w:t>
      </w:r>
      <w:r w:rsidRPr="00E95D03">
        <w:rPr>
          <w:spacing w:val="3"/>
          <w:lang w:val="ru-RU"/>
        </w:rPr>
        <w:t>Копију захтева за заштиту права подносилац истовремено доставља</w:t>
      </w:r>
      <w:r w:rsidRPr="00E95D03">
        <w:rPr>
          <w:spacing w:val="3"/>
        </w:rPr>
        <w:t xml:space="preserve"> </w:t>
      </w:r>
      <w:r w:rsidRPr="00E95D03">
        <w:rPr>
          <w:spacing w:val="1"/>
          <w:lang w:val="ru-RU"/>
        </w:rPr>
        <w:t xml:space="preserve">Републичкој комисији. Захтев за заштиту права се доставља непосредно </w:t>
      </w:r>
      <w:r w:rsidRPr="00E95D03">
        <w:rPr>
          <w:spacing w:val="-1"/>
          <w:lang w:val="ru-RU"/>
        </w:rPr>
        <w:t>или препорученом</w:t>
      </w:r>
      <w:r w:rsidRPr="00E95D03">
        <w:rPr>
          <w:spacing w:val="-1"/>
        </w:rPr>
        <w:t xml:space="preserve"> </w:t>
      </w:r>
      <w:r w:rsidRPr="00E95D03">
        <w:rPr>
          <w:spacing w:val="-4"/>
          <w:lang w:val="ru-RU"/>
        </w:rPr>
        <w:t xml:space="preserve">пошиљком са повратницом. </w:t>
      </w:r>
      <w:r w:rsidRPr="00E95D03">
        <w:rPr>
          <w:lang w:val="ru-RU"/>
        </w:rPr>
        <w:t xml:space="preserve">Захтев за заштиту права се може доставити Наручиоцу и путем електронске поште на мејл: </w:t>
      </w:r>
      <w:hyperlink r:id="rId16" w:history="1">
        <w:r w:rsidRPr="00E95D03">
          <w:rPr>
            <w:rStyle w:val="Hyperlink"/>
            <w:w w:val="102"/>
          </w:rPr>
          <w:t>ljilja@chem.bg.ac.rs</w:t>
        </w:r>
      </w:hyperlink>
      <w:r w:rsidRPr="00E95D03">
        <w:rPr>
          <w:spacing w:val="-8"/>
        </w:rPr>
        <w:t xml:space="preserve">, </w:t>
      </w:r>
      <w:r w:rsidRPr="00E95D03">
        <w:rPr>
          <w:lang w:val="ru-RU"/>
        </w:rPr>
        <w:t>сваког радног дана (понедељак – петак), од 8</w:t>
      </w:r>
      <w:r w:rsidRPr="00E95D03">
        <w:rPr>
          <w:vertAlign w:val="superscript"/>
        </w:rPr>
        <w:t>30</w:t>
      </w:r>
      <w:r w:rsidRPr="00E95D03">
        <w:rPr>
          <w:lang w:val="ru-RU"/>
        </w:rPr>
        <w:t xml:space="preserve"> до 15</w:t>
      </w:r>
      <w:r w:rsidRPr="00E95D03">
        <w:rPr>
          <w:vertAlign w:val="superscript"/>
          <w:lang w:val="sr-Cyrl-CS"/>
        </w:rPr>
        <w:t>00</w:t>
      </w:r>
      <w:r w:rsidRPr="00E95D03">
        <w:rPr>
          <w:lang w:val="ru-RU"/>
        </w:rPr>
        <w:t xml:space="preserve"> часова.</w:t>
      </w:r>
    </w:p>
    <w:p w:rsidR="00484A51" w:rsidRPr="00E95D03" w:rsidRDefault="00484A51" w:rsidP="00484A51">
      <w:pPr>
        <w:spacing w:line="240" w:lineRule="auto"/>
        <w:ind w:firstLine="720"/>
        <w:jc w:val="both"/>
        <w:rPr>
          <w:spacing w:val="-9"/>
          <w:lang w:val="ru-RU"/>
        </w:rPr>
      </w:pPr>
      <w:r w:rsidRPr="00E95D03">
        <w:rPr>
          <w:spacing w:val="-4"/>
          <w:lang w:val="ru-RU"/>
        </w:rPr>
        <w:t xml:space="preserve">Захтев за заштиту права се може поднети у току </w:t>
      </w:r>
      <w:r w:rsidRPr="00E95D03">
        <w:rPr>
          <w:spacing w:val="-3"/>
          <w:lang w:val="ru-RU"/>
        </w:rPr>
        <w:t xml:space="preserve">целог поступка јавне набавке, против сваке радње наручиоца, осим уколико </w:t>
      </w:r>
      <w:r w:rsidRPr="00E95D03">
        <w:rPr>
          <w:spacing w:val="3"/>
          <w:lang w:val="ru-RU"/>
        </w:rPr>
        <w:t xml:space="preserve">Законом није другачије одређено. О поднетом захтеву за заштиту права </w:t>
      </w:r>
      <w:r w:rsidRPr="00E95D03">
        <w:rPr>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E95D03">
        <w:rPr>
          <w:spacing w:val="-9"/>
          <w:lang w:val="ru-RU"/>
        </w:rPr>
        <w:t xml:space="preserve">најкасније у року од 2 дана од дана пријема захтева. </w:t>
      </w:r>
    </w:p>
    <w:p w:rsidR="00484A51" w:rsidRPr="00E95D03" w:rsidRDefault="00484A51" w:rsidP="00484A51">
      <w:pPr>
        <w:spacing w:line="240" w:lineRule="auto"/>
        <w:ind w:firstLine="720"/>
        <w:jc w:val="both"/>
        <w:rPr>
          <w:spacing w:val="-6"/>
          <w:lang w:val="ru-RU"/>
        </w:rPr>
      </w:pPr>
      <w:r w:rsidRPr="00E95D03">
        <w:rPr>
          <w:lang w:val="ru-RU"/>
        </w:rPr>
        <w:t>Уколико се захтевом за заштиту права оспорава врста поступка, садржина п</w:t>
      </w:r>
      <w:r w:rsidRPr="00E95D03">
        <w:rPr>
          <w:spacing w:val="2"/>
          <w:lang w:val="ru-RU"/>
        </w:rPr>
        <w:t xml:space="preserve">озива за подношење понуда или конкурсне документације, захтев ће се </w:t>
      </w:r>
      <w:r w:rsidRPr="00E95D03">
        <w:rPr>
          <w:spacing w:val="-8"/>
          <w:lang w:val="ru-RU"/>
        </w:rPr>
        <w:t xml:space="preserve">сматрати благовременим уколико је примљен од стране наручиоца најкасније </w:t>
      </w:r>
      <w:r w:rsidRPr="00E95D03">
        <w:rPr>
          <w:spacing w:val="-8"/>
        </w:rPr>
        <w:t>3(три)</w:t>
      </w:r>
      <w:r w:rsidRPr="00E95D03">
        <w:rPr>
          <w:spacing w:val="-8"/>
          <w:lang w:val="ru-RU"/>
        </w:rPr>
        <w:t xml:space="preserve"> дана пре истека рока за подношење понуда, без обзира на начин достављања и уколико је подносилац захтева у </w:t>
      </w:r>
      <w:r w:rsidRPr="00E95D03">
        <w:rPr>
          <w:spacing w:val="-8"/>
          <w:lang w:val="ru-RU"/>
        </w:rPr>
        <w:lastRenderedPageBreak/>
        <w:t>складу са чланом 63. став 2. Закона указао наручиоцу на евентуалне недостатке и неправилности, а наручилац исте није отклонио.</w:t>
      </w:r>
    </w:p>
    <w:p w:rsidR="00484A51" w:rsidRPr="00E95D03" w:rsidRDefault="00484A51" w:rsidP="00484A51">
      <w:pPr>
        <w:spacing w:line="240" w:lineRule="auto"/>
        <w:ind w:firstLine="720"/>
        <w:jc w:val="both"/>
        <w:rPr>
          <w:spacing w:val="-10"/>
          <w:lang w:val="ru-RU"/>
        </w:rPr>
      </w:pPr>
      <w:r w:rsidRPr="00E95D03">
        <w:rPr>
          <w:lang w:val="ru-RU"/>
        </w:rPr>
        <w:t xml:space="preserve">После доношења одлуке </w:t>
      </w:r>
      <w:r w:rsidRPr="00E95D03">
        <w:t>о додели уговора</w:t>
      </w:r>
      <w:r w:rsidRPr="00E95D03">
        <w:rPr>
          <w:lang w:val="ru-RU"/>
        </w:rPr>
        <w:t xml:space="preserve"> из чл. 108. Закона или одлуке о </w:t>
      </w:r>
      <w:r w:rsidRPr="00E95D03">
        <w:rPr>
          <w:spacing w:val="-7"/>
          <w:lang w:val="ru-RU"/>
        </w:rPr>
        <w:t xml:space="preserve">обустави поступка јавне набавке из чл. 109. Закона, рок за подношење захтева </w:t>
      </w:r>
      <w:r w:rsidRPr="00E95D03">
        <w:rPr>
          <w:spacing w:val="-10"/>
          <w:lang w:val="ru-RU"/>
        </w:rPr>
        <w:t xml:space="preserve">за заштиту права је </w:t>
      </w:r>
      <w:r w:rsidRPr="00E95D03">
        <w:rPr>
          <w:spacing w:val="-10"/>
        </w:rPr>
        <w:t>5(пет)</w:t>
      </w:r>
      <w:r w:rsidRPr="00E95D03">
        <w:rPr>
          <w:spacing w:val="-10"/>
          <w:lang w:val="ru-RU"/>
        </w:rPr>
        <w:t xml:space="preserve"> дана од дана објављивања одлуке на Порталу јавних набавки. </w:t>
      </w:r>
    </w:p>
    <w:p w:rsidR="00484A51" w:rsidRPr="00E95D03" w:rsidRDefault="00484A51" w:rsidP="00484A51">
      <w:pPr>
        <w:spacing w:line="240" w:lineRule="auto"/>
        <w:ind w:firstLine="720"/>
        <w:jc w:val="both"/>
        <w:rPr>
          <w:spacing w:val="-10"/>
          <w:lang w:val="ru-RU"/>
        </w:rPr>
      </w:pPr>
      <w:r w:rsidRPr="00E95D03">
        <w:rPr>
          <w:spacing w:val="-8"/>
          <w:lang w:val="ru-RU"/>
        </w:rPr>
        <w:t xml:space="preserve">Захтевом за заштиту права не могу се оспоравати радње наручиоца предузете </w:t>
      </w:r>
      <w:r w:rsidRPr="00E95D03">
        <w:rPr>
          <w:spacing w:val="1"/>
          <w:lang w:val="ru-RU"/>
        </w:rPr>
        <w:t xml:space="preserve">у поступку јавне набавке ако су подносиоцу захтева били или могли бити </w:t>
      </w:r>
      <w:r w:rsidRPr="00E95D03">
        <w:rPr>
          <w:spacing w:val="-7"/>
          <w:lang w:val="ru-RU"/>
        </w:rPr>
        <w:t xml:space="preserve">познати разлози за његово подношење пре истека рока за подношење понуда, </w:t>
      </w:r>
      <w:r w:rsidRPr="00E95D03">
        <w:rPr>
          <w:spacing w:val="-10"/>
          <w:u w:val="single"/>
          <w:lang w:val="ru-RU"/>
        </w:rPr>
        <w:t>а подносилац захтева га није поднео пре истека тог рока.</w:t>
      </w:r>
      <w:r w:rsidRPr="00E95D03">
        <w:rPr>
          <w:spacing w:val="-10"/>
          <w:lang w:val="ru-RU"/>
        </w:rPr>
        <w:t xml:space="preserve"> </w:t>
      </w:r>
    </w:p>
    <w:p w:rsidR="00484A51" w:rsidRPr="00E95D03" w:rsidRDefault="00484A51" w:rsidP="00484A51">
      <w:pPr>
        <w:spacing w:line="240" w:lineRule="auto"/>
        <w:ind w:firstLine="720"/>
        <w:jc w:val="both"/>
        <w:rPr>
          <w:spacing w:val="-11"/>
        </w:rPr>
      </w:pPr>
      <w:r w:rsidRPr="00E95D03">
        <w:rPr>
          <w:spacing w:val="-5"/>
          <w:lang w:val="ru-RU"/>
        </w:rPr>
        <w:t xml:space="preserve">Ако је у истом поступку јавне набавке поново поднет захтев за заштиту права </w:t>
      </w:r>
      <w:r w:rsidRPr="00E95D03">
        <w:rPr>
          <w:lang w:val="ru-RU"/>
        </w:rPr>
        <w:t xml:space="preserve">од стране истог подносиоца захтева, у том захтеву се не могу оспоравати </w:t>
      </w:r>
      <w:r w:rsidRPr="00E95D03">
        <w:rPr>
          <w:spacing w:val="-9"/>
          <w:lang w:val="ru-RU"/>
        </w:rPr>
        <w:t xml:space="preserve">радње наручиоца за које је подносилац захтева знао или могао знати приликом </w:t>
      </w:r>
      <w:r w:rsidRPr="00E95D03">
        <w:rPr>
          <w:spacing w:val="-11"/>
          <w:lang w:val="ru-RU"/>
        </w:rPr>
        <w:t xml:space="preserve">подношења претходног захтева. </w:t>
      </w:r>
    </w:p>
    <w:p w:rsidR="00484A51" w:rsidRPr="00E95D03" w:rsidRDefault="00484A51" w:rsidP="00484A51">
      <w:pPr>
        <w:spacing w:line="240" w:lineRule="auto"/>
        <w:ind w:firstLine="720"/>
        <w:jc w:val="both"/>
        <w:rPr>
          <w:spacing w:val="-10"/>
          <w:lang w:val="sr-Cyrl-CS"/>
        </w:rPr>
      </w:pPr>
      <w:r w:rsidRPr="00E95D03">
        <w:rPr>
          <w:spacing w:val="-1"/>
          <w:lang w:val="ru-RU"/>
        </w:rPr>
        <w:t xml:space="preserve">Подносилац захтева је дужан да на рачун буџета Републике Србије уплати </w:t>
      </w:r>
      <w:r w:rsidRPr="00E95D03">
        <w:rPr>
          <w:spacing w:val="-3"/>
          <w:lang w:val="ru-RU"/>
        </w:rPr>
        <w:t xml:space="preserve">таксу од </w:t>
      </w:r>
      <w:r w:rsidRPr="00E95D03">
        <w:rPr>
          <w:b/>
          <w:spacing w:val="-3"/>
        </w:rPr>
        <w:t>60</w:t>
      </w:r>
      <w:r w:rsidRPr="00E95D03">
        <w:rPr>
          <w:b/>
          <w:spacing w:val="-3"/>
          <w:lang w:val="ru-RU"/>
        </w:rPr>
        <w:t>.000,00</w:t>
      </w:r>
      <w:r w:rsidRPr="00E95D03">
        <w:rPr>
          <w:spacing w:val="-3"/>
          <w:lang w:val="ru-RU"/>
        </w:rPr>
        <w:t xml:space="preserve"> динара</w:t>
      </w:r>
      <w:r w:rsidRPr="00E95D03">
        <w:rPr>
          <w:spacing w:val="-3"/>
        </w:rPr>
        <w:t xml:space="preserve"> на б</w:t>
      </w:r>
      <w:r w:rsidRPr="00E95D03">
        <w:rPr>
          <w:spacing w:val="-3"/>
          <w:lang w:val="ru-RU"/>
        </w:rPr>
        <w:t xml:space="preserve">рој жиро рачуна: </w:t>
      </w:r>
      <w:r w:rsidRPr="00E95D03">
        <w:rPr>
          <w:b/>
          <w:bCs/>
          <w:iCs/>
          <w:spacing w:val="-3"/>
          <w:lang w:val="ru-RU"/>
        </w:rPr>
        <w:t>840-30678845-06</w:t>
      </w:r>
      <w:r w:rsidRPr="00E95D03">
        <w:rPr>
          <w:spacing w:val="-3"/>
          <w:lang w:val="ru-RU"/>
        </w:rPr>
        <w:t>,</w:t>
      </w:r>
      <w:r w:rsidRPr="00E95D03">
        <w:rPr>
          <w:spacing w:val="-3"/>
        </w:rPr>
        <w:t xml:space="preserve"> са </w:t>
      </w:r>
      <w:r w:rsidRPr="00E95D03">
        <w:rPr>
          <w:spacing w:val="-3"/>
          <w:lang w:val="ru-RU"/>
        </w:rPr>
        <w:t>позив</w:t>
      </w:r>
      <w:r w:rsidRPr="00E95D03">
        <w:rPr>
          <w:spacing w:val="-3"/>
        </w:rPr>
        <w:t>ом</w:t>
      </w:r>
      <w:r w:rsidRPr="00E95D03">
        <w:rPr>
          <w:spacing w:val="-3"/>
          <w:lang w:val="ru-RU"/>
        </w:rPr>
        <w:t xml:space="preserve"> на број</w:t>
      </w:r>
      <w:r w:rsidRPr="00E95D03">
        <w:rPr>
          <w:spacing w:val="-3"/>
        </w:rPr>
        <w:t xml:space="preserve"> </w:t>
      </w:r>
      <w:r w:rsidR="00943DA8">
        <w:rPr>
          <w:b/>
          <w:spacing w:val="-6"/>
          <w:lang w:val="sr-Cyrl-CS"/>
        </w:rPr>
        <w:t>18</w:t>
      </w:r>
      <w:r w:rsidRPr="00E95D03">
        <w:rPr>
          <w:b/>
          <w:spacing w:val="-6"/>
        </w:rPr>
        <w:t>/1</w:t>
      </w:r>
      <w:r w:rsidR="00943DA8">
        <w:rPr>
          <w:b/>
          <w:spacing w:val="-6"/>
          <w:lang w:val="sr-Cyrl-CS"/>
        </w:rPr>
        <w:t>8</w:t>
      </w:r>
      <w:r w:rsidRPr="00E95D03">
        <w:rPr>
          <w:spacing w:val="-6"/>
          <w:lang w:val="ru-RU"/>
        </w:rPr>
        <w:t>, сврха</w:t>
      </w:r>
      <w:r w:rsidRPr="00E95D03">
        <w:rPr>
          <w:spacing w:val="-6"/>
        </w:rPr>
        <w:t xml:space="preserve"> уплате</w:t>
      </w:r>
      <w:r w:rsidRPr="00E95D03">
        <w:rPr>
          <w:spacing w:val="-6"/>
          <w:lang w:val="ru-RU"/>
        </w:rPr>
        <w:t xml:space="preserve">: </w:t>
      </w:r>
      <w:r w:rsidRPr="00E95D03">
        <w:rPr>
          <w:spacing w:val="-6"/>
        </w:rPr>
        <w:t>ЗЗП, назив наручиоца или бр</w:t>
      </w:r>
      <w:r w:rsidR="00D43DBA">
        <w:rPr>
          <w:spacing w:val="-6"/>
        </w:rPr>
        <w:t>ој јавне набавке (</w:t>
      </w:r>
      <w:r w:rsidR="00943DA8">
        <w:rPr>
          <w:spacing w:val="-6"/>
          <w:lang w:val="sr-Cyrl-CS"/>
        </w:rPr>
        <w:t>18/18</w:t>
      </w:r>
      <w:r w:rsidRPr="00E95D03">
        <w:rPr>
          <w:spacing w:val="-6"/>
        </w:rPr>
        <w:t>)</w:t>
      </w:r>
      <w:r w:rsidRPr="00E95D03">
        <w:rPr>
          <w:spacing w:val="-6"/>
          <w:lang w:val="ru-RU"/>
        </w:rPr>
        <w:t xml:space="preserve"> </w:t>
      </w:r>
      <w:r w:rsidRPr="00E95D03">
        <w:rPr>
          <w:spacing w:val="-10"/>
          <w:lang w:val="ru-RU"/>
        </w:rPr>
        <w:t xml:space="preserve">, </w:t>
      </w:r>
      <w:r w:rsidRPr="00E95D03">
        <w:rPr>
          <w:spacing w:val="-10"/>
        </w:rPr>
        <w:t>Прималац</w:t>
      </w:r>
      <w:r w:rsidRPr="00E95D03">
        <w:rPr>
          <w:spacing w:val="-10"/>
          <w:lang w:val="ru-RU"/>
        </w:rPr>
        <w:t>: Буџет Републике Србије.</w:t>
      </w:r>
    </w:p>
    <w:p w:rsidR="00484A51" w:rsidRPr="00E95D03" w:rsidRDefault="00484A51" w:rsidP="00484A51">
      <w:pPr>
        <w:spacing w:line="240" w:lineRule="auto"/>
        <w:ind w:firstLine="720"/>
        <w:jc w:val="both"/>
        <w:rPr>
          <w:spacing w:val="-10"/>
          <w:lang w:val="sr-Cyrl-CS"/>
        </w:rPr>
      </w:pPr>
      <w:r w:rsidRPr="00E95D03">
        <w:rPr>
          <w:lang w:val="ru-RU"/>
        </w:rPr>
        <w:t>Захтев за заштиту права садржи:</w:t>
      </w:r>
      <w:r w:rsidRPr="00E95D03">
        <w:t xml:space="preserve"> </w:t>
      </w:r>
      <w:r w:rsidRPr="00E95D03">
        <w:rPr>
          <w:lang w:val="ru-RU"/>
        </w:rPr>
        <w:t>назив и адресу подносиоца захтева и лице за контакт</w:t>
      </w:r>
      <w:r w:rsidRPr="00E95D03">
        <w:t>,</w:t>
      </w:r>
      <w:r w:rsidRPr="00E95D03">
        <w:rPr>
          <w:lang w:val="ru-RU"/>
        </w:rPr>
        <w:t>назив и адресу наручиоца</w:t>
      </w:r>
      <w:r w:rsidRPr="00E95D03">
        <w:t xml:space="preserve">, </w:t>
      </w:r>
      <w:r w:rsidRPr="00E95D03">
        <w:rPr>
          <w:lang w:val="ru-RU"/>
        </w:rPr>
        <w:t>податке о јавној набавци која је предмет захтева, односно о одлуци наручиоца</w:t>
      </w:r>
      <w:r w:rsidRPr="00E95D03">
        <w:t xml:space="preserve">, </w:t>
      </w:r>
      <w:r w:rsidRPr="00E95D03">
        <w:rPr>
          <w:lang w:val="ru-RU"/>
        </w:rPr>
        <w:t>повреде прописа којима се уређује поступак јавне набавке</w:t>
      </w:r>
      <w:r w:rsidRPr="00E95D03">
        <w:t xml:space="preserve">, </w:t>
      </w:r>
      <w:r w:rsidRPr="00E95D03">
        <w:rPr>
          <w:lang w:val="ru-RU"/>
        </w:rPr>
        <w:t>чињенице и доказе којима се повреде доказују</w:t>
      </w:r>
      <w:r w:rsidRPr="00E95D03">
        <w:t xml:space="preserve">, </w:t>
      </w:r>
      <w:r w:rsidRPr="00E95D03">
        <w:rPr>
          <w:lang w:val="ru-RU"/>
        </w:rPr>
        <w:t>потврду о уплати таксе из члана 1</w:t>
      </w:r>
      <w:r w:rsidRPr="00E95D03">
        <w:t>56</w:t>
      </w:r>
      <w:r w:rsidRPr="00E95D03">
        <w:rPr>
          <w:lang w:val="ru-RU"/>
        </w:rPr>
        <w:t>. закона</w:t>
      </w:r>
      <w:r w:rsidRPr="00E95D03">
        <w:t xml:space="preserve"> и </w:t>
      </w:r>
      <w:r w:rsidRPr="00E95D03">
        <w:rPr>
          <w:lang w:val="ru-RU"/>
        </w:rPr>
        <w:t>потпис подносиоца.</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Као доказ о уплати таксе,</w:t>
      </w:r>
      <w:r w:rsidRPr="00E95D03">
        <w:rPr>
          <w:b/>
          <w:bCs/>
          <w:lang w:eastAsia="sr-Latn-CS"/>
        </w:rPr>
        <w:t> </w:t>
      </w:r>
      <w:r w:rsidRPr="00E95D03">
        <w:rPr>
          <w:bCs/>
          <w:lang w:val="ru-RU" w:eastAsia="sr-Latn-CS"/>
        </w:rPr>
        <w:t>у смислу члана 151. став 1. тачка 6) ЗЈН,</w:t>
      </w:r>
      <w:r w:rsidRPr="00E95D03">
        <w:rPr>
          <w:bCs/>
          <w:lang w:eastAsia="sr-Latn-CS"/>
        </w:rPr>
        <w:t xml:space="preserve"> a</w:t>
      </w:r>
      <w:r w:rsidRPr="00E95D03">
        <w:rPr>
          <w:bCs/>
          <w:lang w:val="ru-RU" w:eastAsia="sr-Latn-CS"/>
        </w:rPr>
        <w:t xml:space="preserve"> </w:t>
      </w:r>
      <w:r w:rsidRPr="00E95D03">
        <w:rPr>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E95D03">
        <w:rPr>
          <w:b/>
          <w:bCs/>
          <w:lang w:eastAsia="sr-Latn-CS"/>
        </w:rPr>
        <w:t xml:space="preserve">, </w:t>
      </w:r>
      <w:r w:rsidRPr="00E95D03">
        <w:rPr>
          <w:b/>
          <w:bCs/>
          <w:u w:val="single"/>
          <w:lang w:val="ru-RU" w:eastAsia="sr-Latn-CS"/>
        </w:rPr>
        <w:t>прихватиће се</w:t>
      </w:r>
      <w:r w:rsidRPr="00E95D03">
        <w:rPr>
          <w:b/>
          <w:bCs/>
          <w:lang w:val="ru-RU" w:eastAsia="sr-Latn-CS"/>
        </w:rPr>
        <w:t>:</w:t>
      </w:r>
      <w:r w:rsidRPr="00E95D03">
        <w:rPr>
          <w:b/>
          <w:bCs/>
          <w:lang w:eastAsia="sr-Latn-CS"/>
        </w:rPr>
        <w:t> </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1)</w:t>
      </w:r>
      <w:r w:rsidRPr="00E95D03">
        <w:rPr>
          <w:b/>
          <w:bCs/>
          <w:lang w:eastAsia="sr-Latn-CS"/>
        </w:rPr>
        <w:t> </w:t>
      </w:r>
      <w:r w:rsidRPr="00E95D03">
        <w:rPr>
          <w:b/>
          <w:bCs/>
          <w:lang w:val="ru-RU" w:eastAsia="sr-Latn-CS"/>
        </w:rPr>
        <w:t>Потврда о извршеној уплати републичке административне таксе из члана 156. ЗЈН која садржи следеће: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(1)</w:t>
      </w:r>
      <w:r w:rsidRPr="00E95D03">
        <w:rPr>
          <w:lang w:eastAsia="sr-Latn-CS"/>
        </w:rPr>
        <w:t> </w:t>
      </w:r>
      <w:r w:rsidRPr="00E95D03">
        <w:rPr>
          <w:lang w:val="ru-RU" w:eastAsia="sr-Latn-CS"/>
        </w:rPr>
        <w:t xml:space="preserve"> да буде издата од стране банке и да садржи печат банке;</w:t>
      </w:r>
    </w:p>
    <w:p w:rsidR="00484A51" w:rsidRPr="00E95D03" w:rsidRDefault="00484A51" w:rsidP="00484A51">
      <w:pPr>
        <w:shd w:val="clear" w:color="auto" w:fill="FFFFFF"/>
        <w:spacing w:line="240" w:lineRule="auto"/>
        <w:jc w:val="both"/>
        <w:rPr>
          <w:lang w:eastAsia="sr-Latn-CS"/>
        </w:rPr>
      </w:pPr>
      <w:r w:rsidRPr="00E95D03">
        <w:rPr>
          <w:lang w:eastAsia="sr-Latn-CS"/>
        </w:rPr>
        <w:t>   </w:t>
      </w:r>
      <w:r w:rsidRPr="00E95D03">
        <w:rPr>
          <w:lang w:val="ru-RU" w:eastAsia="sr-Latn-CS"/>
        </w:rPr>
        <w:t>(2)</w:t>
      </w:r>
      <w:r w:rsidRPr="00E95D03">
        <w:rPr>
          <w:lang w:eastAsia="sr-Latn-CS"/>
        </w:rPr>
        <w:t> </w:t>
      </w:r>
      <w:r w:rsidRPr="00E95D03">
        <w:rPr>
          <w:lang w:val="ru-RU" w:eastAsia="sr-Latn-CS"/>
        </w:rPr>
        <w:t>да представља доказ</w:t>
      </w:r>
      <w:r w:rsidRPr="00E95D03">
        <w:rPr>
          <w:lang w:eastAsia="sr-Latn-CS"/>
        </w:rPr>
        <w:t> </w:t>
      </w:r>
      <w:r w:rsidRPr="00E95D03">
        <w:rPr>
          <w:lang w:val="ru-RU" w:eastAsia="sr-Latn-CS"/>
        </w:rPr>
        <w:t>о извршеној</w:t>
      </w:r>
      <w:r w:rsidRPr="00E95D03">
        <w:rPr>
          <w:lang w:eastAsia="sr-Latn-CS"/>
        </w:rPr>
        <w:t> </w:t>
      </w:r>
      <w:r w:rsidRPr="00E95D03">
        <w:rPr>
          <w:lang w:val="ru-RU" w:eastAsia="sr-Latn-CS"/>
        </w:rPr>
        <w:t>уплати</w:t>
      </w:r>
      <w:r w:rsidRPr="00E95D03">
        <w:rPr>
          <w:lang w:eastAsia="sr-Latn-CS"/>
        </w:rPr>
        <w:t> </w:t>
      </w:r>
      <w:r w:rsidRPr="00E95D03">
        <w:rPr>
          <w:lang w:val="ru-RU" w:eastAsia="sr-Latn-CS"/>
        </w:rPr>
        <w:t xml:space="preserve"> таксе</w:t>
      </w:r>
      <w:r w:rsidRPr="00E95D03">
        <w:rPr>
          <w:lang w:eastAsia="sr-Latn-CS"/>
        </w:rPr>
        <w:t xml:space="preserve">, што значи да потврда мора да садржи </w:t>
      </w:r>
      <w:r w:rsidRPr="00E95D03">
        <w:rPr>
          <w:lang w:val="ru-RU" w:eastAsia="sr-Latn-CS"/>
        </w:rPr>
        <w:t xml:space="preserve"> </w:t>
      </w:r>
      <w:r w:rsidRPr="00E95D03">
        <w:rPr>
          <w:lang w:eastAsia="sr-Latn-CS"/>
        </w:rPr>
        <w:t>податак да је налог за уплату таксе, односно налог за пренос средстава реализован, као и датум извршења налога;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(3)</w:t>
      </w:r>
      <w:r w:rsidRPr="00E95D03">
        <w:rPr>
          <w:lang w:eastAsia="sr-Latn-CS"/>
        </w:rPr>
        <w:t> </w:t>
      </w:r>
      <w:r w:rsidRPr="00E95D03">
        <w:rPr>
          <w:lang w:val="ru-RU" w:eastAsia="sr-Latn-CS"/>
        </w:rPr>
        <w:t xml:space="preserve"> износ таксе из члана 156. ЗЈН чија се уплата врши;</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(4)</w:t>
      </w:r>
      <w:r w:rsidRPr="00E95D03">
        <w:rPr>
          <w:lang w:eastAsia="sr-Latn-CS"/>
        </w:rPr>
        <w:t> </w:t>
      </w:r>
      <w:r w:rsidRPr="00E95D03">
        <w:rPr>
          <w:lang w:val="ru-RU" w:eastAsia="sr-Latn-CS"/>
        </w:rPr>
        <w:t xml:space="preserve"> број рачуна буџета: 840-30678845-06;</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(5)</w:t>
      </w:r>
      <w:r w:rsidRPr="00E95D03">
        <w:rPr>
          <w:lang w:eastAsia="sr-Latn-CS"/>
        </w:rPr>
        <w:t> </w:t>
      </w:r>
      <w:r w:rsidRPr="00E95D03">
        <w:rPr>
          <w:lang w:val="ru-RU" w:eastAsia="sr-Latn-CS"/>
        </w:rPr>
        <w:t xml:space="preserve"> шифру плаћања: 153 или 253;</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(6)</w:t>
      </w:r>
      <w:r w:rsidRPr="00E95D03">
        <w:rPr>
          <w:lang w:eastAsia="sr-Latn-CS"/>
        </w:rPr>
        <w:t> </w:t>
      </w:r>
      <w:r w:rsidRPr="00E95D03">
        <w:rPr>
          <w:lang w:val="ru-RU" w:eastAsia="sr-Latn-CS"/>
        </w:rPr>
        <w:t xml:space="preserve"> позив на број: подаци о броју или о</w:t>
      </w:r>
      <w:r w:rsidRPr="00E95D03">
        <w:rPr>
          <w:lang w:eastAsia="sr-Latn-CS"/>
        </w:rPr>
        <w:t>з</w:t>
      </w:r>
      <w:r w:rsidRPr="00E95D03">
        <w:rPr>
          <w:lang w:val="ru-RU" w:eastAsia="sr-Latn-CS"/>
        </w:rPr>
        <w:t xml:space="preserve">наци јавне набавке поводом које се подноси </w:t>
      </w:r>
      <w:r w:rsidRPr="00E95D03">
        <w:rPr>
          <w:lang w:eastAsia="sr-Latn-CS"/>
        </w:rPr>
        <w:t>з</w:t>
      </w:r>
      <w:r w:rsidRPr="00E95D03">
        <w:rPr>
          <w:lang w:val="ru-RU" w:eastAsia="sr-Latn-CS"/>
        </w:rPr>
        <w:t xml:space="preserve">ахтев </w:t>
      </w:r>
      <w:r w:rsidRPr="00E95D03">
        <w:rPr>
          <w:lang w:eastAsia="sr-Latn-CS"/>
        </w:rPr>
        <w:t>з</w:t>
      </w:r>
      <w:r w:rsidRPr="00E95D03">
        <w:rPr>
          <w:lang w:val="ru-RU" w:eastAsia="sr-Latn-CS"/>
        </w:rPr>
        <w:t xml:space="preserve">а </w:t>
      </w:r>
      <w:r w:rsidRPr="00E95D03">
        <w:rPr>
          <w:lang w:eastAsia="sr-Latn-CS"/>
        </w:rPr>
        <w:t>з</w:t>
      </w:r>
      <w:r w:rsidRPr="00E95D03">
        <w:rPr>
          <w:lang w:val="ru-RU" w:eastAsia="sr-Latn-CS"/>
        </w:rPr>
        <w:t>а</w:t>
      </w:r>
      <w:r w:rsidRPr="00E95D03">
        <w:rPr>
          <w:lang w:eastAsia="sr-Latn-CS"/>
        </w:rPr>
        <w:t>ш</w:t>
      </w:r>
      <w:r w:rsidRPr="00E95D03">
        <w:rPr>
          <w:lang w:val="ru-RU" w:eastAsia="sr-Latn-CS"/>
        </w:rPr>
        <w:t>титу права;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(7)</w:t>
      </w:r>
      <w:r w:rsidRPr="00E95D03">
        <w:rPr>
          <w:lang w:eastAsia="sr-Latn-CS"/>
        </w:rPr>
        <w:t> </w:t>
      </w:r>
      <w:r w:rsidRPr="00E95D03">
        <w:rPr>
          <w:lang w:val="ru-RU" w:eastAsia="sr-Latn-CS"/>
        </w:rPr>
        <w:t xml:space="preserve"> сврха: такса</w:t>
      </w:r>
      <w:r w:rsidRPr="00E95D03">
        <w:rPr>
          <w:lang w:eastAsia="sr-Latn-CS"/>
        </w:rPr>
        <w:t xml:space="preserve"> за ЗЗП</w:t>
      </w:r>
      <w:r w:rsidRPr="00E95D03">
        <w:rPr>
          <w:lang w:val="ru-RU" w:eastAsia="sr-Latn-CS"/>
        </w:rPr>
        <w:t>;</w:t>
      </w:r>
      <w:r w:rsidRPr="00E95D03">
        <w:rPr>
          <w:lang w:eastAsia="sr-Latn-CS"/>
        </w:rPr>
        <w:t> назив наручиоца;</w:t>
      </w:r>
      <w:r w:rsidRPr="00E95D03">
        <w:rPr>
          <w:lang w:val="ru-RU" w:eastAsia="sr-Latn-CS"/>
        </w:rPr>
        <w:t xml:space="preserve"> број или</w:t>
      </w:r>
      <w:r w:rsidRPr="00E95D03">
        <w:rPr>
          <w:lang w:eastAsia="sr-Latn-CS"/>
        </w:rPr>
        <w:t>  </w:t>
      </w:r>
      <w:r w:rsidRPr="00E95D03">
        <w:rPr>
          <w:lang w:val="ru-RU" w:eastAsia="sr-Latn-CS"/>
        </w:rPr>
        <w:t>ознак</w:t>
      </w:r>
      <w:r w:rsidRPr="00E95D03">
        <w:rPr>
          <w:lang w:eastAsia="sr-Latn-CS"/>
        </w:rPr>
        <w:t>a</w:t>
      </w:r>
      <w:r w:rsidRPr="00E95D03">
        <w:rPr>
          <w:lang w:val="ru-RU" w:eastAsia="sr-Latn-CS"/>
        </w:rPr>
        <w:t xml:space="preserve"> јавне набавке </w:t>
      </w:r>
      <w:r w:rsidRPr="00E95D03">
        <w:rPr>
          <w:lang w:eastAsia="sr-Latn-CS"/>
        </w:rPr>
        <w:t>поводом</w:t>
      </w:r>
      <w:r w:rsidRPr="00E95D03">
        <w:rPr>
          <w:lang w:val="ru-RU" w:eastAsia="sr-Latn-CS"/>
        </w:rPr>
        <w:t xml:space="preserve"> кој</w:t>
      </w:r>
      <w:r w:rsidRPr="00E95D03">
        <w:rPr>
          <w:lang w:eastAsia="sr-Latn-CS"/>
        </w:rPr>
        <w:t>е</w:t>
      </w:r>
      <w:r w:rsidRPr="00E95D03">
        <w:rPr>
          <w:lang w:val="ru-RU" w:eastAsia="sr-Latn-CS"/>
        </w:rPr>
        <w:t xml:space="preserve"> се </w:t>
      </w:r>
      <w:r w:rsidRPr="00E95D03">
        <w:rPr>
          <w:lang w:eastAsia="sr-Latn-CS"/>
        </w:rPr>
        <w:t>п</w:t>
      </w:r>
      <w:r w:rsidRPr="00E95D03">
        <w:rPr>
          <w:lang w:val="ru-RU" w:eastAsia="sr-Latn-CS"/>
        </w:rPr>
        <w:t xml:space="preserve">односи </w:t>
      </w:r>
      <w:r w:rsidRPr="00E95D03">
        <w:rPr>
          <w:lang w:eastAsia="sr-Latn-CS"/>
        </w:rPr>
        <w:t> </w:t>
      </w:r>
      <w:r w:rsidRPr="00E95D03">
        <w:rPr>
          <w:lang w:val="ru-RU" w:eastAsia="sr-Latn-CS"/>
        </w:rPr>
        <w:t>захтев за заштиту права;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(8)</w:t>
      </w:r>
      <w:r w:rsidRPr="00E95D03">
        <w:rPr>
          <w:lang w:eastAsia="sr-Latn-CS"/>
        </w:rPr>
        <w:t> </w:t>
      </w:r>
      <w:r w:rsidRPr="00E95D03">
        <w:rPr>
          <w:lang w:val="ru-RU" w:eastAsia="sr-Latn-CS"/>
        </w:rPr>
        <w:t xml:space="preserve"> корисник: буџет Републике Србије;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(9)</w:t>
      </w:r>
      <w:r w:rsidRPr="00E95D03">
        <w:rPr>
          <w:lang w:eastAsia="sr-Latn-CS"/>
        </w:rPr>
        <w:t> </w:t>
      </w:r>
      <w:r w:rsidRPr="00E95D03">
        <w:rPr>
          <w:lang w:val="ru-RU" w:eastAsia="sr-Latn-CS"/>
        </w:rPr>
        <w:t xml:space="preserve"> назив уплатиоца, односно назив подносиоца захтева за заштиту права за којег је извршена уплата таксе;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(10)</w:t>
      </w:r>
      <w:r w:rsidRPr="00E95D03">
        <w:rPr>
          <w:lang w:eastAsia="sr-Latn-CS"/>
        </w:rPr>
        <w:t> </w:t>
      </w:r>
      <w:r w:rsidRPr="00E95D03">
        <w:rPr>
          <w:lang w:val="ru-RU" w:eastAsia="sr-Latn-CS"/>
        </w:rPr>
        <w:t xml:space="preserve"> потпис овлашћеног лица банке;</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2)</w:t>
      </w:r>
      <w:r w:rsidRPr="00E95D03">
        <w:rPr>
          <w:lang w:eastAsia="sr-Latn-CS"/>
        </w:rPr>
        <w:t> </w:t>
      </w:r>
      <w:r w:rsidRPr="00E95D03">
        <w:rPr>
          <w:b/>
          <w:bCs/>
          <w:lang w:val="ru-RU" w:eastAsia="sr-Latn-CS"/>
        </w:rPr>
        <w:t>Налог за уплату</w:t>
      </w:r>
      <w:r w:rsidRPr="00E95D03">
        <w:rPr>
          <w:lang w:val="ru-RU" w:eastAsia="sr-Latn-CS"/>
        </w:rPr>
        <w:t>,</w:t>
      </w:r>
      <w:r w:rsidRPr="00E95D03">
        <w:rPr>
          <w:lang w:eastAsia="sr-Latn-CS"/>
        </w:rPr>
        <w:t> </w:t>
      </w:r>
      <w:r w:rsidRPr="00E95D03">
        <w:rPr>
          <w:b/>
          <w:bCs/>
          <w:lang w:val="ru-RU" w:eastAsia="sr-Latn-CS"/>
        </w:rPr>
        <w:t xml:space="preserve">први примерак, </w:t>
      </w:r>
      <w:r w:rsidRPr="00E95D03">
        <w:rPr>
          <w:bCs/>
          <w:lang w:val="ru-RU" w:eastAsia="sr-Latn-CS"/>
        </w:rPr>
        <w:t xml:space="preserve">оверен потписом овлашћеног лица и печатом банке или </w:t>
      </w:r>
      <w:r w:rsidRPr="00E95D03">
        <w:rPr>
          <w:bCs/>
          <w:lang w:eastAsia="sr-Latn-CS"/>
        </w:rPr>
        <w:t>п</w:t>
      </w:r>
      <w:r w:rsidRPr="00E95D03">
        <w:rPr>
          <w:bCs/>
          <w:lang w:val="ru-RU" w:eastAsia="sr-Latn-CS"/>
        </w:rPr>
        <w:t>оште</w:t>
      </w:r>
      <w:r w:rsidRPr="00E95D03">
        <w:rPr>
          <w:lang w:val="ru-RU" w:eastAsia="sr-Latn-CS"/>
        </w:rPr>
        <w:t>,</w:t>
      </w:r>
      <w:r w:rsidRPr="00E95D03">
        <w:rPr>
          <w:lang w:eastAsia="sr-Latn-CS"/>
        </w:rPr>
        <w:t> </w:t>
      </w:r>
      <w:r w:rsidRPr="00E95D03">
        <w:rPr>
          <w:bCs/>
          <w:lang w:val="ru-RU" w:eastAsia="sr-Latn-CS"/>
        </w:rPr>
        <w:t>који садржи</w:t>
      </w:r>
      <w:r w:rsidRPr="00E95D03">
        <w:rPr>
          <w:b/>
          <w:bCs/>
          <w:lang w:val="ru-RU" w:eastAsia="sr-Latn-CS"/>
        </w:rPr>
        <w:t xml:space="preserve"> </w:t>
      </w:r>
      <w:r w:rsidRPr="00E95D03">
        <w:rPr>
          <w:bCs/>
          <w:lang w:val="ru-RU" w:eastAsia="sr-Latn-CS"/>
        </w:rPr>
        <w:t xml:space="preserve">и </w:t>
      </w:r>
      <w:r w:rsidRPr="00E95D03">
        <w:rPr>
          <w:bCs/>
          <w:lang w:eastAsia="sr-Latn-CS"/>
        </w:rPr>
        <w:t xml:space="preserve">све </w:t>
      </w:r>
      <w:r w:rsidRPr="00E95D03">
        <w:rPr>
          <w:bCs/>
          <w:lang w:val="ru-RU" w:eastAsia="sr-Latn-CS"/>
        </w:rPr>
        <w:t>друге</w:t>
      </w:r>
      <w:r w:rsidRPr="00E95D03">
        <w:rPr>
          <w:b/>
          <w:bCs/>
          <w:lang w:val="ru-RU" w:eastAsia="sr-Latn-CS"/>
        </w:rPr>
        <w:t xml:space="preserve"> </w:t>
      </w:r>
      <w:r w:rsidRPr="00E95D03">
        <w:rPr>
          <w:bCs/>
          <w:lang w:val="ru-RU" w:eastAsia="sr-Latn-CS"/>
        </w:rPr>
        <w:t xml:space="preserve">елементе </w:t>
      </w:r>
      <w:r w:rsidRPr="00E95D03">
        <w:rPr>
          <w:bCs/>
          <w:lang w:eastAsia="sr-Latn-CS"/>
        </w:rPr>
        <w:t xml:space="preserve">из </w:t>
      </w:r>
      <w:r w:rsidRPr="00E95D03">
        <w:rPr>
          <w:bCs/>
          <w:lang w:val="ru-RU" w:eastAsia="sr-Latn-CS"/>
        </w:rPr>
        <w:t xml:space="preserve">потврде о извршеној уплати  таксе, </w:t>
      </w:r>
      <w:r w:rsidRPr="00E95D03">
        <w:rPr>
          <w:bCs/>
          <w:lang w:eastAsia="sr-Latn-CS"/>
        </w:rPr>
        <w:t xml:space="preserve">наведене под тачком </w:t>
      </w:r>
      <w:r w:rsidRPr="00E95D03">
        <w:rPr>
          <w:b/>
          <w:bCs/>
          <w:lang w:eastAsia="sr-Latn-CS"/>
        </w:rPr>
        <w:t>1)</w:t>
      </w:r>
      <w:r w:rsidRPr="00E95D03">
        <w:rPr>
          <w:lang w:val="ru-RU" w:eastAsia="sr-Latn-CS"/>
        </w:rPr>
        <w:t>;</w:t>
      </w:r>
      <w:r w:rsidRPr="00E95D03">
        <w:rPr>
          <w:bCs/>
          <w:lang w:eastAsia="sr-Latn-CS"/>
        </w:rPr>
        <w:t> </w:t>
      </w:r>
    </w:p>
    <w:p w:rsidR="00484A51" w:rsidRPr="00E95D03" w:rsidRDefault="00484A51" w:rsidP="00484A51">
      <w:pPr>
        <w:shd w:val="clear" w:color="auto" w:fill="FFFFFF"/>
        <w:spacing w:line="240" w:lineRule="auto"/>
        <w:jc w:val="both"/>
        <w:rPr>
          <w:lang w:eastAsia="sr-Latn-CS"/>
        </w:rPr>
      </w:pPr>
      <w:r w:rsidRPr="00E95D03">
        <w:rPr>
          <w:b/>
          <w:bCs/>
          <w:lang w:val="ru-RU" w:eastAsia="sr-Latn-CS"/>
        </w:rPr>
        <w:t>3)</w:t>
      </w:r>
      <w:r w:rsidRPr="00E95D03">
        <w:rPr>
          <w:b/>
          <w:bCs/>
          <w:lang w:eastAsia="sr-Latn-CS"/>
        </w:rPr>
        <w:t> </w:t>
      </w:r>
      <w:r w:rsidRPr="00E95D03">
        <w:rPr>
          <w:b/>
          <w:bCs/>
          <w:lang w:val="ru-RU" w:eastAsia="sr-Latn-CS"/>
        </w:rPr>
        <w:t>Потврда издата од стране Републике Србије, Министарства финансија, Управе за трезор,</w:t>
      </w:r>
      <w:r w:rsidRPr="00E95D03">
        <w:rPr>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84A51" w:rsidRPr="00E95D03" w:rsidRDefault="00484A51" w:rsidP="00484A51">
      <w:pPr>
        <w:shd w:val="clear" w:color="auto" w:fill="FFFFFF"/>
        <w:spacing w:line="240" w:lineRule="auto"/>
        <w:jc w:val="both"/>
        <w:rPr>
          <w:lang w:val="sr-Cyrl-CS" w:eastAsia="sr-Latn-CS"/>
        </w:rPr>
      </w:pPr>
      <w:r w:rsidRPr="00E95D03">
        <w:rPr>
          <w:b/>
          <w:bCs/>
          <w:lang w:val="ru-RU" w:eastAsia="sr-Latn-CS"/>
        </w:rPr>
        <w:lastRenderedPageBreak/>
        <w:t>4)</w:t>
      </w:r>
      <w:r w:rsidRPr="00E95D03">
        <w:rPr>
          <w:b/>
          <w:bCs/>
          <w:lang w:eastAsia="sr-Latn-CS"/>
        </w:rPr>
        <w:t> </w:t>
      </w:r>
      <w:r w:rsidRPr="00E95D03">
        <w:rPr>
          <w:b/>
          <w:bCs/>
          <w:lang w:val="ru-RU" w:eastAsia="sr-Latn-CS"/>
        </w:rPr>
        <w:t>Потврда издата од стране Народне банке Србије, која садржи све елементе</w:t>
      </w:r>
      <w:r w:rsidRPr="00E95D03">
        <w:rPr>
          <w:b/>
          <w:bCs/>
          <w:lang w:eastAsia="sr-Latn-CS"/>
        </w:rPr>
        <w:t xml:space="preserve"> из потврде о извршеној уплати таксе из тачке 1</w:t>
      </w:r>
      <w:r w:rsidRPr="00E95D03">
        <w:rPr>
          <w:b/>
          <w:bCs/>
          <w:lang w:val="ru-RU" w:eastAsia="sr-Latn-CS"/>
        </w:rPr>
        <w:t>,</w:t>
      </w:r>
      <w:r w:rsidRPr="00E95D03">
        <w:rPr>
          <w:b/>
          <w:bCs/>
          <w:lang w:eastAsia="sr-Latn-CS"/>
        </w:rPr>
        <w:t> </w:t>
      </w:r>
      <w:r w:rsidRPr="00E95D03">
        <w:rPr>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84A51" w:rsidRPr="00E95D03" w:rsidRDefault="00484A51" w:rsidP="00484A51">
      <w:pPr>
        <w:spacing w:line="240" w:lineRule="auto"/>
        <w:ind w:firstLine="720"/>
        <w:jc w:val="both"/>
        <w:rPr>
          <w:spacing w:val="-19"/>
          <w:lang w:val="sr-Cyrl-CS"/>
        </w:rPr>
      </w:pPr>
      <w:r w:rsidRPr="00E95D03">
        <w:rPr>
          <w:spacing w:val="2"/>
          <w:lang w:val="ru-RU"/>
        </w:rPr>
        <w:t xml:space="preserve">Поступак заштите права понуђача регулисан је одредбама чл. 138. - 167. </w:t>
      </w:r>
      <w:r w:rsidRPr="00E95D03">
        <w:rPr>
          <w:spacing w:val="-19"/>
          <w:lang w:val="ru-RU"/>
        </w:rPr>
        <w:t>Закона</w:t>
      </w:r>
      <w:r w:rsidRPr="00E95D03">
        <w:rPr>
          <w:spacing w:val="-19"/>
        </w:rPr>
        <w:t xml:space="preserve"> о јавним набавкама</w:t>
      </w:r>
      <w:r w:rsidRPr="00E95D03">
        <w:rPr>
          <w:spacing w:val="-19"/>
          <w:lang w:val="ru-RU"/>
        </w:rPr>
        <w:t>.</w:t>
      </w:r>
    </w:p>
    <w:p w:rsidR="00484A51" w:rsidRPr="00E95D03" w:rsidRDefault="00484A51" w:rsidP="00484A51">
      <w:pPr>
        <w:spacing w:line="240" w:lineRule="auto"/>
        <w:ind w:firstLine="720"/>
        <w:jc w:val="both"/>
        <w:rPr>
          <w:spacing w:val="-3"/>
        </w:rPr>
      </w:pPr>
      <w:r w:rsidRPr="00E95D03">
        <w:rPr>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7" w:history="1">
        <w:r w:rsidRPr="00E95D03">
          <w:rPr>
            <w:rStyle w:val="Hyperlink"/>
            <w:spacing w:val="-3"/>
          </w:rPr>
          <w:t>www.kjn.gov.rs</w:t>
        </w:r>
      </w:hyperlink>
      <w:r w:rsidRPr="00E95D03">
        <w:rPr>
          <w:spacing w:val="-3"/>
        </w:rPr>
        <w:t xml:space="preserve"> </w:t>
      </w:r>
    </w:p>
    <w:p w:rsidR="00484A51" w:rsidRPr="00E95D03" w:rsidRDefault="00484A51" w:rsidP="00484A51">
      <w:pPr>
        <w:widowControl w:val="0"/>
        <w:autoSpaceDE w:val="0"/>
        <w:autoSpaceDN w:val="0"/>
        <w:adjustRightInd w:val="0"/>
        <w:spacing w:before="4" w:line="280" w:lineRule="exact"/>
        <w:jc w:val="both"/>
        <w:rPr>
          <w:lang w:val="sr-Cyrl-CS"/>
        </w:rPr>
      </w:pPr>
    </w:p>
    <w:p w:rsidR="00484A51" w:rsidRPr="00E95D03" w:rsidRDefault="00484A51" w:rsidP="00484A51">
      <w:pPr>
        <w:widowControl w:val="0"/>
        <w:autoSpaceDE w:val="0"/>
        <w:autoSpaceDN w:val="0"/>
        <w:adjustRightInd w:val="0"/>
        <w:spacing w:line="240" w:lineRule="auto"/>
        <w:ind w:left="106" w:right="66"/>
        <w:jc w:val="both"/>
      </w:pPr>
      <w:r w:rsidRPr="00E95D03">
        <w:rPr>
          <w:b/>
          <w:bCs/>
        </w:rPr>
        <w:t>2</w:t>
      </w:r>
      <w:r w:rsidRPr="00E95D03">
        <w:rPr>
          <w:b/>
          <w:bCs/>
          <w:spacing w:val="-1"/>
        </w:rPr>
        <w:t>1</w:t>
      </w:r>
      <w:r w:rsidRPr="00E95D03">
        <w:rPr>
          <w:b/>
          <w:bCs/>
        </w:rPr>
        <w:t>.</w:t>
      </w:r>
      <w:r w:rsidRPr="00E95D03">
        <w:rPr>
          <w:b/>
          <w:bCs/>
          <w:spacing w:val="10"/>
        </w:rPr>
        <w:t xml:space="preserve"> </w:t>
      </w:r>
      <w:r w:rsidRPr="00E95D03">
        <w:rPr>
          <w:b/>
          <w:bCs/>
        </w:rPr>
        <w:t>Р</w:t>
      </w:r>
      <w:r w:rsidRPr="00E95D03">
        <w:rPr>
          <w:b/>
          <w:bCs/>
          <w:spacing w:val="3"/>
        </w:rPr>
        <w:t>О</w:t>
      </w:r>
      <w:r w:rsidRPr="00E95D03">
        <w:rPr>
          <w:b/>
          <w:bCs/>
        </w:rPr>
        <w:t>К</w:t>
      </w:r>
      <w:r w:rsidRPr="00E95D03">
        <w:rPr>
          <w:b/>
          <w:bCs/>
          <w:spacing w:val="13"/>
        </w:rPr>
        <w:t xml:space="preserve"> </w:t>
      </w:r>
      <w:r w:rsidRPr="00E95D03">
        <w:rPr>
          <w:b/>
          <w:bCs/>
        </w:rPr>
        <w:t>У</w:t>
      </w:r>
      <w:r w:rsidRPr="00E95D03">
        <w:rPr>
          <w:b/>
          <w:bCs/>
          <w:spacing w:val="5"/>
        </w:rPr>
        <w:t xml:space="preserve"> </w:t>
      </w:r>
      <w:r w:rsidRPr="00E95D03">
        <w:rPr>
          <w:b/>
          <w:bCs/>
        </w:rPr>
        <w:t>КОЈЕМ</w:t>
      </w:r>
      <w:r w:rsidRPr="00E95D03">
        <w:rPr>
          <w:b/>
          <w:bCs/>
          <w:spacing w:val="21"/>
        </w:rPr>
        <w:t xml:space="preserve"> </w:t>
      </w:r>
      <w:r w:rsidRPr="00E95D03">
        <w:rPr>
          <w:b/>
          <w:bCs/>
          <w:spacing w:val="-1"/>
        </w:rPr>
        <w:t>Ћ</w:t>
      </w:r>
      <w:r w:rsidRPr="00E95D03">
        <w:rPr>
          <w:b/>
          <w:bCs/>
        </w:rPr>
        <w:t>Е</w:t>
      </w:r>
      <w:r w:rsidRPr="00E95D03">
        <w:rPr>
          <w:b/>
          <w:bCs/>
          <w:spacing w:val="10"/>
        </w:rPr>
        <w:t xml:space="preserve"> </w:t>
      </w:r>
      <w:r w:rsidRPr="00E95D03">
        <w:rPr>
          <w:b/>
          <w:bCs/>
        </w:rPr>
        <w:t>УГ</w:t>
      </w:r>
      <w:r w:rsidRPr="00E95D03">
        <w:rPr>
          <w:b/>
          <w:bCs/>
          <w:spacing w:val="1"/>
        </w:rPr>
        <w:t>О</w:t>
      </w:r>
      <w:r w:rsidRPr="00E95D03">
        <w:rPr>
          <w:b/>
          <w:bCs/>
        </w:rPr>
        <w:t>ВОР</w:t>
      </w:r>
      <w:r w:rsidRPr="00E95D03">
        <w:rPr>
          <w:b/>
          <w:bCs/>
          <w:spacing w:val="26"/>
        </w:rPr>
        <w:t xml:space="preserve"> </w:t>
      </w:r>
      <w:r w:rsidRPr="00E95D03">
        <w:rPr>
          <w:b/>
          <w:bCs/>
        </w:rPr>
        <w:t>БИТИ</w:t>
      </w:r>
      <w:r w:rsidRPr="00E95D03">
        <w:rPr>
          <w:b/>
          <w:bCs/>
          <w:spacing w:val="15"/>
        </w:rPr>
        <w:t xml:space="preserve"> </w:t>
      </w:r>
      <w:r w:rsidRPr="00E95D03">
        <w:rPr>
          <w:b/>
          <w:bCs/>
          <w:w w:val="103"/>
        </w:rPr>
        <w:t>ЗА</w:t>
      </w:r>
      <w:r w:rsidRPr="00E95D03">
        <w:rPr>
          <w:b/>
          <w:bCs/>
          <w:spacing w:val="-2"/>
          <w:w w:val="103"/>
        </w:rPr>
        <w:t>К</w:t>
      </w:r>
      <w:r w:rsidRPr="00E95D03">
        <w:rPr>
          <w:b/>
          <w:bCs/>
          <w:w w:val="103"/>
        </w:rPr>
        <w:t>Љ</w:t>
      </w:r>
      <w:r w:rsidRPr="00E95D03">
        <w:rPr>
          <w:b/>
          <w:bCs/>
          <w:spacing w:val="-2"/>
          <w:w w:val="103"/>
        </w:rPr>
        <w:t>У</w:t>
      </w:r>
      <w:r w:rsidRPr="00E95D03">
        <w:rPr>
          <w:b/>
          <w:bCs/>
          <w:spacing w:val="2"/>
          <w:w w:val="103"/>
        </w:rPr>
        <w:t>Ч</w:t>
      </w:r>
      <w:r w:rsidRPr="00E95D03">
        <w:rPr>
          <w:b/>
          <w:bCs/>
          <w:spacing w:val="-1"/>
          <w:w w:val="103"/>
        </w:rPr>
        <w:t>ЕН</w:t>
      </w:r>
    </w:p>
    <w:p w:rsidR="00484A51" w:rsidRPr="00E95D03" w:rsidRDefault="00484A51" w:rsidP="00484A51">
      <w:pPr>
        <w:widowControl w:val="0"/>
        <w:autoSpaceDE w:val="0"/>
        <w:autoSpaceDN w:val="0"/>
        <w:adjustRightInd w:val="0"/>
        <w:spacing w:before="9" w:line="240" w:lineRule="auto"/>
        <w:ind w:left="106" w:right="76"/>
        <w:jc w:val="both"/>
      </w:pPr>
      <w:r w:rsidRPr="00E95D03">
        <w:rPr>
          <w:spacing w:val="-1"/>
        </w:rPr>
        <w:t>У</w:t>
      </w:r>
      <w:r w:rsidRPr="00E95D03">
        <w:rPr>
          <w:spacing w:val="1"/>
        </w:rPr>
        <w:t>г</w:t>
      </w:r>
      <w:r w:rsidRPr="00E95D03">
        <w:t>ов</w:t>
      </w:r>
      <w:r w:rsidRPr="00E95D03">
        <w:rPr>
          <w:spacing w:val="1"/>
        </w:rPr>
        <w:t>о</w:t>
      </w:r>
      <w:r w:rsidRPr="00E95D03">
        <w:t>р</w:t>
      </w:r>
      <w:r w:rsidRPr="00E95D03">
        <w:rPr>
          <w:spacing w:val="29"/>
        </w:rPr>
        <w:t xml:space="preserve"> </w:t>
      </w:r>
      <w:r w:rsidRPr="00E95D03">
        <w:t>о</w:t>
      </w:r>
      <w:r w:rsidRPr="00E95D03">
        <w:rPr>
          <w:spacing w:val="15"/>
        </w:rPr>
        <w:t xml:space="preserve"> </w:t>
      </w:r>
      <w:r w:rsidRPr="00E95D03">
        <w:t>ј</w:t>
      </w:r>
      <w:r w:rsidRPr="00E95D03">
        <w:rPr>
          <w:spacing w:val="1"/>
        </w:rPr>
        <w:t>а</w:t>
      </w:r>
      <w:r w:rsidRPr="00E95D03">
        <w:t>вној</w:t>
      </w:r>
      <w:r w:rsidRPr="00E95D03">
        <w:rPr>
          <w:spacing w:val="27"/>
        </w:rPr>
        <w:t xml:space="preserve"> </w:t>
      </w:r>
      <w:r w:rsidRPr="00E95D03">
        <w:t>на</w:t>
      </w:r>
      <w:r w:rsidRPr="00E95D03">
        <w:rPr>
          <w:spacing w:val="1"/>
        </w:rPr>
        <w:t>б</w:t>
      </w:r>
      <w:r w:rsidRPr="00E95D03">
        <w:t>а</w:t>
      </w:r>
      <w:r w:rsidRPr="00E95D03">
        <w:rPr>
          <w:spacing w:val="-1"/>
        </w:rPr>
        <w:t>в</w:t>
      </w:r>
      <w:r w:rsidRPr="00E95D03">
        <w:rPr>
          <w:spacing w:val="1"/>
        </w:rPr>
        <w:t>ц</w:t>
      </w:r>
      <w:r w:rsidRPr="00E95D03">
        <w:t>и</w:t>
      </w:r>
      <w:r w:rsidRPr="00E95D03">
        <w:rPr>
          <w:spacing w:val="33"/>
        </w:rPr>
        <w:t xml:space="preserve"> </w:t>
      </w:r>
      <w:r w:rsidRPr="00E95D03">
        <w:t>ће</w:t>
      </w:r>
      <w:r w:rsidRPr="00E95D03">
        <w:rPr>
          <w:spacing w:val="17"/>
        </w:rPr>
        <w:t xml:space="preserve"> </w:t>
      </w:r>
      <w:r w:rsidRPr="00E95D03">
        <w:t>бити</w:t>
      </w:r>
      <w:r w:rsidRPr="00E95D03">
        <w:rPr>
          <w:spacing w:val="20"/>
        </w:rPr>
        <w:t xml:space="preserve"> </w:t>
      </w:r>
      <w:r w:rsidRPr="00E95D03">
        <w:t>закљу</w:t>
      </w:r>
      <w:r w:rsidRPr="00E95D03">
        <w:rPr>
          <w:spacing w:val="1"/>
        </w:rPr>
        <w:t>ч</w:t>
      </w:r>
      <w:r w:rsidRPr="00E95D03">
        <w:rPr>
          <w:spacing w:val="-1"/>
        </w:rPr>
        <w:t>е</w:t>
      </w:r>
      <w:r w:rsidRPr="00E95D03">
        <w:t>н</w:t>
      </w:r>
      <w:r w:rsidRPr="00E95D03">
        <w:rPr>
          <w:spacing w:val="36"/>
        </w:rPr>
        <w:t xml:space="preserve"> </w:t>
      </w:r>
      <w:r w:rsidRPr="00E95D03">
        <w:t>са</w:t>
      </w:r>
      <w:r w:rsidRPr="00E95D03">
        <w:rPr>
          <w:spacing w:val="16"/>
        </w:rPr>
        <w:t xml:space="preserve"> </w:t>
      </w:r>
      <w:r w:rsidRPr="00E95D03">
        <w:t>пон</w:t>
      </w:r>
      <w:r w:rsidRPr="00E95D03">
        <w:rPr>
          <w:spacing w:val="1"/>
        </w:rPr>
        <w:t>у</w:t>
      </w:r>
      <w:r w:rsidRPr="00E95D03">
        <w:rPr>
          <w:spacing w:val="-1"/>
        </w:rPr>
        <w:t>ђ</w:t>
      </w:r>
      <w:r w:rsidRPr="00E95D03">
        <w:t>ачем</w:t>
      </w:r>
      <w:r w:rsidRPr="00E95D03">
        <w:rPr>
          <w:spacing w:val="42"/>
        </w:rPr>
        <w:t xml:space="preserve"> </w:t>
      </w:r>
      <w:r w:rsidRPr="00E95D03">
        <w:t>кој</w:t>
      </w:r>
      <w:r w:rsidRPr="00E95D03">
        <w:rPr>
          <w:spacing w:val="1"/>
        </w:rPr>
        <w:t>е</w:t>
      </w:r>
      <w:r w:rsidRPr="00E95D03">
        <w:t>м</w:t>
      </w:r>
      <w:r w:rsidRPr="00E95D03">
        <w:rPr>
          <w:spacing w:val="27"/>
        </w:rPr>
        <w:t xml:space="preserve"> </w:t>
      </w:r>
      <w:r w:rsidRPr="00E95D03">
        <w:t>је</w:t>
      </w:r>
      <w:r w:rsidRPr="00E95D03">
        <w:rPr>
          <w:spacing w:val="22"/>
        </w:rPr>
        <w:t xml:space="preserve"> </w:t>
      </w:r>
      <w:r w:rsidRPr="00E95D03">
        <w:rPr>
          <w:spacing w:val="-1"/>
        </w:rPr>
        <w:t>д</w:t>
      </w:r>
      <w:r w:rsidRPr="00E95D03">
        <w:t>одељ</w:t>
      </w:r>
      <w:r w:rsidRPr="00E95D03">
        <w:rPr>
          <w:spacing w:val="1"/>
        </w:rPr>
        <w:t>е</w:t>
      </w:r>
      <w:r w:rsidRPr="00E95D03">
        <w:t>н</w:t>
      </w:r>
      <w:r w:rsidRPr="00E95D03">
        <w:rPr>
          <w:spacing w:val="33"/>
        </w:rPr>
        <w:t xml:space="preserve"> </w:t>
      </w:r>
      <w:r w:rsidRPr="00E95D03">
        <w:t>уговор</w:t>
      </w:r>
      <w:r w:rsidRPr="00E95D03">
        <w:rPr>
          <w:spacing w:val="29"/>
        </w:rPr>
        <w:t xml:space="preserve"> </w:t>
      </w:r>
      <w:r w:rsidRPr="00E95D03">
        <w:t>у</w:t>
      </w:r>
      <w:r w:rsidRPr="00E95D03">
        <w:rPr>
          <w:spacing w:val="14"/>
        </w:rPr>
        <w:t xml:space="preserve"> </w:t>
      </w:r>
      <w:r w:rsidRPr="00E95D03">
        <w:rPr>
          <w:spacing w:val="1"/>
        </w:rPr>
        <w:t>р</w:t>
      </w:r>
      <w:r w:rsidRPr="00E95D03">
        <w:t>оку</w:t>
      </w:r>
      <w:r w:rsidRPr="00E95D03">
        <w:rPr>
          <w:spacing w:val="23"/>
        </w:rPr>
        <w:t xml:space="preserve"> </w:t>
      </w:r>
      <w:r w:rsidRPr="00E95D03">
        <w:rPr>
          <w:spacing w:val="1"/>
        </w:rPr>
        <w:t>о</w:t>
      </w:r>
      <w:r w:rsidRPr="00E95D03">
        <w:t>д</w:t>
      </w:r>
      <w:r w:rsidRPr="00E95D03">
        <w:rPr>
          <w:spacing w:val="18"/>
        </w:rPr>
        <w:t xml:space="preserve"> </w:t>
      </w:r>
      <w:r w:rsidRPr="00E95D03">
        <w:t>8</w:t>
      </w:r>
      <w:r w:rsidRPr="00E95D03">
        <w:rPr>
          <w:spacing w:val="14"/>
        </w:rPr>
        <w:t xml:space="preserve"> </w:t>
      </w:r>
      <w:r w:rsidRPr="00E95D03">
        <w:rPr>
          <w:w w:val="103"/>
        </w:rPr>
        <w:t>(о</w:t>
      </w:r>
      <w:r w:rsidRPr="00E95D03">
        <w:rPr>
          <w:spacing w:val="1"/>
          <w:w w:val="103"/>
        </w:rPr>
        <w:t>с</w:t>
      </w:r>
      <w:r w:rsidRPr="00E95D03">
        <w:rPr>
          <w:w w:val="103"/>
        </w:rPr>
        <w:t>ам</w:t>
      </w:r>
      <w:proofErr w:type="gramStart"/>
      <w:r w:rsidRPr="00E95D03">
        <w:rPr>
          <w:w w:val="103"/>
        </w:rPr>
        <w:t>)</w:t>
      </w:r>
      <w:r w:rsidRPr="00E95D03">
        <w:t>дана</w:t>
      </w:r>
      <w:proofErr w:type="gramEnd"/>
      <w:r w:rsidRPr="00E95D03">
        <w:rPr>
          <w:spacing w:val="14"/>
        </w:rPr>
        <w:t xml:space="preserve"> </w:t>
      </w:r>
      <w:r w:rsidRPr="00E95D03">
        <w:t>од</w:t>
      </w:r>
      <w:r w:rsidRPr="00E95D03">
        <w:rPr>
          <w:spacing w:val="8"/>
        </w:rPr>
        <w:t xml:space="preserve"> </w:t>
      </w:r>
      <w:r w:rsidRPr="00E95D03">
        <w:t>дана</w:t>
      </w:r>
      <w:r w:rsidRPr="00E95D03">
        <w:rPr>
          <w:spacing w:val="13"/>
        </w:rPr>
        <w:t xml:space="preserve"> </w:t>
      </w:r>
      <w:r w:rsidRPr="00E95D03">
        <w:rPr>
          <w:spacing w:val="1"/>
        </w:rPr>
        <w:t>п</w:t>
      </w:r>
      <w:r w:rsidRPr="00E95D03">
        <w:rPr>
          <w:spacing w:val="-1"/>
        </w:rPr>
        <w:t>р</w:t>
      </w:r>
      <w:r w:rsidRPr="00E95D03">
        <w:rPr>
          <w:spacing w:val="1"/>
        </w:rPr>
        <w:t>о</w:t>
      </w:r>
      <w:r w:rsidRPr="00E95D03">
        <w:t>т</w:t>
      </w:r>
      <w:r w:rsidRPr="00E95D03">
        <w:rPr>
          <w:spacing w:val="1"/>
        </w:rPr>
        <w:t>е</w:t>
      </w:r>
      <w:r w:rsidRPr="00E95D03">
        <w:t xml:space="preserve">ка </w:t>
      </w:r>
      <w:r w:rsidRPr="00E95D03">
        <w:rPr>
          <w:spacing w:val="-1"/>
        </w:rPr>
        <w:t>р</w:t>
      </w:r>
      <w:r w:rsidRPr="00E95D03">
        <w:rPr>
          <w:spacing w:val="2"/>
        </w:rPr>
        <w:t>о</w:t>
      </w:r>
      <w:r w:rsidRPr="00E95D03">
        <w:t>ка</w:t>
      </w:r>
      <w:r w:rsidRPr="00E95D03">
        <w:rPr>
          <w:spacing w:val="12"/>
        </w:rPr>
        <w:t xml:space="preserve"> </w:t>
      </w:r>
      <w:r w:rsidRPr="00E95D03">
        <w:rPr>
          <w:spacing w:val="1"/>
        </w:rPr>
        <w:t>з</w:t>
      </w:r>
      <w:r w:rsidRPr="00E95D03">
        <w:t>а</w:t>
      </w:r>
      <w:r w:rsidRPr="00E95D03">
        <w:rPr>
          <w:spacing w:val="8"/>
        </w:rPr>
        <w:t xml:space="preserve"> </w:t>
      </w:r>
      <w:r w:rsidRPr="00E95D03">
        <w:rPr>
          <w:spacing w:val="1"/>
        </w:rPr>
        <w:t>п</w:t>
      </w:r>
      <w:r w:rsidRPr="00E95D03">
        <w:t>одно</w:t>
      </w:r>
      <w:r w:rsidRPr="00E95D03">
        <w:rPr>
          <w:spacing w:val="1"/>
        </w:rPr>
        <w:t>ш</w:t>
      </w:r>
      <w:r w:rsidRPr="00E95D03">
        <w:t>ење</w:t>
      </w:r>
      <w:r w:rsidRPr="00E95D03">
        <w:rPr>
          <w:spacing w:val="32"/>
        </w:rPr>
        <w:t xml:space="preserve"> </w:t>
      </w:r>
      <w:r w:rsidRPr="00E95D03">
        <w:t>з</w:t>
      </w:r>
      <w:r w:rsidRPr="00E95D03">
        <w:rPr>
          <w:spacing w:val="-1"/>
        </w:rPr>
        <w:t>а</w:t>
      </w:r>
      <w:r w:rsidRPr="00E95D03">
        <w:t>х</w:t>
      </w:r>
      <w:r w:rsidRPr="00E95D03">
        <w:rPr>
          <w:spacing w:val="2"/>
        </w:rPr>
        <w:t>т</w:t>
      </w:r>
      <w:r w:rsidRPr="00E95D03">
        <w:rPr>
          <w:spacing w:val="-1"/>
        </w:rPr>
        <w:t>е</w:t>
      </w:r>
      <w:r w:rsidRPr="00E95D03">
        <w:rPr>
          <w:spacing w:val="1"/>
        </w:rPr>
        <w:t>в</w:t>
      </w:r>
      <w:r w:rsidRPr="00E95D03">
        <w:t>а</w:t>
      </w:r>
      <w:r w:rsidRPr="00E95D03">
        <w:rPr>
          <w:spacing w:val="21"/>
        </w:rPr>
        <w:t xml:space="preserve"> </w:t>
      </w:r>
      <w:r w:rsidRPr="00E95D03">
        <w:t>за</w:t>
      </w:r>
      <w:r w:rsidRPr="00E95D03">
        <w:rPr>
          <w:spacing w:val="9"/>
        </w:rPr>
        <w:t xml:space="preserve"> </w:t>
      </w:r>
      <w:r w:rsidRPr="00E95D03">
        <w:t>з</w:t>
      </w:r>
      <w:r w:rsidRPr="00E95D03">
        <w:rPr>
          <w:spacing w:val="-1"/>
        </w:rPr>
        <w:t>а</w:t>
      </w:r>
      <w:r w:rsidRPr="00E95D03">
        <w:rPr>
          <w:spacing w:val="1"/>
        </w:rPr>
        <w:t>ш</w:t>
      </w:r>
      <w:r w:rsidRPr="00E95D03">
        <w:t>титу</w:t>
      </w:r>
      <w:r w:rsidRPr="00E95D03">
        <w:rPr>
          <w:spacing w:val="19"/>
        </w:rPr>
        <w:t xml:space="preserve"> </w:t>
      </w:r>
      <w:r w:rsidRPr="00E95D03">
        <w:rPr>
          <w:spacing w:val="1"/>
        </w:rPr>
        <w:t>п</w:t>
      </w:r>
      <w:r w:rsidRPr="00E95D03">
        <w:t>р</w:t>
      </w:r>
      <w:r w:rsidRPr="00E95D03">
        <w:rPr>
          <w:spacing w:val="6"/>
        </w:rPr>
        <w:t>а</w:t>
      </w:r>
      <w:r w:rsidRPr="00E95D03">
        <w:t>ва</w:t>
      </w:r>
      <w:r w:rsidRPr="00E95D03">
        <w:rPr>
          <w:spacing w:val="17"/>
        </w:rPr>
        <w:t xml:space="preserve"> </w:t>
      </w:r>
      <w:r w:rsidRPr="00E95D03">
        <w:t>из</w:t>
      </w:r>
      <w:r w:rsidRPr="00E95D03">
        <w:rPr>
          <w:spacing w:val="6"/>
        </w:rPr>
        <w:t xml:space="preserve"> </w:t>
      </w:r>
      <w:r w:rsidRPr="00E95D03">
        <w:t>ч</w:t>
      </w:r>
      <w:r w:rsidRPr="00E95D03">
        <w:rPr>
          <w:spacing w:val="1"/>
        </w:rPr>
        <w:t>л</w:t>
      </w:r>
      <w:r w:rsidRPr="00E95D03">
        <w:t>ана</w:t>
      </w:r>
      <w:r w:rsidRPr="00E95D03">
        <w:rPr>
          <w:spacing w:val="16"/>
        </w:rPr>
        <w:t xml:space="preserve"> </w:t>
      </w:r>
      <w:r w:rsidRPr="00E95D03">
        <w:t>149.</w:t>
      </w:r>
      <w:r w:rsidRPr="00E95D03">
        <w:rPr>
          <w:spacing w:val="13"/>
        </w:rPr>
        <w:t xml:space="preserve"> </w:t>
      </w:r>
      <w:proofErr w:type="gramStart"/>
      <w:r w:rsidRPr="00E95D03">
        <w:rPr>
          <w:w w:val="103"/>
        </w:rPr>
        <w:t>Закон</w:t>
      </w:r>
      <w:r w:rsidRPr="00E95D03">
        <w:rPr>
          <w:spacing w:val="-1"/>
          <w:w w:val="103"/>
        </w:rPr>
        <w:t>а</w:t>
      </w:r>
      <w:r w:rsidRPr="00E95D03">
        <w:rPr>
          <w:w w:val="103"/>
        </w:rPr>
        <w:t>.</w:t>
      </w:r>
      <w:proofErr w:type="gramEnd"/>
    </w:p>
    <w:p w:rsidR="00484A51" w:rsidRPr="00E95D03" w:rsidRDefault="00484A51" w:rsidP="00484A51">
      <w:pPr>
        <w:widowControl w:val="0"/>
        <w:autoSpaceDE w:val="0"/>
        <w:autoSpaceDN w:val="0"/>
        <w:adjustRightInd w:val="0"/>
        <w:spacing w:before="8" w:line="248" w:lineRule="auto"/>
        <w:ind w:left="106" w:right="74"/>
        <w:jc w:val="both"/>
      </w:pPr>
      <w:proofErr w:type="gramStart"/>
      <w:r w:rsidRPr="00E95D03">
        <w:t xml:space="preserve">У </w:t>
      </w:r>
      <w:r w:rsidRPr="00E95D03">
        <w:rPr>
          <w:spacing w:val="1"/>
        </w:rPr>
        <w:t>с</w:t>
      </w:r>
      <w:r w:rsidRPr="00E95D03">
        <w:t>лучају да је под</w:t>
      </w:r>
      <w:r w:rsidRPr="00E95D03">
        <w:rPr>
          <w:spacing w:val="1"/>
        </w:rPr>
        <w:t>н</w:t>
      </w:r>
      <w:r w:rsidRPr="00E95D03">
        <w:rPr>
          <w:spacing w:val="-1"/>
        </w:rPr>
        <w:t>е</w:t>
      </w:r>
      <w:r w:rsidRPr="00E95D03">
        <w:rPr>
          <w:spacing w:val="2"/>
        </w:rPr>
        <w:t>т</w:t>
      </w:r>
      <w:r w:rsidRPr="00E95D03">
        <w:t>а само ј</w:t>
      </w:r>
      <w:r w:rsidRPr="00E95D03">
        <w:rPr>
          <w:spacing w:val="1"/>
        </w:rPr>
        <w:t>е</w:t>
      </w:r>
      <w:r w:rsidRPr="00E95D03">
        <w:rPr>
          <w:spacing w:val="-1"/>
        </w:rPr>
        <w:t>д</w:t>
      </w:r>
      <w:r w:rsidRPr="00E95D03">
        <w:rPr>
          <w:spacing w:val="1"/>
        </w:rPr>
        <w:t>н</w:t>
      </w:r>
      <w:r w:rsidRPr="00E95D03">
        <w:t>а пон</w:t>
      </w:r>
      <w:r w:rsidRPr="00E95D03">
        <w:rPr>
          <w:spacing w:val="1"/>
        </w:rPr>
        <w:t>уд</w:t>
      </w:r>
      <w:r w:rsidRPr="00E95D03">
        <w:rPr>
          <w:spacing w:val="-1"/>
        </w:rPr>
        <w:t>а</w:t>
      </w:r>
      <w:r w:rsidRPr="00E95D03">
        <w:t xml:space="preserve">, </w:t>
      </w:r>
      <w:r w:rsidRPr="00E95D03">
        <w:rPr>
          <w:spacing w:val="1"/>
        </w:rPr>
        <w:t>н</w:t>
      </w:r>
      <w:r w:rsidRPr="00E95D03">
        <w:t>а</w:t>
      </w:r>
      <w:r w:rsidRPr="00E95D03">
        <w:rPr>
          <w:spacing w:val="1"/>
        </w:rPr>
        <w:t>р</w:t>
      </w:r>
      <w:r w:rsidRPr="00E95D03">
        <w:t>училац може закљу</w:t>
      </w:r>
      <w:r w:rsidRPr="00E95D03">
        <w:rPr>
          <w:spacing w:val="1"/>
        </w:rPr>
        <w:t>ч</w:t>
      </w:r>
      <w:r w:rsidRPr="00E95D03">
        <w:t>ити угов</w:t>
      </w:r>
      <w:r w:rsidRPr="00E95D03">
        <w:rPr>
          <w:spacing w:val="2"/>
        </w:rPr>
        <w:t>о</w:t>
      </w:r>
      <w:r w:rsidRPr="00E95D03">
        <w:t xml:space="preserve">р </w:t>
      </w:r>
      <w:r w:rsidRPr="00E95D03">
        <w:rPr>
          <w:spacing w:val="1"/>
        </w:rPr>
        <w:t>п</w:t>
      </w:r>
      <w:r w:rsidRPr="00E95D03">
        <w:t xml:space="preserve">ре истека рока </w:t>
      </w:r>
      <w:r w:rsidRPr="00E95D03">
        <w:rPr>
          <w:w w:val="103"/>
        </w:rPr>
        <w:t xml:space="preserve">за </w:t>
      </w:r>
      <w:r w:rsidRPr="00E95D03">
        <w:t>под</w:t>
      </w:r>
      <w:r w:rsidRPr="00E95D03">
        <w:rPr>
          <w:spacing w:val="1"/>
        </w:rPr>
        <w:t>н</w:t>
      </w:r>
      <w:r w:rsidRPr="00E95D03">
        <w:t>ошење</w:t>
      </w:r>
      <w:r w:rsidRPr="00E95D03">
        <w:rPr>
          <w:spacing w:val="33"/>
        </w:rPr>
        <w:t xml:space="preserve"> </w:t>
      </w:r>
      <w:r w:rsidRPr="00E95D03">
        <w:t>захт</w:t>
      </w:r>
      <w:r w:rsidRPr="00E95D03">
        <w:rPr>
          <w:spacing w:val="1"/>
        </w:rPr>
        <w:t>е</w:t>
      </w:r>
      <w:r w:rsidRPr="00E95D03">
        <w:t>ва</w:t>
      </w:r>
      <w:r w:rsidRPr="00E95D03">
        <w:rPr>
          <w:spacing w:val="23"/>
        </w:rPr>
        <w:t xml:space="preserve"> </w:t>
      </w:r>
      <w:r w:rsidRPr="00E95D03">
        <w:t>за</w:t>
      </w:r>
      <w:r w:rsidRPr="00E95D03">
        <w:rPr>
          <w:spacing w:val="6"/>
        </w:rPr>
        <w:t xml:space="preserve"> </w:t>
      </w:r>
      <w:r w:rsidRPr="00E95D03">
        <w:t>заштиту</w:t>
      </w:r>
      <w:r w:rsidRPr="00E95D03">
        <w:rPr>
          <w:spacing w:val="17"/>
        </w:rPr>
        <w:t xml:space="preserve"> </w:t>
      </w:r>
      <w:r w:rsidRPr="00E95D03">
        <w:rPr>
          <w:spacing w:val="1"/>
        </w:rPr>
        <w:t>п</w:t>
      </w:r>
      <w:r w:rsidRPr="00E95D03">
        <w:rPr>
          <w:spacing w:val="5"/>
        </w:rPr>
        <w:t>р</w:t>
      </w:r>
      <w:r w:rsidRPr="00E95D03">
        <w:t>ава,</w:t>
      </w:r>
      <w:r w:rsidRPr="00E95D03">
        <w:rPr>
          <w:spacing w:val="18"/>
        </w:rPr>
        <w:t xml:space="preserve"> </w:t>
      </w:r>
      <w:r w:rsidRPr="00E95D03">
        <w:t>у</w:t>
      </w:r>
      <w:r w:rsidRPr="00E95D03">
        <w:rPr>
          <w:spacing w:val="5"/>
        </w:rPr>
        <w:t xml:space="preserve"> </w:t>
      </w:r>
      <w:r w:rsidRPr="00E95D03">
        <w:t>ск</w:t>
      </w:r>
      <w:r w:rsidRPr="00E95D03">
        <w:rPr>
          <w:spacing w:val="2"/>
        </w:rPr>
        <w:t>л</w:t>
      </w:r>
      <w:r w:rsidRPr="00E95D03">
        <w:rPr>
          <w:spacing w:val="-1"/>
        </w:rPr>
        <w:t>а</w:t>
      </w:r>
      <w:r w:rsidRPr="00E95D03">
        <w:rPr>
          <w:spacing w:val="1"/>
        </w:rPr>
        <w:t>д</w:t>
      </w:r>
      <w:r w:rsidRPr="00E95D03">
        <w:t>у</w:t>
      </w:r>
      <w:r w:rsidRPr="00E95D03">
        <w:rPr>
          <w:spacing w:val="19"/>
        </w:rPr>
        <w:t xml:space="preserve"> </w:t>
      </w:r>
      <w:r w:rsidRPr="00E95D03">
        <w:t>са</w:t>
      </w:r>
      <w:r w:rsidRPr="00E95D03">
        <w:rPr>
          <w:spacing w:val="6"/>
        </w:rPr>
        <w:t xml:space="preserve"> </w:t>
      </w:r>
      <w:r w:rsidRPr="00E95D03">
        <w:rPr>
          <w:spacing w:val="2"/>
        </w:rPr>
        <w:t>ч</w:t>
      </w:r>
      <w:r w:rsidRPr="00E95D03">
        <w:t>л</w:t>
      </w:r>
      <w:r w:rsidRPr="00E95D03">
        <w:rPr>
          <w:spacing w:val="-1"/>
        </w:rPr>
        <w:t>а</w:t>
      </w:r>
      <w:r w:rsidRPr="00E95D03">
        <w:t>ном</w:t>
      </w:r>
      <w:r w:rsidRPr="00E95D03">
        <w:rPr>
          <w:spacing w:val="20"/>
        </w:rPr>
        <w:t xml:space="preserve"> </w:t>
      </w:r>
      <w:r w:rsidRPr="00E95D03">
        <w:t>112.</w:t>
      </w:r>
      <w:proofErr w:type="gramEnd"/>
      <w:r w:rsidRPr="00E95D03">
        <w:rPr>
          <w:spacing w:val="13"/>
        </w:rPr>
        <w:t xml:space="preserve"> </w:t>
      </w:r>
      <w:proofErr w:type="gramStart"/>
      <w:r w:rsidRPr="00E95D03">
        <w:rPr>
          <w:spacing w:val="1"/>
        </w:rPr>
        <w:t>с</w:t>
      </w:r>
      <w:r w:rsidRPr="00E95D03">
        <w:rPr>
          <w:spacing w:val="2"/>
        </w:rPr>
        <w:t>т</w:t>
      </w:r>
      <w:r w:rsidRPr="00E95D03">
        <w:t>ав</w:t>
      </w:r>
      <w:proofErr w:type="gramEnd"/>
      <w:r w:rsidRPr="00E95D03">
        <w:rPr>
          <w:spacing w:val="13"/>
        </w:rPr>
        <w:t xml:space="preserve"> </w:t>
      </w:r>
      <w:r w:rsidRPr="00E95D03">
        <w:t>2.</w:t>
      </w:r>
      <w:r w:rsidRPr="00E95D03">
        <w:rPr>
          <w:spacing w:val="6"/>
        </w:rPr>
        <w:t xml:space="preserve"> </w:t>
      </w:r>
      <w:proofErr w:type="gramStart"/>
      <w:r w:rsidRPr="00E95D03">
        <w:t>тачка</w:t>
      </w:r>
      <w:proofErr w:type="gramEnd"/>
      <w:r w:rsidRPr="00E95D03">
        <w:rPr>
          <w:spacing w:val="16"/>
        </w:rPr>
        <w:t xml:space="preserve"> </w:t>
      </w:r>
      <w:r w:rsidRPr="00E95D03">
        <w:t>5.)</w:t>
      </w:r>
      <w:r w:rsidRPr="00E95D03">
        <w:rPr>
          <w:spacing w:val="10"/>
        </w:rPr>
        <w:t xml:space="preserve"> </w:t>
      </w:r>
      <w:proofErr w:type="gramStart"/>
      <w:r w:rsidRPr="00E95D03">
        <w:rPr>
          <w:w w:val="103"/>
        </w:rPr>
        <w:t>З</w:t>
      </w:r>
      <w:r w:rsidRPr="00E95D03">
        <w:rPr>
          <w:spacing w:val="-1"/>
          <w:w w:val="103"/>
        </w:rPr>
        <w:t>а</w:t>
      </w:r>
      <w:r w:rsidRPr="00E95D03">
        <w:rPr>
          <w:w w:val="103"/>
        </w:rPr>
        <w:t>кона.</w:t>
      </w:r>
      <w:proofErr w:type="gramEnd"/>
    </w:p>
    <w:p w:rsidR="00545245" w:rsidRPr="00B63653" w:rsidRDefault="00484A51" w:rsidP="00484A51">
      <w:pPr>
        <w:jc w:val="both"/>
        <w:rPr>
          <w:lang w:val="sr-Cyrl-CS"/>
        </w:rPr>
      </w:pPr>
      <w:r w:rsidRPr="00E95D03">
        <w:t>У</w:t>
      </w:r>
      <w:r w:rsidRPr="00E95D03">
        <w:rPr>
          <w:spacing w:val="14"/>
        </w:rPr>
        <w:t xml:space="preserve"> </w:t>
      </w:r>
      <w:r w:rsidRPr="00E95D03">
        <w:t>слу</w:t>
      </w:r>
      <w:r w:rsidRPr="00E95D03">
        <w:rPr>
          <w:spacing w:val="1"/>
        </w:rPr>
        <w:t>ч</w:t>
      </w:r>
      <w:r w:rsidRPr="00E95D03">
        <w:rPr>
          <w:spacing w:val="-1"/>
        </w:rPr>
        <w:t>а</w:t>
      </w:r>
      <w:r w:rsidRPr="00E95D03">
        <w:t>ју</w:t>
      </w:r>
      <w:r w:rsidRPr="00E95D03">
        <w:rPr>
          <w:spacing w:val="28"/>
        </w:rPr>
        <w:t xml:space="preserve"> </w:t>
      </w:r>
      <w:r w:rsidRPr="00E95D03">
        <w:t>да</w:t>
      </w:r>
      <w:r w:rsidRPr="00E95D03">
        <w:rPr>
          <w:spacing w:val="17"/>
        </w:rPr>
        <w:t xml:space="preserve"> </w:t>
      </w:r>
      <w:r w:rsidRPr="00E95D03">
        <w:t>пон</w:t>
      </w:r>
      <w:r w:rsidRPr="00E95D03">
        <w:rPr>
          <w:spacing w:val="1"/>
        </w:rPr>
        <w:t>у</w:t>
      </w:r>
      <w:r w:rsidRPr="00E95D03">
        <w:rPr>
          <w:spacing w:val="-1"/>
        </w:rPr>
        <w:t>ђ</w:t>
      </w:r>
      <w:r w:rsidRPr="00E95D03">
        <w:t>ач</w:t>
      </w:r>
      <w:r w:rsidRPr="00E95D03">
        <w:rPr>
          <w:spacing w:val="32"/>
        </w:rPr>
        <w:t xml:space="preserve"> </w:t>
      </w:r>
      <w:r w:rsidRPr="00E95D03">
        <w:t>коме</w:t>
      </w:r>
      <w:r w:rsidRPr="00E95D03">
        <w:rPr>
          <w:spacing w:val="24"/>
        </w:rPr>
        <w:t xml:space="preserve"> </w:t>
      </w:r>
      <w:r w:rsidRPr="00E95D03">
        <w:t>је</w:t>
      </w:r>
      <w:r w:rsidRPr="00E95D03">
        <w:rPr>
          <w:spacing w:val="13"/>
        </w:rPr>
        <w:t xml:space="preserve"> </w:t>
      </w:r>
      <w:r w:rsidRPr="00E95D03">
        <w:rPr>
          <w:spacing w:val="-1"/>
        </w:rPr>
        <w:t>д</w:t>
      </w:r>
      <w:r w:rsidRPr="00E95D03">
        <w:rPr>
          <w:spacing w:val="2"/>
        </w:rPr>
        <w:t>о</w:t>
      </w:r>
      <w:r w:rsidRPr="00E95D03">
        <w:rPr>
          <w:spacing w:val="1"/>
        </w:rPr>
        <w:t>д</w:t>
      </w:r>
      <w:r w:rsidRPr="00E95D03">
        <w:rPr>
          <w:spacing w:val="-1"/>
        </w:rPr>
        <w:t>е</w:t>
      </w:r>
      <w:r w:rsidRPr="00E95D03">
        <w:t>љен</w:t>
      </w:r>
      <w:r w:rsidRPr="00E95D03">
        <w:rPr>
          <w:spacing w:val="32"/>
        </w:rPr>
        <w:t xml:space="preserve"> </w:t>
      </w:r>
      <w:r w:rsidRPr="00E95D03">
        <w:t>у</w:t>
      </w:r>
      <w:r w:rsidRPr="00E95D03">
        <w:rPr>
          <w:spacing w:val="1"/>
        </w:rPr>
        <w:t>г</w:t>
      </w:r>
      <w:r w:rsidRPr="00E95D03">
        <w:t>ов</w:t>
      </w:r>
      <w:r w:rsidRPr="00E95D03">
        <w:rPr>
          <w:spacing w:val="2"/>
        </w:rPr>
        <w:t>о</w:t>
      </w:r>
      <w:r w:rsidRPr="00E95D03">
        <w:t xml:space="preserve">р </w:t>
      </w:r>
      <w:r w:rsidRPr="00E95D03">
        <w:rPr>
          <w:spacing w:val="1"/>
        </w:rPr>
        <w:t>о</w:t>
      </w:r>
      <w:r w:rsidRPr="00E95D03">
        <w:t>дбије</w:t>
      </w:r>
      <w:r w:rsidRPr="00E95D03">
        <w:rPr>
          <w:spacing w:val="27"/>
        </w:rPr>
        <w:t xml:space="preserve"> </w:t>
      </w:r>
      <w:r w:rsidRPr="00E95D03">
        <w:t>да</w:t>
      </w:r>
      <w:r w:rsidRPr="00E95D03">
        <w:rPr>
          <w:spacing w:val="15"/>
        </w:rPr>
        <w:t xml:space="preserve"> </w:t>
      </w:r>
      <w:r w:rsidRPr="00E95D03">
        <w:rPr>
          <w:spacing w:val="1"/>
        </w:rPr>
        <w:t>з</w:t>
      </w:r>
      <w:r w:rsidRPr="00E95D03">
        <w:t>акљу</w:t>
      </w:r>
      <w:r w:rsidRPr="00E95D03">
        <w:rPr>
          <w:spacing w:val="8"/>
        </w:rPr>
        <w:t>ч</w:t>
      </w:r>
      <w:r w:rsidRPr="00E95D03">
        <w:t>и</w:t>
      </w:r>
      <w:r w:rsidRPr="00E95D03">
        <w:rPr>
          <w:spacing w:val="28"/>
        </w:rPr>
        <w:t xml:space="preserve"> </w:t>
      </w:r>
      <w:r w:rsidRPr="00E95D03">
        <w:t>уговор,</w:t>
      </w:r>
      <w:r w:rsidRPr="00E95D03">
        <w:rPr>
          <w:spacing w:val="28"/>
        </w:rPr>
        <w:t xml:space="preserve"> </w:t>
      </w:r>
      <w:r w:rsidRPr="00E95D03">
        <w:t>На</w:t>
      </w:r>
      <w:r w:rsidRPr="00E95D03">
        <w:rPr>
          <w:spacing w:val="-1"/>
        </w:rPr>
        <w:t>р</w:t>
      </w:r>
      <w:r w:rsidRPr="00E95D03">
        <w:t>училац</w:t>
      </w:r>
      <w:r w:rsidRPr="00E95D03">
        <w:rPr>
          <w:spacing w:val="34"/>
        </w:rPr>
        <w:t xml:space="preserve"> </w:t>
      </w:r>
      <w:r w:rsidRPr="00E95D03">
        <w:t>може</w:t>
      </w:r>
      <w:r w:rsidRPr="00E95D03">
        <w:rPr>
          <w:spacing w:val="24"/>
        </w:rPr>
        <w:t xml:space="preserve"> </w:t>
      </w:r>
      <w:r w:rsidRPr="00E95D03">
        <w:rPr>
          <w:spacing w:val="1"/>
        </w:rPr>
        <w:t>д</w:t>
      </w:r>
      <w:r w:rsidRPr="00E95D03">
        <w:t>а</w:t>
      </w:r>
      <w:r w:rsidRPr="00E95D03">
        <w:rPr>
          <w:spacing w:val="15"/>
        </w:rPr>
        <w:t xml:space="preserve"> </w:t>
      </w:r>
      <w:r w:rsidRPr="00E95D03">
        <w:rPr>
          <w:w w:val="103"/>
        </w:rPr>
        <w:t xml:space="preserve">закључи </w:t>
      </w:r>
      <w:r w:rsidRPr="00E95D03">
        <w:t>уговор</w:t>
      </w:r>
      <w:r w:rsidRPr="00E95D03">
        <w:rPr>
          <w:spacing w:val="18"/>
        </w:rPr>
        <w:t xml:space="preserve"> </w:t>
      </w:r>
      <w:r w:rsidRPr="00E95D03">
        <w:t>са</w:t>
      </w:r>
      <w:r w:rsidRPr="00E95D03">
        <w:rPr>
          <w:spacing w:val="7"/>
        </w:rPr>
        <w:t xml:space="preserve"> </w:t>
      </w:r>
      <w:r w:rsidRPr="00E95D03">
        <w:t>првим</w:t>
      </w:r>
      <w:r w:rsidRPr="00E95D03">
        <w:rPr>
          <w:spacing w:val="16"/>
        </w:rPr>
        <w:t xml:space="preserve"> </w:t>
      </w:r>
      <w:r w:rsidRPr="00E95D03">
        <w:t>следећ</w:t>
      </w:r>
      <w:r w:rsidRPr="00E95D03">
        <w:rPr>
          <w:spacing w:val="1"/>
        </w:rPr>
        <w:t>и</w:t>
      </w:r>
      <w:r w:rsidRPr="00E95D03">
        <w:t>м</w:t>
      </w:r>
      <w:r w:rsidRPr="00E95D03">
        <w:rPr>
          <w:spacing w:val="24"/>
        </w:rPr>
        <w:t xml:space="preserve"> </w:t>
      </w:r>
      <w:r w:rsidRPr="00E95D03">
        <w:t>н</w:t>
      </w:r>
      <w:r w:rsidRPr="00E95D03">
        <w:rPr>
          <w:spacing w:val="-1"/>
        </w:rPr>
        <w:t>а</w:t>
      </w:r>
      <w:r w:rsidRPr="00E95D03">
        <w:rPr>
          <w:spacing w:val="1"/>
        </w:rPr>
        <w:t>ј</w:t>
      </w:r>
      <w:r w:rsidRPr="00E95D03">
        <w:t>по</w:t>
      </w:r>
      <w:r w:rsidRPr="00E95D03">
        <w:rPr>
          <w:spacing w:val="-1"/>
        </w:rPr>
        <w:t>в</w:t>
      </w:r>
      <w:r w:rsidRPr="00E95D03">
        <w:rPr>
          <w:spacing w:val="1"/>
        </w:rPr>
        <w:t>о</w:t>
      </w:r>
      <w:r w:rsidRPr="00E95D03">
        <w:t>љнијим</w:t>
      </w:r>
      <w:r w:rsidRPr="00E95D03">
        <w:rPr>
          <w:spacing w:val="38"/>
        </w:rPr>
        <w:t xml:space="preserve"> </w:t>
      </w:r>
      <w:r w:rsidRPr="00E95D03">
        <w:rPr>
          <w:w w:val="103"/>
        </w:rPr>
        <w:t>понуђачем</w:t>
      </w:r>
    </w:p>
    <w:p w:rsidR="00545245" w:rsidRPr="00B63653" w:rsidRDefault="00545245">
      <w:pPr>
        <w:jc w:val="both"/>
        <w:rPr>
          <w:lang w:val="sr-Cyrl-CS"/>
        </w:rPr>
      </w:pPr>
    </w:p>
    <w:p w:rsidR="00545245" w:rsidRPr="00B63653" w:rsidRDefault="00873349" w:rsidP="00873349">
      <w:pPr>
        <w:suppressAutoHyphens w:val="0"/>
        <w:spacing w:line="240" w:lineRule="auto"/>
        <w:rPr>
          <w:lang w:val="sr-Cyrl-CS"/>
        </w:rPr>
      </w:pPr>
      <w:r>
        <w:rPr>
          <w:lang w:val="sr-Cyrl-CS"/>
        </w:rPr>
        <w:br w:type="page"/>
      </w:r>
    </w:p>
    <w:p w:rsidR="00716734" w:rsidRPr="00B63653" w:rsidRDefault="00716734">
      <w:pPr>
        <w:jc w:val="both"/>
        <w:rPr>
          <w:b/>
          <w:bCs/>
          <w:i/>
        </w:rPr>
      </w:pPr>
    </w:p>
    <w:p w:rsidR="00221C6F" w:rsidRPr="00B63653" w:rsidRDefault="00D12023">
      <w:pPr>
        <w:shd w:val="clear" w:color="auto" w:fill="C6D9F1"/>
        <w:jc w:val="center"/>
        <w:rPr>
          <w:b/>
          <w:bCs/>
          <w:i/>
          <w:iCs/>
          <w:sz w:val="28"/>
          <w:szCs w:val="28"/>
        </w:rPr>
      </w:pPr>
      <w:r>
        <w:rPr>
          <w:b/>
          <w:bCs/>
          <w:i/>
          <w:iCs/>
          <w:sz w:val="28"/>
          <w:szCs w:val="28"/>
        </w:rPr>
        <w:t>VI</w:t>
      </w:r>
      <w:r w:rsidR="00221C6F" w:rsidRPr="00B63653">
        <w:rPr>
          <w:b/>
          <w:bCs/>
          <w:i/>
          <w:iCs/>
          <w:sz w:val="28"/>
          <w:szCs w:val="28"/>
        </w:rPr>
        <w:t xml:space="preserve"> ОБРАЗАЦ ПОНУДЕ</w:t>
      </w:r>
    </w:p>
    <w:p w:rsidR="00221C6F" w:rsidRPr="00B63653" w:rsidRDefault="00221C6F">
      <w:pPr>
        <w:rPr>
          <w:b/>
          <w:bCs/>
          <w:i/>
          <w:iCs/>
          <w:sz w:val="28"/>
          <w:szCs w:val="28"/>
        </w:rPr>
      </w:pPr>
    </w:p>
    <w:p w:rsidR="00221C6F" w:rsidRPr="00B63653" w:rsidRDefault="00221C6F">
      <w:pPr>
        <w:jc w:val="both"/>
        <w:rPr>
          <w:i/>
          <w:iCs/>
        </w:rPr>
      </w:pPr>
      <w:r w:rsidRPr="00B63653">
        <w:rPr>
          <w:iCs/>
        </w:rPr>
        <w:t>Понуда бр</w:t>
      </w:r>
      <w:r w:rsidR="003C49C8">
        <w:rPr>
          <w:iCs/>
        </w:rPr>
        <w:t>_________</w:t>
      </w:r>
      <w:r w:rsidRPr="00B63653">
        <w:rPr>
          <w:iCs/>
        </w:rPr>
        <w:t>од</w:t>
      </w:r>
      <w:r w:rsidR="003C49C8">
        <w:rPr>
          <w:iCs/>
        </w:rPr>
        <w:t>_______________</w:t>
      </w:r>
      <w:r w:rsidRPr="00B63653">
        <w:rPr>
          <w:iCs/>
        </w:rPr>
        <w:t>за јавну набавку</w:t>
      </w:r>
      <w:r w:rsidR="00873958" w:rsidRPr="00B63653">
        <w:rPr>
          <w:b/>
        </w:rPr>
        <w:t xml:space="preserve"> </w:t>
      </w:r>
      <w:r w:rsidR="003A0162" w:rsidRPr="00B63653">
        <w:rPr>
          <w:b/>
          <w:noProof/>
        </w:rPr>
        <w:t xml:space="preserve">услуге </w:t>
      </w:r>
      <w:r w:rsidR="00141BE9" w:rsidRPr="00B63653">
        <w:rPr>
          <w:b/>
          <w:lang w:val="sr-Cyrl-CS"/>
        </w:rPr>
        <w:t>одвожења и збрињавања хемијског отпада</w:t>
      </w:r>
      <w:r w:rsidR="00355295" w:rsidRPr="00B63653">
        <w:rPr>
          <w:b/>
          <w:color w:val="auto"/>
        </w:rPr>
        <w:t>,</w:t>
      </w:r>
      <w:r w:rsidR="00355295" w:rsidRPr="00B63653">
        <w:rPr>
          <w:b/>
          <w:noProof/>
        </w:rPr>
        <w:t xml:space="preserve"> </w:t>
      </w:r>
      <w:r w:rsidR="00355295" w:rsidRPr="00B63653">
        <w:rPr>
          <w:b/>
          <w:noProof/>
          <w:color w:val="auto"/>
        </w:rPr>
        <w:t xml:space="preserve">јн </w:t>
      </w:r>
      <w:r w:rsidR="00355295" w:rsidRPr="00B63653">
        <w:rPr>
          <w:b/>
          <w:color w:val="auto"/>
          <w:lang w:val="sr-Cyrl-CS"/>
        </w:rPr>
        <w:t>б</w:t>
      </w:r>
      <w:r w:rsidR="00355295" w:rsidRPr="00B63653">
        <w:rPr>
          <w:b/>
          <w:color w:val="auto"/>
        </w:rPr>
        <w:t>рој</w:t>
      </w:r>
      <w:r w:rsidR="00355295" w:rsidRPr="00B63653">
        <w:rPr>
          <w:b/>
          <w:color w:val="FF0000"/>
        </w:rPr>
        <w:t xml:space="preserve"> </w:t>
      </w:r>
      <w:r w:rsidR="004700B5" w:rsidRPr="00B63653">
        <w:rPr>
          <w:b/>
          <w:color w:val="auto"/>
          <w:lang w:val="sr-Cyrl-CS"/>
        </w:rPr>
        <w:t>б</w:t>
      </w:r>
      <w:r w:rsidR="004700B5" w:rsidRPr="00B63653">
        <w:rPr>
          <w:b/>
          <w:color w:val="auto"/>
        </w:rPr>
        <w:t xml:space="preserve">рој </w:t>
      </w:r>
      <w:r w:rsidR="00B82D8C">
        <w:rPr>
          <w:b/>
          <w:color w:val="auto"/>
          <w:lang w:val="sr-Cyrl-CS"/>
        </w:rPr>
        <w:t>18</w:t>
      </w:r>
      <w:r w:rsidR="004700B5" w:rsidRPr="00B63653">
        <w:rPr>
          <w:b/>
          <w:color w:val="auto"/>
        </w:rPr>
        <w:t>/1</w:t>
      </w:r>
      <w:r w:rsidR="00B82D8C">
        <w:rPr>
          <w:b/>
          <w:color w:val="auto"/>
          <w:lang w:val="sr-Cyrl-CS"/>
        </w:rPr>
        <w:t>8</w:t>
      </w:r>
    </w:p>
    <w:p w:rsidR="00221C6F" w:rsidRPr="00B63653" w:rsidRDefault="00221C6F">
      <w:pPr>
        <w:jc w:val="both"/>
        <w:rPr>
          <w:i/>
          <w:iCs/>
        </w:rPr>
      </w:pPr>
    </w:p>
    <w:p w:rsidR="00221C6F" w:rsidRPr="00B63653" w:rsidRDefault="00221C6F">
      <w:pPr>
        <w:rPr>
          <w:i/>
          <w:iCs/>
        </w:rPr>
      </w:pPr>
      <w:proofErr w:type="gramStart"/>
      <w:r w:rsidRPr="00B63653">
        <w:rPr>
          <w:b/>
          <w:bCs/>
          <w:i/>
          <w:iCs/>
        </w:rPr>
        <w:t>1)ОПШТИ</w:t>
      </w:r>
      <w:proofErr w:type="gramEnd"/>
      <w:r w:rsidRPr="00B63653">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Назив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43061F">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Адреса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Матични број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Порески идентификациони број понуђача (ПИБ):</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lang w:val="ru-RU"/>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Име особе за контакт:</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Електронска адреса понуђача (</w:t>
            </w:r>
            <w:r w:rsidRPr="00B63653">
              <w:rPr>
                <w:i/>
                <w:iCs/>
              </w:rPr>
              <w:t>e</w:t>
            </w:r>
            <w:r w:rsidRPr="00B63653">
              <w:rPr>
                <w:i/>
                <w:iCs/>
                <w:lang w:val="ru-RU"/>
              </w:rPr>
              <w:t>-</w:t>
            </w:r>
            <w:r w:rsidRPr="00B63653">
              <w:rPr>
                <w:i/>
                <w:iCs/>
              </w:rPr>
              <w:t>mail</w:t>
            </w:r>
            <w:r w:rsidRPr="00B63653">
              <w:rPr>
                <w:i/>
                <w:iCs/>
                <w:lang w:val="ru-RU"/>
              </w:rPr>
              <w:t>):</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Телефон:</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Телефакс:</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Број рачуна понуђача и назив банке:</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lang w:val="ru-RU"/>
              </w:rPr>
            </w:pPr>
          </w:p>
        </w:tc>
      </w:tr>
      <w:tr w:rsidR="00221C6F" w:rsidRPr="00B63653" w:rsidTr="002F0E05">
        <w:trPr>
          <w:trHeight w:val="539"/>
        </w:trPr>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ind w:firstLine="708"/>
              <w:jc w:val="center"/>
              <w:rPr>
                <w:b/>
                <w:bCs/>
                <w:i/>
                <w:iCs/>
                <w:lang w:val="ru-RU"/>
              </w:rPr>
            </w:pPr>
          </w:p>
        </w:tc>
      </w:tr>
    </w:tbl>
    <w:p w:rsidR="00221C6F" w:rsidRPr="00B63653" w:rsidRDefault="00221C6F"/>
    <w:p w:rsidR="00221C6F" w:rsidRPr="00B63653" w:rsidRDefault="00221C6F">
      <w:pPr>
        <w:rPr>
          <w:b/>
          <w:bCs/>
          <w:i/>
          <w:iCs/>
        </w:rPr>
      </w:pPr>
    </w:p>
    <w:p w:rsidR="00221C6F" w:rsidRPr="00B63653" w:rsidRDefault="00221C6F">
      <w:r w:rsidRPr="00B6365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pPr>
          </w:p>
          <w:p w:rsidR="00221C6F" w:rsidRPr="00B63653" w:rsidRDefault="00221C6F">
            <w:pPr>
              <w:jc w:val="center"/>
              <w:rPr>
                <w:rFonts w:eastAsia="TimesNewRomanPSMT"/>
                <w:b/>
                <w:bCs/>
              </w:rPr>
            </w:pPr>
            <w:r w:rsidRPr="00B63653">
              <w:rPr>
                <w:rFonts w:eastAsia="TimesNewRomanPSMT"/>
                <w:b/>
                <w:bCs/>
              </w:rPr>
              <w:t xml:space="preserve">А) САМОСТАЛНО </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rFonts w:eastAsia="TimesNewRomanPSMT"/>
                <w:b/>
                <w:bCs/>
              </w:rPr>
            </w:pPr>
            <w:r w:rsidRPr="00B63653">
              <w:rPr>
                <w:rFonts w:eastAsia="TimesNewRomanPSMT"/>
                <w:b/>
                <w:bCs/>
              </w:rPr>
              <w:t>Б) СА ПОДИЗВОЂАЧЕМ</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b/>
                <w:i/>
                <w:iCs/>
                <w:lang w:val="ru-RU"/>
              </w:rPr>
            </w:pPr>
            <w:r w:rsidRPr="00B63653">
              <w:rPr>
                <w:rFonts w:eastAsia="TimesNewRomanPSMT"/>
                <w:b/>
                <w:bCs/>
              </w:rPr>
              <w:t>В) КАО ЗАЈЕДНИЧКУ ПОНУДУ</w:t>
            </w:r>
          </w:p>
        </w:tc>
      </w:tr>
    </w:tbl>
    <w:p w:rsidR="00221C6F" w:rsidRPr="00B63653" w:rsidRDefault="00221C6F">
      <w:pPr>
        <w:jc w:val="both"/>
        <w:rPr>
          <w:i/>
          <w:iCs/>
        </w:rPr>
      </w:pPr>
      <w:r w:rsidRPr="00B63653">
        <w:rPr>
          <w:b/>
          <w:i/>
          <w:iCs/>
          <w:lang w:val="ru-RU"/>
        </w:rPr>
        <w:t>Напомена:</w:t>
      </w:r>
      <w:r w:rsidRPr="00B6365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63653">
        <w:rPr>
          <w:i/>
          <w:iCs/>
          <w:color w:val="auto"/>
          <w:lang w:val="ru-RU"/>
        </w:rPr>
        <w:t>свим учесни</w:t>
      </w:r>
      <w:r w:rsidR="00FB3DFB" w:rsidRPr="00B63653">
        <w:rPr>
          <w:i/>
          <w:iCs/>
          <w:color w:val="auto"/>
          <w:lang w:val="ru-RU"/>
        </w:rPr>
        <w:t>ци</w:t>
      </w:r>
      <w:r w:rsidRPr="00B63653">
        <w:rPr>
          <w:i/>
          <w:iCs/>
          <w:color w:val="auto"/>
          <w:lang w:val="ru-RU"/>
        </w:rPr>
        <w:t>ма</w:t>
      </w:r>
      <w:r w:rsidRPr="00B63653">
        <w:rPr>
          <w:i/>
          <w:iCs/>
          <w:lang w:val="ru-RU"/>
        </w:rPr>
        <w:t xml:space="preserve"> заједничке понуде, уколико понуду подноси група понуђача</w:t>
      </w:r>
    </w:p>
    <w:p w:rsidR="009E53D7" w:rsidRPr="00B63653" w:rsidRDefault="009E53D7">
      <w:pPr>
        <w:jc w:val="both"/>
        <w:rPr>
          <w:rFonts w:eastAsia="TimesNewRomanPSMT"/>
          <w:bCs/>
        </w:rPr>
      </w:pPr>
    </w:p>
    <w:p w:rsidR="00140B16" w:rsidRPr="00B63653" w:rsidRDefault="00140B16">
      <w:pPr>
        <w:jc w:val="both"/>
        <w:rPr>
          <w:rFonts w:eastAsia="TimesNewRomanPSMT"/>
          <w:b/>
          <w:bCs/>
          <w:i/>
          <w:lang w:val="sr-Cyrl-CS"/>
        </w:rPr>
        <w:sectPr w:rsidR="00140B16" w:rsidRPr="00B63653" w:rsidSect="007F59FE">
          <w:pgSz w:w="11906" w:h="16838"/>
          <w:pgMar w:top="1440" w:right="1440" w:bottom="1440" w:left="1440" w:header="720" w:footer="720" w:gutter="0"/>
          <w:cols w:space="720"/>
          <w:docGrid w:linePitch="360" w:charSpace="32768"/>
        </w:sectPr>
      </w:pPr>
    </w:p>
    <w:p w:rsidR="00221C6F" w:rsidRPr="00B63653" w:rsidRDefault="00221C6F">
      <w:pPr>
        <w:jc w:val="both"/>
        <w:rPr>
          <w:rFonts w:eastAsia="TimesNewRomanPSMT"/>
          <w:b/>
          <w:bCs/>
          <w:i/>
          <w:lang w:val="sr-Cyrl-CS"/>
        </w:rPr>
      </w:pPr>
    </w:p>
    <w:p w:rsidR="00221C6F" w:rsidRPr="00B63653" w:rsidRDefault="00221C6F">
      <w:pPr>
        <w:jc w:val="both"/>
        <w:rPr>
          <w:rFonts w:eastAsia="TimesNewRomanPSMT"/>
          <w:b/>
          <w:bCs/>
          <w:i/>
        </w:rPr>
      </w:pPr>
      <w:r w:rsidRPr="00B63653">
        <w:rPr>
          <w:rFonts w:eastAsia="TimesNewRomanPSMT"/>
          <w:b/>
          <w:bCs/>
          <w:i/>
          <w:lang w:val="sr-Cyrl-CS"/>
        </w:rPr>
        <w:t xml:space="preserve">3) </w:t>
      </w:r>
      <w:r w:rsidRPr="00B63653">
        <w:rPr>
          <w:rFonts w:eastAsia="TimesNewRomanPSMT"/>
          <w:b/>
          <w:bCs/>
          <w:i/>
        </w:rPr>
        <w:t xml:space="preserve">ПОДАЦИ О ПОДИЗВОЂАЧУ </w:t>
      </w:r>
    </w:p>
    <w:p w:rsidR="00221C6F" w:rsidRPr="00B63653" w:rsidRDefault="00221C6F">
      <w:pPr>
        <w:jc w:val="both"/>
      </w:pPr>
      <w:r w:rsidRPr="00B6365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p w:rsidR="00221C6F" w:rsidRPr="00B63653" w:rsidRDefault="00221C6F">
            <w:pPr>
              <w:jc w:val="both"/>
              <w:rPr>
                <w:rFonts w:eastAsia="TimesNewRomanPSMT"/>
                <w:bCs/>
                <w:i/>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bl>
    <w:p w:rsidR="008C2B66" w:rsidRDefault="008C2B66">
      <w:pPr>
        <w:jc w:val="both"/>
        <w:rPr>
          <w:b/>
          <w:bCs/>
          <w:i/>
          <w:iCs/>
          <w:u w:val="single"/>
          <w:lang w:val="ru-RU"/>
        </w:rPr>
      </w:pPr>
    </w:p>
    <w:p w:rsidR="008C2B66" w:rsidRDefault="008C2B66">
      <w:pPr>
        <w:jc w:val="both"/>
        <w:rPr>
          <w:b/>
          <w:bCs/>
          <w:i/>
          <w:iCs/>
          <w:u w:val="single"/>
          <w:lang w:val="ru-RU"/>
        </w:rPr>
      </w:pPr>
    </w:p>
    <w:p w:rsidR="00221C6F" w:rsidRPr="00B63653" w:rsidRDefault="00221C6F">
      <w:pPr>
        <w:jc w:val="both"/>
        <w:rPr>
          <w:i/>
          <w:iCs/>
          <w:lang w:val="ru-RU"/>
        </w:rPr>
      </w:pPr>
      <w:r w:rsidRPr="00B63653">
        <w:rPr>
          <w:b/>
          <w:bCs/>
          <w:i/>
          <w:iCs/>
          <w:u w:val="single"/>
          <w:lang w:val="ru-RU"/>
        </w:rPr>
        <w:t>Напомена:</w:t>
      </w:r>
      <w:r w:rsidRPr="00B63653">
        <w:rPr>
          <w:b/>
          <w:bCs/>
          <w:i/>
          <w:iCs/>
          <w:lang w:val="ru-RU"/>
        </w:rPr>
        <w:t xml:space="preserve"> </w:t>
      </w:r>
    </w:p>
    <w:p w:rsidR="00221C6F" w:rsidRPr="00B63653" w:rsidRDefault="00221C6F">
      <w:pPr>
        <w:jc w:val="both"/>
        <w:rPr>
          <w:rFonts w:eastAsia="TimesNewRomanPSMT"/>
          <w:b/>
          <w:bCs/>
          <w:lang w:val="ru-RU"/>
        </w:rPr>
      </w:pPr>
      <w:r w:rsidRPr="00B6365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B63653" w:rsidRDefault="00221C6F">
      <w:pPr>
        <w:jc w:val="both"/>
        <w:rPr>
          <w:rFonts w:eastAsia="TimesNewRomanPSMT"/>
          <w:b/>
          <w:bCs/>
          <w:lang w:val="ru-RU"/>
        </w:rPr>
      </w:pPr>
    </w:p>
    <w:p w:rsidR="00221C6F" w:rsidRPr="00B63653" w:rsidRDefault="00221C6F">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FA27F7" w:rsidRPr="00B63653" w:rsidRDefault="00FA27F7">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221C6F" w:rsidRPr="00B63653" w:rsidRDefault="00221C6F">
      <w:pPr>
        <w:jc w:val="both"/>
        <w:rPr>
          <w:rFonts w:eastAsia="TimesNewRomanPSMT"/>
          <w:b/>
          <w:bCs/>
          <w:i/>
          <w:lang w:val="ru-RU"/>
        </w:rPr>
      </w:pPr>
      <w:r w:rsidRPr="00B63653">
        <w:rPr>
          <w:rFonts w:eastAsia="TimesNewRomanPSMT"/>
          <w:b/>
          <w:bCs/>
          <w:i/>
          <w:lang w:val="sr-Cyrl-CS"/>
        </w:rPr>
        <w:t xml:space="preserve">4) </w:t>
      </w:r>
      <w:r w:rsidR="00B16D93" w:rsidRPr="00B63653">
        <w:rPr>
          <w:rFonts w:eastAsia="TimesNewRomanPSMT"/>
          <w:b/>
          <w:bCs/>
          <w:i/>
          <w:lang w:val="ru-RU"/>
        </w:rPr>
        <w:t>ПОДАЦИ О УЧЕСНИКУ</w:t>
      </w:r>
      <w:r w:rsidRPr="00B63653">
        <w:rPr>
          <w:rFonts w:eastAsia="TimesNewRomanPSMT"/>
          <w:b/>
          <w:bCs/>
          <w:i/>
          <w:lang w:val="ru-RU"/>
        </w:rPr>
        <w:t xml:space="preserve"> У ЗАЈЕДНИЧКОЈ ПОНУДИ</w:t>
      </w:r>
    </w:p>
    <w:p w:rsidR="00221C6F" w:rsidRPr="00B63653" w:rsidRDefault="00221C6F">
      <w:pPr>
        <w:jc w:val="both"/>
        <w:rPr>
          <w:lang w:val="ru-RU"/>
        </w:rPr>
      </w:pPr>
      <w:r w:rsidRPr="00B6365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lang w:val="ru-RU"/>
              </w:rPr>
            </w:pPr>
          </w:p>
          <w:p w:rsidR="00221C6F" w:rsidRPr="00B63653" w:rsidRDefault="00221C6F">
            <w:pPr>
              <w:jc w:val="both"/>
              <w:rPr>
                <w:rFonts w:eastAsia="TimesNewRomanPSMT"/>
                <w:bCs/>
                <w:i/>
                <w:lang w:val="ru-RU"/>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bl>
    <w:p w:rsidR="00061E19" w:rsidRDefault="00061E19">
      <w:pPr>
        <w:jc w:val="both"/>
        <w:rPr>
          <w:b/>
          <w:bCs/>
          <w:i/>
          <w:iCs/>
          <w:u w:val="single"/>
          <w:lang w:val="sr-Cyrl-CS"/>
        </w:rPr>
      </w:pPr>
    </w:p>
    <w:p w:rsidR="00061E19" w:rsidRDefault="00061E19">
      <w:pPr>
        <w:jc w:val="both"/>
        <w:rPr>
          <w:b/>
          <w:bCs/>
          <w:i/>
          <w:iCs/>
          <w:u w:val="single"/>
          <w:lang w:val="sr-Cyrl-CS"/>
        </w:rPr>
      </w:pPr>
    </w:p>
    <w:p w:rsidR="00061E19" w:rsidRDefault="00061E19">
      <w:pPr>
        <w:jc w:val="both"/>
        <w:rPr>
          <w:b/>
          <w:bCs/>
          <w:i/>
          <w:iCs/>
          <w:u w:val="single"/>
          <w:lang w:val="sr-Cyrl-CS"/>
        </w:rPr>
      </w:pPr>
    </w:p>
    <w:p w:rsidR="00221C6F" w:rsidRPr="00B63653" w:rsidRDefault="00221C6F">
      <w:pPr>
        <w:jc w:val="both"/>
        <w:rPr>
          <w:i/>
          <w:iCs/>
          <w:lang w:val="ru-RU"/>
        </w:rPr>
      </w:pPr>
      <w:r w:rsidRPr="00B63653">
        <w:rPr>
          <w:b/>
          <w:bCs/>
          <w:i/>
          <w:iCs/>
          <w:u w:val="single"/>
        </w:rPr>
        <w:t>Напомена:</w:t>
      </w:r>
      <w:r w:rsidRPr="00B63653">
        <w:rPr>
          <w:b/>
          <w:bCs/>
          <w:i/>
          <w:iCs/>
        </w:rPr>
        <w:t xml:space="preserve"> </w:t>
      </w:r>
    </w:p>
    <w:p w:rsidR="00221C6F" w:rsidRPr="00B63653" w:rsidRDefault="00221C6F">
      <w:pPr>
        <w:jc w:val="both"/>
        <w:rPr>
          <w:b/>
          <w:bCs/>
          <w:i/>
          <w:iCs/>
          <w:sz w:val="20"/>
          <w:szCs w:val="20"/>
          <w:lang w:val="ru-RU"/>
        </w:rPr>
      </w:pPr>
      <w:r w:rsidRPr="00B6365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63653">
        <w:rPr>
          <w:i/>
          <w:iCs/>
          <w:sz w:val="20"/>
          <w:szCs w:val="20"/>
          <w:lang w:val="ru-RU"/>
        </w:rPr>
        <w:t>.</w:t>
      </w:r>
    </w:p>
    <w:p w:rsidR="00221C6F" w:rsidRPr="00B63653" w:rsidRDefault="00221C6F">
      <w:pPr>
        <w:jc w:val="both"/>
        <w:rPr>
          <w:b/>
          <w:bCs/>
          <w:i/>
          <w:iCs/>
          <w:sz w:val="20"/>
          <w:szCs w:val="20"/>
          <w:lang w:val="ru-RU"/>
        </w:rPr>
      </w:pPr>
    </w:p>
    <w:p w:rsidR="00221C6F" w:rsidRPr="00B63653" w:rsidRDefault="00221C6F">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B04ABE" w:rsidRPr="00B63653" w:rsidRDefault="00B04ABE">
      <w:pPr>
        <w:jc w:val="both"/>
        <w:rPr>
          <w:b/>
          <w:bCs/>
          <w:i/>
          <w:iCs/>
          <w:sz w:val="20"/>
          <w:szCs w:val="20"/>
          <w:lang w:val="ru-RU"/>
        </w:rPr>
      </w:pPr>
    </w:p>
    <w:p w:rsidR="00FB7B05" w:rsidRPr="00CA70BA" w:rsidRDefault="00317613" w:rsidP="00FB7B05">
      <w:pPr>
        <w:numPr>
          <w:ilvl w:val="0"/>
          <w:numId w:val="9"/>
        </w:numPr>
        <w:jc w:val="both"/>
        <w:rPr>
          <w:b/>
          <w:bCs/>
          <w:i/>
          <w:iCs/>
          <w:sz w:val="20"/>
          <w:szCs w:val="20"/>
          <w:lang w:val="ru-RU"/>
        </w:rPr>
      </w:pPr>
      <w:r w:rsidRPr="00B63653">
        <w:rPr>
          <w:rFonts w:eastAsia="TimesNewRomanPSMT"/>
          <w:b/>
          <w:bCs/>
          <w:lang w:val="ru-RU"/>
        </w:rPr>
        <w:lastRenderedPageBreak/>
        <w:t xml:space="preserve">ОПИС ПРЕДМЕТА НАБАВКЕ: </w:t>
      </w:r>
      <w:r w:rsidR="008456EE" w:rsidRPr="00B63653">
        <w:rPr>
          <w:b/>
          <w:noProof/>
          <w:lang w:val="ru-RU"/>
        </w:rPr>
        <w:t>услуг</w:t>
      </w:r>
      <w:r w:rsidR="008456EE" w:rsidRPr="00B63653">
        <w:rPr>
          <w:b/>
          <w:noProof/>
          <w:lang w:val="sr-Cyrl-CS"/>
        </w:rPr>
        <w:t>а</w:t>
      </w:r>
      <w:r w:rsidR="008456EE" w:rsidRPr="00B63653">
        <w:rPr>
          <w:b/>
          <w:noProof/>
          <w:lang w:val="ru-RU"/>
        </w:rPr>
        <w:t xml:space="preserve"> </w:t>
      </w:r>
      <w:r w:rsidR="00141BE9" w:rsidRPr="00B63653">
        <w:rPr>
          <w:b/>
          <w:lang w:val="sr-Cyrl-CS"/>
        </w:rPr>
        <w:t>одвожења и збрињавања хемијског отпада</w:t>
      </w:r>
    </w:p>
    <w:tbl>
      <w:tblPr>
        <w:tblW w:w="9831" w:type="dxa"/>
        <w:jc w:val="center"/>
        <w:tblInd w:w="-479" w:type="dxa"/>
        <w:tblLayout w:type="fixed"/>
        <w:tblLook w:val="04A0" w:firstRow="1" w:lastRow="0" w:firstColumn="1" w:lastColumn="0" w:noHBand="0" w:noVBand="1"/>
      </w:tblPr>
      <w:tblGrid>
        <w:gridCol w:w="697"/>
        <w:gridCol w:w="2250"/>
        <w:gridCol w:w="1146"/>
        <w:gridCol w:w="924"/>
        <w:gridCol w:w="1440"/>
        <w:gridCol w:w="1686"/>
        <w:gridCol w:w="1688"/>
      </w:tblGrid>
      <w:tr w:rsidR="00136282" w:rsidRPr="00B63653" w:rsidTr="002E353E">
        <w:trPr>
          <w:trHeight w:val="76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82" w:rsidRPr="00136282" w:rsidRDefault="00136282" w:rsidP="00136282">
            <w:pPr>
              <w:snapToGrid w:val="0"/>
              <w:jc w:val="center"/>
              <w:rPr>
                <w:bCs/>
                <w:sz w:val="22"/>
                <w:szCs w:val="22"/>
              </w:rPr>
            </w:pPr>
            <w:r w:rsidRPr="00136282">
              <w:rPr>
                <w:bCs/>
                <w:sz w:val="22"/>
                <w:szCs w:val="22"/>
              </w:rPr>
              <w:t>Р.бр.</w:t>
            </w:r>
          </w:p>
        </w:tc>
        <w:tc>
          <w:tcPr>
            <w:tcW w:w="2250" w:type="dxa"/>
            <w:tcBorders>
              <w:top w:val="single" w:sz="4" w:space="0" w:color="000000"/>
              <w:left w:val="nil"/>
              <w:bottom w:val="single" w:sz="4" w:space="0" w:color="000000"/>
              <w:right w:val="single" w:sz="4" w:space="0" w:color="auto"/>
            </w:tcBorders>
            <w:vAlign w:val="center"/>
          </w:tcPr>
          <w:p w:rsidR="00136282" w:rsidRPr="00136282" w:rsidRDefault="00136282" w:rsidP="00136282">
            <w:pPr>
              <w:snapToGrid w:val="0"/>
              <w:jc w:val="center"/>
              <w:rPr>
                <w:bCs/>
                <w:sz w:val="22"/>
                <w:szCs w:val="22"/>
              </w:rPr>
            </w:pPr>
            <w:r w:rsidRPr="00136282">
              <w:rPr>
                <w:rFonts w:eastAsia="Times New Roman"/>
                <w:bCs/>
                <w:kern w:val="0"/>
                <w:sz w:val="22"/>
                <w:szCs w:val="22"/>
                <w:lang w:val="sr-Cyrl-CS" w:eastAsia="en-US"/>
              </w:rPr>
              <w:t>Врста отпада</w:t>
            </w:r>
          </w:p>
        </w:tc>
        <w:tc>
          <w:tcPr>
            <w:tcW w:w="1146" w:type="dxa"/>
            <w:tcBorders>
              <w:top w:val="single" w:sz="4" w:space="0" w:color="000000"/>
              <w:left w:val="single" w:sz="4" w:space="0" w:color="auto"/>
              <w:bottom w:val="single" w:sz="4" w:space="0" w:color="000000"/>
              <w:right w:val="single" w:sz="4" w:space="0" w:color="auto"/>
            </w:tcBorders>
            <w:shd w:val="clear" w:color="auto" w:fill="auto"/>
            <w:vAlign w:val="center"/>
          </w:tcPr>
          <w:p w:rsidR="00136282" w:rsidRPr="00136282" w:rsidRDefault="00136282" w:rsidP="00136282">
            <w:pPr>
              <w:jc w:val="center"/>
              <w:rPr>
                <w:bCs/>
                <w:sz w:val="22"/>
                <w:szCs w:val="22"/>
              </w:rPr>
            </w:pPr>
            <w:r w:rsidRPr="00136282">
              <w:rPr>
                <w:rFonts w:eastAsia="Times New Roman"/>
                <w:bCs/>
                <w:kern w:val="0"/>
                <w:sz w:val="22"/>
                <w:szCs w:val="22"/>
                <w:lang w:val="sr-Cyrl-CS" w:eastAsia="en-US"/>
              </w:rPr>
              <w:t>Јединица мере</w:t>
            </w:r>
          </w:p>
        </w:tc>
        <w:tc>
          <w:tcPr>
            <w:tcW w:w="924" w:type="dxa"/>
            <w:tcBorders>
              <w:top w:val="single" w:sz="4" w:space="0" w:color="auto"/>
              <w:left w:val="single" w:sz="4" w:space="0" w:color="auto"/>
              <w:bottom w:val="single" w:sz="4" w:space="0" w:color="auto"/>
              <w:right w:val="single" w:sz="4" w:space="0" w:color="auto"/>
            </w:tcBorders>
            <w:vAlign w:val="center"/>
          </w:tcPr>
          <w:p w:rsidR="00136282" w:rsidRPr="00136282" w:rsidRDefault="00136282" w:rsidP="00136282">
            <w:pPr>
              <w:snapToGrid w:val="0"/>
              <w:jc w:val="center"/>
              <w:rPr>
                <w:bCs/>
                <w:sz w:val="22"/>
                <w:szCs w:val="22"/>
                <w:lang w:val="sr-Cyrl-RS"/>
              </w:rPr>
            </w:pPr>
            <w:r w:rsidRPr="00136282">
              <w:rPr>
                <w:bCs/>
                <w:sz w:val="22"/>
                <w:szCs w:val="22"/>
                <w:lang w:val="sr-Cyrl-RS"/>
              </w:rPr>
              <w:t>Количина</w:t>
            </w:r>
          </w:p>
        </w:tc>
        <w:tc>
          <w:tcPr>
            <w:tcW w:w="1440" w:type="dxa"/>
            <w:tcBorders>
              <w:top w:val="single" w:sz="4" w:space="0" w:color="000000"/>
              <w:left w:val="single" w:sz="4" w:space="0" w:color="auto"/>
              <w:bottom w:val="single" w:sz="4" w:space="0" w:color="000000"/>
              <w:right w:val="single" w:sz="4" w:space="0" w:color="000000"/>
            </w:tcBorders>
            <w:shd w:val="clear" w:color="auto" w:fill="auto"/>
            <w:vAlign w:val="center"/>
          </w:tcPr>
          <w:p w:rsidR="00136282" w:rsidRPr="00136282" w:rsidRDefault="00136282" w:rsidP="00136282">
            <w:pPr>
              <w:widowControl w:val="0"/>
              <w:autoSpaceDE w:val="0"/>
              <w:autoSpaceDN w:val="0"/>
              <w:adjustRightInd w:val="0"/>
              <w:spacing w:before="1" w:line="220" w:lineRule="exact"/>
              <w:ind w:left="247" w:right="250"/>
              <w:jc w:val="center"/>
              <w:rPr>
                <w:bCs/>
                <w:sz w:val="22"/>
                <w:szCs w:val="22"/>
                <w:lang w:val="sr-Cyrl-CS"/>
              </w:rPr>
            </w:pPr>
            <w:r w:rsidRPr="00136282">
              <w:rPr>
                <w:bCs/>
                <w:sz w:val="22"/>
                <w:szCs w:val="22"/>
                <w:lang w:val="sr-Cyrl-CS"/>
              </w:rPr>
              <w:t>Цена по јединици мере у</w:t>
            </w:r>
          </w:p>
          <w:p w:rsidR="00136282" w:rsidRPr="00136282" w:rsidRDefault="00136282" w:rsidP="00136282">
            <w:pPr>
              <w:spacing w:line="240" w:lineRule="auto"/>
              <w:jc w:val="center"/>
              <w:rPr>
                <w:bCs/>
                <w:sz w:val="22"/>
                <w:szCs w:val="22"/>
                <w:lang w:val="sr-Cyrl-CS"/>
              </w:rPr>
            </w:pPr>
            <w:r w:rsidRPr="00136282">
              <w:rPr>
                <w:bCs/>
                <w:sz w:val="22"/>
                <w:szCs w:val="22"/>
                <w:lang w:val="sr-Cyrl-CS"/>
              </w:rPr>
              <w:t>динарима без ПДВ-а</w:t>
            </w:r>
          </w:p>
        </w:tc>
        <w:tc>
          <w:tcPr>
            <w:tcW w:w="1686" w:type="dxa"/>
            <w:tcBorders>
              <w:top w:val="single" w:sz="4" w:space="0" w:color="000000"/>
              <w:left w:val="nil"/>
              <w:bottom w:val="single" w:sz="4" w:space="0" w:color="000000"/>
              <w:right w:val="single" w:sz="4" w:space="0" w:color="000000"/>
            </w:tcBorders>
            <w:shd w:val="clear" w:color="auto" w:fill="auto"/>
            <w:vAlign w:val="center"/>
          </w:tcPr>
          <w:p w:rsidR="00136282" w:rsidRPr="00136282" w:rsidRDefault="00136282" w:rsidP="00136282">
            <w:pPr>
              <w:widowControl w:val="0"/>
              <w:autoSpaceDE w:val="0"/>
              <w:autoSpaceDN w:val="0"/>
              <w:adjustRightInd w:val="0"/>
              <w:spacing w:before="1" w:line="220" w:lineRule="exact"/>
              <w:ind w:left="247" w:right="250"/>
              <w:jc w:val="center"/>
              <w:rPr>
                <w:bCs/>
                <w:sz w:val="22"/>
                <w:szCs w:val="22"/>
                <w:lang w:val="sr-Cyrl-CS"/>
              </w:rPr>
            </w:pPr>
            <w:r w:rsidRPr="00136282">
              <w:rPr>
                <w:bCs/>
                <w:sz w:val="22"/>
                <w:szCs w:val="22"/>
                <w:lang w:val="sr-Cyrl-RS"/>
              </w:rPr>
              <w:t>Укупна цена</w:t>
            </w:r>
            <w:r w:rsidRPr="00136282">
              <w:rPr>
                <w:bCs/>
                <w:sz w:val="22"/>
                <w:szCs w:val="22"/>
                <w:lang w:val="sr-Cyrl-CS"/>
              </w:rPr>
              <w:t xml:space="preserve"> цена у</w:t>
            </w:r>
          </w:p>
          <w:p w:rsidR="00136282" w:rsidRPr="00136282" w:rsidRDefault="00136282" w:rsidP="00136282">
            <w:pPr>
              <w:widowControl w:val="0"/>
              <w:autoSpaceDE w:val="0"/>
              <w:autoSpaceDN w:val="0"/>
              <w:adjustRightInd w:val="0"/>
              <w:spacing w:before="1" w:line="220" w:lineRule="exact"/>
              <w:ind w:left="247" w:right="250"/>
              <w:jc w:val="center"/>
              <w:rPr>
                <w:bCs/>
                <w:sz w:val="22"/>
                <w:szCs w:val="22"/>
                <w:lang w:val="sr-Cyrl-RS"/>
              </w:rPr>
            </w:pPr>
            <w:r w:rsidRPr="00136282">
              <w:rPr>
                <w:bCs/>
                <w:sz w:val="22"/>
                <w:szCs w:val="22"/>
                <w:lang w:val="sr-Cyrl-CS"/>
              </w:rPr>
              <w:t>динарима без ПДВ-а(колона 4</w:t>
            </w:r>
            <w:r w:rsidRPr="00136282">
              <w:rPr>
                <w:bCs/>
                <w:sz w:val="22"/>
                <w:szCs w:val="22"/>
                <w:lang w:val="sr-Latn-RS"/>
              </w:rPr>
              <w:t>x</w:t>
            </w:r>
            <w:r w:rsidRPr="00136282">
              <w:rPr>
                <w:bCs/>
                <w:sz w:val="22"/>
                <w:szCs w:val="22"/>
                <w:lang w:val="sr-Cyrl-RS"/>
              </w:rPr>
              <w:t xml:space="preserve"> колона5)</w:t>
            </w:r>
          </w:p>
        </w:tc>
        <w:tc>
          <w:tcPr>
            <w:tcW w:w="1688" w:type="dxa"/>
            <w:tcBorders>
              <w:top w:val="single" w:sz="4" w:space="0" w:color="000000"/>
              <w:left w:val="nil"/>
              <w:bottom w:val="single" w:sz="4" w:space="0" w:color="000000"/>
              <w:right w:val="single" w:sz="4" w:space="0" w:color="000000"/>
            </w:tcBorders>
            <w:vAlign w:val="center"/>
          </w:tcPr>
          <w:p w:rsidR="00136282" w:rsidRPr="00136282" w:rsidRDefault="00136282" w:rsidP="00136282">
            <w:pPr>
              <w:widowControl w:val="0"/>
              <w:autoSpaceDE w:val="0"/>
              <w:autoSpaceDN w:val="0"/>
              <w:adjustRightInd w:val="0"/>
              <w:spacing w:before="1" w:line="220" w:lineRule="exact"/>
              <w:ind w:left="247" w:right="250"/>
              <w:jc w:val="center"/>
              <w:rPr>
                <w:bCs/>
                <w:sz w:val="22"/>
                <w:szCs w:val="22"/>
                <w:lang w:val="sr-Cyrl-CS"/>
              </w:rPr>
            </w:pPr>
            <w:r w:rsidRPr="00136282">
              <w:rPr>
                <w:bCs/>
                <w:sz w:val="22"/>
                <w:szCs w:val="22"/>
                <w:lang w:val="sr-Cyrl-RS"/>
              </w:rPr>
              <w:t>Укупна цена</w:t>
            </w:r>
            <w:r w:rsidRPr="00136282">
              <w:rPr>
                <w:bCs/>
                <w:sz w:val="22"/>
                <w:szCs w:val="22"/>
                <w:lang w:val="sr-Cyrl-CS"/>
              </w:rPr>
              <w:t xml:space="preserve"> цена у</w:t>
            </w:r>
          </w:p>
          <w:p w:rsidR="00136282" w:rsidRPr="00136282" w:rsidRDefault="00136282" w:rsidP="00136282">
            <w:pPr>
              <w:widowControl w:val="0"/>
              <w:autoSpaceDE w:val="0"/>
              <w:autoSpaceDN w:val="0"/>
              <w:adjustRightInd w:val="0"/>
              <w:spacing w:before="1" w:line="220" w:lineRule="exact"/>
              <w:ind w:left="247" w:right="250"/>
              <w:jc w:val="center"/>
              <w:rPr>
                <w:bCs/>
                <w:sz w:val="22"/>
                <w:szCs w:val="22"/>
                <w:lang w:val="sr-Cyrl-CS"/>
              </w:rPr>
            </w:pPr>
            <w:r w:rsidRPr="00136282">
              <w:rPr>
                <w:bCs/>
                <w:sz w:val="22"/>
                <w:szCs w:val="22"/>
                <w:lang w:val="sr-Cyrl-CS"/>
              </w:rPr>
              <w:t>динарима са ПДВ-ом(колона 6</w:t>
            </w:r>
            <w:r w:rsidRPr="00136282">
              <w:rPr>
                <w:bCs/>
                <w:sz w:val="22"/>
                <w:szCs w:val="22"/>
                <w:lang w:val="sr-Latn-RS"/>
              </w:rPr>
              <w:t>x</w:t>
            </w:r>
            <w:r w:rsidRPr="00136282">
              <w:rPr>
                <w:bCs/>
                <w:sz w:val="22"/>
                <w:szCs w:val="22"/>
                <w:lang w:val="sr-Cyrl-RS"/>
              </w:rPr>
              <w:t xml:space="preserve"> ПДВ)</w:t>
            </w:r>
          </w:p>
        </w:tc>
      </w:tr>
      <w:tr w:rsidR="00136282" w:rsidRPr="00B63653" w:rsidTr="002E353E">
        <w:trPr>
          <w:trHeight w:val="76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82" w:rsidRPr="00B63653" w:rsidRDefault="00136282" w:rsidP="00B967D1">
            <w:pPr>
              <w:rPr>
                <w:bCs/>
                <w:sz w:val="20"/>
                <w:lang w:val="sr-Cyrl-CS"/>
              </w:rPr>
            </w:pPr>
            <w:r>
              <w:rPr>
                <w:bCs/>
                <w:sz w:val="20"/>
                <w:lang w:val="sr-Cyrl-CS"/>
              </w:rPr>
              <w:t>1</w:t>
            </w:r>
          </w:p>
        </w:tc>
        <w:tc>
          <w:tcPr>
            <w:tcW w:w="2250" w:type="dxa"/>
            <w:tcBorders>
              <w:top w:val="single" w:sz="4" w:space="0" w:color="000000"/>
              <w:left w:val="nil"/>
              <w:bottom w:val="single" w:sz="4" w:space="0" w:color="000000"/>
              <w:right w:val="single" w:sz="4" w:space="0" w:color="auto"/>
            </w:tcBorders>
            <w:vAlign w:val="bottom"/>
          </w:tcPr>
          <w:p w:rsidR="00136282" w:rsidRPr="00B63653" w:rsidRDefault="00136282" w:rsidP="00B854E3">
            <w:pPr>
              <w:suppressAutoHyphens w:val="0"/>
              <w:spacing w:line="240" w:lineRule="auto"/>
              <w:rPr>
                <w:rFonts w:eastAsia="Times New Roman"/>
                <w:kern w:val="0"/>
                <w:sz w:val="22"/>
                <w:szCs w:val="22"/>
                <w:lang w:eastAsia="en-US"/>
              </w:rPr>
            </w:pPr>
            <w:r w:rsidRPr="00B63653">
              <w:rPr>
                <w:sz w:val="22"/>
                <w:szCs w:val="22"/>
              </w:rPr>
              <w:t>Непознате хемикалије (У хемикалије непознатог састава спадају све хемикалије које нису у фабричком паковању , хемикалије којима је истекао рок трајања , хемикалије чија су паковања отворена и хемикалије без етикета)</w:t>
            </w:r>
          </w:p>
        </w:tc>
        <w:tc>
          <w:tcPr>
            <w:tcW w:w="1146" w:type="dxa"/>
            <w:tcBorders>
              <w:top w:val="single" w:sz="4" w:space="0" w:color="000000"/>
              <w:left w:val="single" w:sz="4" w:space="0" w:color="auto"/>
              <w:bottom w:val="single" w:sz="4" w:space="0" w:color="000000"/>
              <w:right w:val="single" w:sz="4" w:space="0" w:color="auto"/>
            </w:tcBorders>
            <w:shd w:val="clear" w:color="auto" w:fill="auto"/>
            <w:vAlign w:val="bottom"/>
          </w:tcPr>
          <w:p w:rsidR="00136282" w:rsidRPr="00B63653" w:rsidRDefault="00136282" w:rsidP="00D43DBA">
            <w:pPr>
              <w:jc w:val="center"/>
            </w:pPr>
            <w:r w:rsidRPr="00B63653">
              <w:rPr>
                <w:rFonts w:eastAsia="Times New Roman"/>
                <w:kern w:val="0"/>
                <w:lang w:val="sr-Cyrl-CS" w:eastAsia="en-US"/>
              </w:rPr>
              <w:t>кг</w:t>
            </w:r>
          </w:p>
        </w:tc>
        <w:tc>
          <w:tcPr>
            <w:tcW w:w="924" w:type="dxa"/>
            <w:tcBorders>
              <w:top w:val="single" w:sz="4" w:space="0" w:color="auto"/>
              <w:left w:val="single" w:sz="4" w:space="0" w:color="auto"/>
              <w:bottom w:val="single" w:sz="4" w:space="0" w:color="auto"/>
              <w:right w:val="single" w:sz="4" w:space="0" w:color="auto"/>
            </w:tcBorders>
            <w:vAlign w:val="bottom"/>
          </w:tcPr>
          <w:p w:rsidR="00136282" w:rsidRPr="00136282" w:rsidRDefault="00136282" w:rsidP="00136282">
            <w:pPr>
              <w:snapToGrid w:val="0"/>
              <w:jc w:val="center"/>
              <w:rPr>
                <w:bCs/>
                <w:szCs w:val="18"/>
                <w:lang w:val="sr-Cyrl-RS"/>
              </w:rPr>
            </w:pPr>
            <w:r>
              <w:rPr>
                <w:bCs/>
                <w:szCs w:val="18"/>
                <w:lang w:val="sr-Cyrl-RS"/>
              </w:rPr>
              <w:t>4750</w:t>
            </w:r>
          </w:p>
        </w:tc>
        <w:tc>
          <w:tcPr>
            <w:tcW w:w="1440" w:type="dxa"/>
            <w:tcBorders>
              <w:top w:val="single" w:sz="4" w:space="0" w:color="000000"/>
              <w:left w:val="single" w:sz="4" w:space="0" w:color="auto"/>
              <w:bottom w:val="single" w:sz="4" w:space="0" w:color="000000"/>
              <w:right w:val="single" w:sz="4" w:space="0" w:color="000000"/>
            </w:tcBorders>
            <w:shd w:val="clear" w:color="auto" w:fill="auto"/>
            <w:vAlign w:val="bottom"/>
          </w:tcPr>
          <w:p w:rsidR="00136282" w:rsidRPr="00B63653" w:rsidRDefault="00136282" w:rsidP="00136282">
            <w:pPr>
              <w:snapToGrid w:val="0"/>
              <w:jc w:val="center"/>
              <w:rPr>
                <w:bCs/>
                <w:szCs w:val="18"/>
              </w:rPr>
            </w:pPr>
          </w:p>
        </w:tc>
        <w:tc>
          <w:tcPr>
            <w:tcW w:w="1686" w:type="dxa"/>
            <w:tcBorders>
              <w:top w:val="single" w:sz="4" w:space="0" w:color="000000"/>
              <w:left w:val="nil"/>
              <w:bottom w:val="single" w:sz="4" w:space="0" w:color="000000"/>
              <w:right w:val="single" w:sz="4" w:space="0" w:color="000000"/>
            </w:tcBorders>
            <w:shd w:val="clear" w:color="auto" w:fill="auto"/>
            <w:vAlign w:val="bottom"/>
          </w:tcPr>
          <w:p w:rsidR="00136282" w:rsidRPr="00B63653" w:rsidRDefault="00136282" w:rsidP="00136282">
            <w:pPr>
              <w:snapToGrid w:val="0"/>
              <w:jc w:val="center"/>
              <w:rPr>
                <w:bCs/>
                <w:szCs w:val="18"/>
              </w:rPr>
            </w:pPr>
          </w:p>
        </w:tc>
        <w:tc>
          <w:tcPr>
            <w:tcW w:w="1688" w:type="dxa"/>
            <w:tcBorders>
              <w:top w:val="single" w:sz="4" w:space="0" w:color="000000"/>
              <w:left w:val="nil"/>
              <w:bottom w:val="single" w:sz="4" w:space="0" w:color="000000"/>
              <w:right w:val="single" w:sz="4" w:space="0" w:color="000000"/>
            </w:tcBorders>
            <w:vAlign w:val="bottom"/>
          </w:tcPr>
          <w:p w:rsidR="00136282" w:rsidRPr="00B63653" w:rsidRDefault="00136282" w:rsidP="00136282">
            <w:pPr>
              <w:snapToGrid w:val="0"/>
              <w:jc w:val="center"/>
              <w:rPr>
                <w:bCs/>
                <w:szCs w:val="18"/>
              </w:rPr>
            </w:pPr>
          </w:p>
        </w:tc>
      </w:tr>
      <w:tr w:rsidR="00136282" w:rsidRPr="00B63653" w:rsidTr="002E353E">
        <w:trPr>
          <w:trHeight w:val="76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82" w:rsidRPr="00B63653" w:rsidRDefault="00136282" w:rsidP="00B967D1">
            <w:pPr>
              <w:rPr>
                <w:bCs/>
                <w:sz w:val="20"/>
                <w:lang w:val="sr-Cyrl-CS"/>
              </w:rPr>
            </w:pPr>
            <w:r>
              <w:rPr>
                <w:bCs/>
                <w:sz w:val="20"/>
                <w:lang w:val="sr-Cyrl-CS"/>
              </w:rPr>
              <w:t>2</w:t>
            </w:r>
          </w:p>
        </w:tc>
        <w:tc>
          <w:tcPr>
            <w:tcW w:w="2250" w:type="dxa"/>
            <w:tcBorders>
              <w:top w:val="single" w:sz="4" w:space="0" w:color="000000"/>
              <w:left w:val="nil"/>
              <w:bottom w:val="single" w:sz="4" w:space="0" w:color="000000"/>
              <w:right w:val="single" w:sz="4" w:space="0" w:color="auto"/>
            </w:tcBorders>
            <w:vAlign w:val="center"/>
          </w:tcPr>
          <w:p w:rsidR="00136282" w:rsidRPr="00B63653" w:rsidRDefault="00136282" w:rsidP="0041391D">
            <w:pPr>
              <w:suppressAutoHyphens w:val="0"/>
              <w:spacing w:line="240" w:lineRule="auto"/>
              <w:rPr>
                <w:sz w:val="22"/>
                <w:szCs w:val="22"/>
              </w:rPr>
            </w:pPr>
            <w:r>
              <w:rPr>
                <w:lang w:val="sr-Cyrl-CS"/>
              </w:rPr>
              <w:t>Стаклена и пластична амбалажа која може да садржи остатке хемикалија или је контаминирана</w:t>
            </w:r>
          </w:p>
        </w:tc>
        <w:tc>
          <w:tcPr>
            <w:tcW w:w="1146" w:type="dxa"/>
            <w:tcBorders>
              <w:top w:val="single" w:sz="4" w:space="0" w:color="000000"/>
              <w:left w:val="single" w:sz="4" w:space="0" w:color="auto"/>
              <w:bottom w:val="single" w:sz="4" w:space="0" w:color="000000"/>
              <w:right w:val="single" w:sz="4" w:space="0" w:color="auto"/>
            </w:tcBorders>
            <w:shd w:val="clear" w:color="auto" w:fill="auto"/>
            <w:vAlign w:val="bottom"/>
          </w:tcPr>
          <w:p w:rsidR="00136282" w:rsidRPr="00B63653" w:rsidRDefault="00136282" w:rsidP="00D43DBA">
            <w:pPr>
              <w:jc w:val="center"/>
              <w:rPr>
                <w:rFonts w:eastAsia="Times New Roman"/>
                <w:kern w:val="0"/>
                <w:lang w:val="sr-Cyrl-CS" w:eastAsia="en-US"/>
              </w:rPr>
            </w:pPr>
            <w:r w:rsidRPr="00B63653">
              <w:rPr>
                <w:rFonts w:eastAsia="Times New Roman"/>
                <w:kern w:val="0"/>
                <w:lang w:val="sr-Cyrl-CS" w:eastAsia="en-US"/>
              </w:rPr>
              <w:t>кг</w:t>
            </w:r>
          </w:p>
        </w:tc>
        <w:tc>
          <w:tcPr>
            <w:tcW w:w="924" w:type="dxa"/>
            <w:tcBorders>
              <w:top w:val="single" w:sz="4" w:space="0" w:color="auto"/>
              <w:left w:val="single" w:sz="4" w:space="0" w:color="auto"/>
              <w:bottom w:val="single" w:sz="4" w:space="0" w:color="auto"/>
              <w:right w:val="single" w:sz="4" w:space="0" w:color="auto"/>
            </w:tcBorders>
            <w:vAlign w:val="bottom"/>
          </w:tcPr>
          <w:p w:rsidR="00136282" w:rsidRPr="00136282" w:rsidRDefault="00136282" w:rsidP="00136282">
            <w:pPr>
              <w:snapToGrid w:val="0"/>
              <w:jc w:val="center"/>
              <w:rPr>
                <w:bCs/>
                <w:szCs w:val="18"/>
                <w:lang w:val="sr-Cyrl-RS"/>
              </w:rPr>
            </w:pPr>
            <w:r>
              <w:rPr>
                <w:bCs/>
                <w:szCs w:val="18"/>
                <w:lang w:val="sr-Cyrl-RS"/>
              </w:rPr>
              <w:t>2000</w:t>
            </w:r>
          </w:p>
        </w:tc>
        <w:tc>
          <w:tcPr>
            <w:tcW w:w="1440" w:type="dxa"/>
            <w:tcBorders>
              <w:top w:val="single" w:sz="4" w:space="0" w:color="000000"/>
              <w:left w:val="single" w:sz="4" w:space="0" w:color="auto"/>
              <w:bottom w:val="single" w:sz="4" w:space="0" w:color="000000"/>
              <w:right w:val="single" w:sz="4" w:space="0" w:color="000000"/>
            </w:tcBorders>
            <w:shd w:val="clear" w:color="auto" w:fill="auto"/>
            <w:vAlign w:val="bottom"/>
          </w:tcPr>
          <w:p w:rsidR="00136282" w:rsidRPr="00B63653" w:rsidRDefault="00136282" w:rsidP="00136282">
            <w:pPr>
              <w:snapToGrid w:val="0"/>
              <w:jc w:val="center"/>
              <w:rPr>
                <w:bCs/>
                <w:szCs w:val="18"/>
              </w:rPr>
            </w:pPr>
          </w:p>
        </w:tc>
        <w:tc>
          <w:tcPr>
            <w:tcW w:w="1686" w:type="dxa"/>
            <w:tcBorders>
              <w:top w:val="single" w:sz="4" w:space="0" w:color="000000"/>
              <w:left w:val="nil"/>
              <w:bottom w:val="single" w:sz="4" w:space="0" w:color="000000"/>
              <w:right w:val="single" w:sz="4" w:space="0" w:color="000000"/>
            </w:tcBorders>
            <w:shd w:val="clear" w:color="auto" w:fill="auto"/>
            <w:vAlign w:val="bottom"/>
          </w:tcPr>
          <w:p w:rsidR="00136282" w:rsidRPr="00B63653" w:rsidRDefault="00136282" w:rsidP="00136282">
            <w:pPr>
              <w:snapToGrid w:val="0"/>
              <w:jc w:val="center"/>
              <w:rPr>
                <w:bCs/>
                <w:szCs w:val="18"/>
              </w:rPr>
            </w:pPr>
          </w:p>
        </w:tc>
        <w:tc>
          <w:tcPr>
            <w:tcW w:w="1688" w:type="dxa"/>
            <w:tcBorders>
              <w:top w:val="single" w:sz="4" w:space="0" w:color="000000"/>
              <w:left w:val="nil"/>
              <w:bottom w:val="single" w:sz="4" w:space="0" w:color="000000"/>
              <w:right w:val="single" w:sz="4" w:space="0" w:color="000000"/>
            </w:tcBorders>
            <w:vAlign w:val="bottom"/>
          </w:tcPr>
          <w:p w:rsidR="00136282" w:rsidRPr="00B63653" w:rsidRDefault="00136282" w:rsidP="00136282">
            <w:pPr>
              <w:snapToGrid w:val="0"/>
              <w:jc w:val="center"/>
              <w:rPr>
                <w:bCs/>
                <w:szCs w:val="18"/>
              </w:rPr>
            </w:pPr>
          </w:p>
        </w:tc>
      </w:tr>
      <w:tr w:rsidR="00A855C5" w:rsidRPr="00B63653" w:rsidTr="00A855C5">
        <w:trPr>
          <w:trHeight w:val="765"/>
          <w:jc w:val="center"/>
        </w:trPr>
        <w:tc>
          <w:tcPr>
            <w:tcW w:w="64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55C5" w:rsidRPr="00B63653" w:rsidRDefault="00A855C5" w:rsidP="00A855C5">
            <w:pPr>
              <w:snapToGrid w:val="0"/>
              <w:jc w:val="right"/>
              <w:rPr>
                <w:bCs/>
                <w:szCs w:val="18"/>
              </w:rPr>
            </w:pPr>
            <w:r w:rsidRPr="00FD1D5C">
              <w:rPr>
                <w:lang w:val="sr-Cyrl-CS"/>
              </w:rPr>
              <w:t>Укупна вредност понуде без ПДВ-а:</w:t>
            </w:r>
          </w:p>
        </w:tc>
        <w:tc>
          <w:tcPr>
            <w:tcW w:w="1686" w:type="dxa"/>
            <w:tcBorders>
              <w:top w:val="single" w:sz="4" w:space="0" w:color="000000"/>
              <w:left w:val="nil"/>
              <w:bottom w:val="single" w:sz="4" w:space="0" w:color="000000"/>
              <w:right w:val="single" w:sz="4" w:space="0" w:color="000000"/>
            </w:tcBorders>
            <w:shd w:val="clear" w:color="auto" w:fill="DBE5F1" w:themeFill="accent1" w:themeFillTint="33"/>
            <w:vAlign w:val="bottom"/>
          </w:tcPr>
          <w:p w:rsidR="00A855C5" w:rsidRPr="00B63653" w:rsidRDefault="00A855C5" w:rsidP="00136282">
            <w:pPr>
              <w:snapToGrid w:val="0"/>
              <w:jc w:val="center"/>
              <w:rPr>
                <w:bCs/>
                <w:szCs w:val="18"/>
              </w:rPr>
            </w:pPr>
          </w:p>
        </w:tc>
        <w:tc>
          <w:tcPr>
            <w:tcW w:w="1688" w:type="dxa"/>
            <w:tcBorders>
              <w:top w:val="single" w:sz="4" w:space="0" w:color="000000"/>
              <w:left w:val="nil"/>
              <w:bottom w:val="single" w:sz="4" w:space="0" w:color="000000"/>
              <w:right w:val="single" w:sz="4" w:space="0" w:color="000000"/>
            </w:tcBorders>
            <w:vAlign w:val="bottom"/>
          </w:tcPr>
          <w:p w:rsidR="00A855C5" w:rsidRPr="00B63653" w:rsidRDefault="00A855C5" w:rsidP="00136282">
            <w:pPr>
              <w:snapToGrid w:val="0"/>
              <w:jc w:val="center"/>
              <w:rPr>
                <w:bCs/>
                <w:szCs w:val="18"/>
              </w:rPr>
            </w:pPr>
          </w:p>
        </w:tc>
      </w:tr>
      <w:tr w:rsidR="00A855C5" w:rsidRPr="00B63653" w:rsidTr="00A855C5">
        <w:trPr>
          <w:trHeight w:val="765"/>
          <w:jc w:val="center"/>
        </w:trPr>
        <w:tc>
          <w:tcPr>
            <w:tcW w:w="81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855C5" w:rsidRPr="00B63653" w:rsidRDefault="00A855C5" w:rsidP="00A855C5">
            <w:pPr>
              <w:snapToGrid w:val="0"/>
              <w:jc w:val="right"/>
              <w:rPr>
                <w:bCs/>
                <w:szCs w:val="18"/>
              </w:rPr>
            </w:pPr>
            <w:r>
              <w:rPr>
                <w:lang w:val="sr-Cyrl-CS"/>
              </w:rPr>
              <w:t>Укупна</w:t>
            </w:r>
            <w:r w:rsidRPr="00FD1D5C">
              <w:rPr>
                <w:lang w:val="sr-Cyrl-CS"/>
              </w:rPr>
              <w:t xml:space="preserve"> вредност понуде са ПДВ-ом:</w:t>
            </w:r>
          </w:p>
        </w:tc>
        <w:tc>
          <w:tcPr>
            <w:tcW w:w="1688" w:type="dxa"/>
            <w:tcBorders>
              <w:top w:val="single" w:sz="4" w:space="0" w:color="000000"/>
              <w:left w:val="nil"/>
              <w:bottom w:val="single" w:sz="4" w:space="0" w:color="000000"/>
              <w:right w:val="single" w:sz="4" w:space="0" w:color="000000"/>
            </w:tcBorders>
            <w:shd w:val="clear" w:color="auto" w:fill="EAF1DD" w:themeFill="accent3" w:themeFillTint="33"/>
            <w:vAlign w:val="bottom"/>
          </w:tcPr>
          <w:p w:rsidR="00A855C5" w:rsidRPr="00B63653" w:rsidRDefault="00A855C5" w:rsidP="00136282">
            <w:pPr>
              <w:snapToGrid w:val="0"/>
              <w:jc w:val="center"/>
              <w:rPr>
                <w:bCs/>
                <w:szCs w:val="18"/>
              </w:rPr>
            </w:pPr>
          </w:p>
        </w:tc>
      </w:tr>
    </w:tbl>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Pr="008517D5" w:rsidRDefault="008517D5" w:rsidP="008517D5">
      <w:pPr>
        <w:widowControl w:val="0"/>
        <w:suppressAutoHyphens w:val="0"/>
        <w:autoSpaceDE w:val="0"/>
        <w:autoSpaceDN w:val="0"/>
        <w:adjustRightInd w:val="0"/>
        <w:spacing w:line="229" w:lineRule="exact"/>
        <w:jc w:val="both"/>
        <w:rPr>
          <w:rFonts w:eastAsia="Times New Roman"/>
          <w:color w:val="auto"/>
          <w:kern w:val="0"/>
          <w:position w:val="-1"/>
          <w:lang w:val="sr-Cyrl-CS" w:eastAsia="en-US"/>
        </w:rPr>
      </w:pPr>
    </w:p>
    <w:p w:rsidR="008517D5" w:rsidRPr="008517D5" w:rsidRDefault="008517D5" w:rsidP="008517D5">
      <w:pPr>
        <w:widowControl w:val="0"/>
        <w:suppressAutoHyphens w:val="0"/>
        <w:autoSpaceDE w:val="0"/>
        <w:autoSpaceDN w:val="0"/>
        <w:adjustRightInd w:val="0"/>
        <w:spacing w:line="229" w:lineRule="exact"/>
        <w:ind w:left="374"/>
        <w:jc w:val="both"/>
        <w:rPr>
          <w:rFonts w:eastAsia="Times New Roman"/>
          <w:color w:val="auto"/>
          <w:w w:val="103"/>
          <w:kern w:val="0"/>
          <w:position w:val="-1"/>
          <w:lang w:val="sr-Cyrl-CS" w:eastAsia="en-US"/>
        </w:rPr>
      </w:pPr>
      <w:r w:rsidRPr="008517D5">
        <w:rPr>
          <w:rFonts w:eastAsia="Times New Roman"/>
          <w:color w:val="auto"/>
          <w:kern w:val="0"/>
          <w:position w:val="-1"/>
          <w:lang w:eastAsia="en-US"/>
        </w:rPr>
        <w:lastRenderedPageBreak/>
        <w:t>ЕЛ</w:t>
      </w:r>
      <w:r w:rsidRPr="008517D5">
        <w:rPr>
          <w:rFonts w:eastAsia="Times New Roman"/>
          <w:color w:val="auto"/>
          <w:spacing w:val="1"/>
          <w:kern w:val="0"/>
          <w:position w:val="-1"/>
          <w:lang w:eastAsia="en-US"/>
        </w:rPr>
        <w:t>Е</w:t>
      </w:r>
      <w:r w:rsidRPr="008517D5">
        <w:rPr>
          <w:rFonts w:eastAsia="Times New Roman"/>
          <w:color w:val="auto"/>
          <w:kern w:val="0"/>
          <w:position w:val="-1"/>
          <w:lang w:eastAsia="en-US"/>
        </w:rPr>
        <w:t>М</w:t>
      </w:r>
      <w:r w:rsidRPr="008517D5">
        <w:rPr>
          <w:rFonts w:eastAsia="Times New Roman"/>
          <w:color w:val="auto"/>
          <w:spacing w:val="1"/>
          <w:kern w:val="0"/>
          <w:position w:val="-1"/>
          <w:lang w:eastAsia="en-US"/>
        </w:rPr>
        <w:t>Е</w:t>
      </w:r>
      <w:r w:rsidRPr="008517D5">
        <w:rPr>
          <w:rFonts w:eastAsia="Times New Roman"/>
          <w:color w:val="auto"/>
          <w:kern w:val="0"/>
          <w:position w:val="-1"/>
          <w:lang w:eastAsia="en-US"/>
        </w:rPr>
        <w:t xml:space="preserve">НТИ </w:t>
      </w:r>
      <w:r w:rsidRPr="008517D5">
        <w:rPr>
          <w:rFonts w:eastAsia="Times New Roman"/>
          <w:color w:val="auto"/>
          <w:w w:val="103"/>
          <w:kern w:val="0"/>
          <w:position w:val="-1"/>
          <w:lang w:eastAsia="en-US"/>
        </w:rPr>
        <w:t>ПОНУДЕ</w:t>
      </w:r>
    </w:p>
    <w:p w:rsidR="008517D5" w:rsidRPr="008517D5" w:rsidRDefault="008517D5" w:rsidP="008517D5">
      <w:pPr>
        <w:widowControl w:val="0"/>
        <w:suppressAutoHyphens w:val="0"/>
        <w:autoSpaceDE w:val="0"/>
        <w:autoSpaceDN w:val="0"/>
        <w:adjustRightInd w:val="0"/>
        <w:spacing w:line="229" w:lineRule="exact"/>
        <w:ind w:left="374"/>
        <w:jc w:val="both"/>
        <w:rPr>
          <w:rFonts w:eastAsia="Times New Roman"/>
          <w:color w:val="auto"/>
          <w:kern w:val="0"/>
          <w:lang w:val="sr-Cyrl-CS" w:eastAsia="en-US"/>
        </w:rPr>
      </w:pPr>
    </w:p>
    <w:tbl>
      <w:tblPr>
        <w:tblW w:w="9990" w:type="dxa"/>
        <w:tblInd w:w="-355" w:type="dxa"/>
        <w:tblLayout w:type="fixed"/>
        <w:tblCellMar>
          <w:left w:w="0" w:type="dxa"/>
          <w:right w:w="0" w:type="dxa"/>
        </w:tblCellMar>
        <w:tblLook w:val="0000" w:firstRow="0" w:lastRow="0" w:firstColumn="0" w:lastColumn="0" w:noHBand="0" w:noVBand="0"/>
      </w:tblPr>
      <w:tblGrid>
        <w:gridCol w:w="5400"/>
        <w:gridCol w:w="4590"/>
      </w:tblGrid>
      <w:tr w:rsidR="008517D5" w:rsidRPr="008517D5" w:rsidTr="00E95E56">
        <w:trPr>
          <w:trHeight w:hRule="exact" w:val="601"/>
        </w:trPr>
        <w:tc>
          <w:tcPr>
            <w:tcW w:w="540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eastAsia="en-US"/>
              </w:rPr>
            </w:pPr>
            <w:r w:rsidRPr="008517D5">
              <w:rPr>
                <w:rFonts w:eastAsia="Times New Roman"/>
                <w:kern w:val="0"/>
                <w:lang w:val="sr-Cyrl-CS" w:eastAsia="en-US"/>
              </w:rPr>
              <w:t>Укупна вредност</w:t>
            </w:r>
            <w:r w:rsidRPr="008517D5">
              <w:rPr>
                <w:rFonts w:eastAsia="Times New Roman"/>
                <w:kern w:val="0"/>
                <w:lang w:eastAsia="en-US"/>
              </w:rPr>
              <w:t xml:space="preserve"> </w:t>
            </w:r>
            <w:r w:rsidRPr="008517D5">
              <w:rPr>
                <w:rFonts w:eastAsia="Times New Roman"/>
                <w:kern w:val="0"/>
                <w:lang w:val="sr-Cyrl-RS" w:eastAsia="en-US"/>
              </w:rPr>
              <w:t>понуде</w:t>
            </w:r>
            <w:r w:rsidRPr="008517D5">
              <w:rPr>
                <w:rFonts w:eastAsia="Times New Roman"/>
                <w:kern w:val="0"/>
                <w:lang w:val="sr-Cyrl-CS" w:eastAsia="en-US"/>
              </w:rPr>
              <w:t xml:space="preserve"> </w:t>
            </w:r>
            <w:r w:rsidRPr="008517D5">
              <w:rPr>
                <w:rFonts w:eastAsia="Times New Roman"/>
                <w:color w:val="auto"/>
                <w:kern w:val="0"/>
                <w:lang w:eastAsia="en-US"/>
              </w:rPr>
              <w:t>б</w:t>
            </w:r>
            <w:r w:rsidRPr="008517D5">
              <w:rPr>
                <w:rFonts w:eastAsia="Times New Roman"/>
                <w:color w:val="auto"/>
                <w:spacing w:val="1"/>
                <w:kern w:val="0"/>
                <w:lang w:eastAsia="en-US"/>
              </w:rPr>
              <w:t>е</w:t>
            </w:r>
            <w:r w:rsidRPr="008517D5">
              <w:rPr>
                <w:rFonts w:eastAsia="Times New Roman"/>
                <w:color w:val="auto"/>
                <w:kern w:val="0"/>
                <w:lang w:eastAsia="en-US"/>
              </w:rPr>
              <w:t>з</w:t>
            </w:r>
            <w:r w:rsidRPr="008517D5">
              <w:rPr>
                <w:rFonts w:eastAsia="Times New Roman"/>
                <w:color w:val="auto"/>
                <w:spacing w:val="10"/>
                <w:kern w:val="0"/>
                <w:lang w:eastAsia="en-US"/>
              </w:rPr>
              <w:t xml:space="preserve"> </w:t>
            </w:r>
            <w:r w:rsidRPr="008517D5">
              <w:rPr>
                <w:rFonts w:eastAsia="Times New Roman"/>
                <w:color w:val="auto"/>
                <w:kern w:val="0"/>
                <w:lang w:eastAsia="en-US"/>
              </w:rPr>
              <w:t>об</w:t>
            </w:r>
            <w:r w:rsidRPr="008517D5">
              <w:rPr>
                <w:rFonts w:eastAsia="Times New Roman"/>
                <w:color w:val="auto"/>
                <w:spacing w:val="-1"/>
                <w:kern w:val="0"/>
                <w:lang w:eastAsia="en-US"/>
              </w:rPr>
              <w:t>р</w:t>
            </w:r>
            <w:r w:rsidRPr="008517D5">
              <w:rPr>
                <w:rFonts w:eastAsia="Times New Roman"/>
                <w:color w:val="auto"/>
                <w:kern w:val="0"/>
                <w:lang w:eastAsia="en-US"/>
              </w:rPr>
              <w:t>ач</w:t>
            </w:r>
            <w:r w:rsidRPr="008517D5">
              <w:rPr>
                <w:rFonts w:eastAsia="Times New Roman"/>
                <w:color w:val="auto"/>
                <w:spacing w:val="1"/>
                <w:kern w:val="0"/>
                <w:lang w:eastAsia="en-US"/>
              </w:rPr>
              <w:t>у</w:t>
            </w:r>
            <w:r w:rsidRPr="008517D5">
              <w:rPr>
                <w:rFonts w:eastAsia="Times New Roman"/>
                <w:color w:val="auto"/>
                <w:kern w:val="0"/>
                <w:lang w:eastAsia="en-US"/>
              </w:rPr>
              <w:t>натог</w:t>
            </w:r>
            <w:r w:rsidRPr="008517D5">
              <w:rPr>
                <w:rFonts w:eastAsia="Times New Roman"/>
                <w:color w:val="auto"/>
                <w:spacing w:val="35"/>
                <w:kern w:val="0"/>
                <w:lang w:eastAsia="en-US"/>
              </w:rPr>
              <w:t xml:space="preserve"> </w:t>
            </w:r>
            <w:r w:rsidRPr="008517D5">
              <w:rPr>
                <w:rFonts w:eastAsia="Times New Roman"/>
                <w:color w:val="auto"/>
                <w:kern w:val="0"/>
                <w:lang w:eastAsia="en-US"/>
              </w:rPr>
              <w:t>пореза</w:t>
            </w:r>
            <w:r w:rsidRPr="008517D5">
              <w:rPr>
                <w:rFonts w:eastAsia="Times New Roman"/>
                <w:color w:val="auto"/>
                <w:spacing w:val="21"/>
                <w:kern w:val="0"/>
                <w:lang w:eastAsia="en-US"/>
              </w:rPr>
              <w:t xml:space="preserve"> </w:t>
            </w:r>
            <w:r w:rsidRPr="008517D5">
              <w:rPr>
                <w:rFonts w:eastAsia="Times New Roman"/>
                <w:color w:val="auto"/>
                <w:kern w:val="0"/>
                <w:lang w:eastAsia="en-US"/>
              </w:rPr>
              <w:t>на</w:t>
            </w:r>
            <w:r w:rsidRPr="008517D5">
              <w:rPr>
                <w:rFonts w:eastAsia="Times New Roman"/>
                <w:color w:val="auto"/>
                <w:spacing w:val="9"/>
                <w:kern w:val="0"/>
                <w:lang w:eastAsia="en-US"/>
              </w:rPr>
              <w:t xml:space="preserve"> </w:t>
            </w:r>
            <w:r w:rsidRPr="008517D5">
              <w:rPr>
                <w:rFonts w:eastAsia="Times New Roman"/>
                <w:color w:val="auto"/>
                <w:spacing w:val="-1"/>
                <w:kern w:val="0"/>
                <w:lang w:eastAsia="en-US"/>
              </w:rPr>
              <w:t>д</w:t>
            </w:r>
            <w:r w:rsidRPr="008517D5">
              <w:rPr>
                <w:rFonts w:eastAsia="Times New Roman"/>
                <w:color w:val="auto"/>
                <w:kern w:val="0"/>
                <w:lang w:eastAsia="en-US"/>
              </w:rPr>
              <w:t>одату</w:t>
            </w:r>
            <w:r w:rsidRPr="008517D5">
              <w:rPr>
                <w:rFonts w:eastAsia="Times New Roman"/>
                <w:color w:val="auto"/>
                <w:spacing w:val="21"/>
                <w:kern w:val="0"/>
                <w:lang w:eastAsia="en-US"/>
              </w:rPr>
              <w:t xml:space="preserve"> </w:t>
            </w:r>
            <w:r w:rsidRPr="008517D5">
              <w:rPr>
                <w:rFonts w:eastAsia="Times New Roman"/>
                <w:color w:val="auto"/>
                <w:w w:val="103"/>
                <w:kern w:val="0"/>
                <w:lang w:eastAsia="en-US"/>
              </w:rPr>
              <w:t>в</w:t>
            </w:r>
            <w:r w:rsidRPr="008517D5">
              <w:rPr>
                <w:rFonts w:eastAsia="Times New Roman"/>
                <w:color w:val="auto"/>
                <w:spacing w:val="1"/>
                <w:w w:val="103"/>
                <w:kern w:val="0"/>
                <w:lang w:eastAsia="en-US"/>
              </w:rPr>
              <w:t>р</w:t>
            </w:r>
            <w:r w:rsidRPr="008517D5">
              <w:rPr>
                <w:rFonts w:eastAsia="Times New Roman"/>
                <w:color w:val="auto"/>
                <w:spacing w:val="-1"/>
                <w:w w:val="103"/>
                <w:kern w:val="0"/>
                <w:lang w:eastAsia="en-US"/>
              </w:rPr>
              <w:t>е</w:t>
            </w:r>
            <w:r w:rsidRPr="008517D5">
              <w:rPr>
                <w:rFonts w:eastAsia="Times New Roman"/>
                <w:color w:val="auto"/>
                <w:spacing w:val="1"/>
                <w:w w:val="103"/>
                <w:kern w:val="0"/>
                <w:lang w:eastAsia="en-US"/>
              </w:rPr>
              <w:t>д</w:t>
            </w:r>
            <w:r w:rsidRPr="008517D5">
              <w:rPr>
                <w:rFonts w:eastAsia="Times New Roman"/>
                <w:color w:val="auto"/>
                <w:w w:val="103"/>
                <w:kern w:val="0"/>
                <w:lang w:eastAsia="en-US"/>
              </w:rPr>
              <w:t>ност</w:t>
            </w:r>
          </w:p>
        </w:tc>
        <w:tc>
          <w:tcPr>
            <w:tcW w:w="459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line="240" w:lineRule="auto"/>
              <w:jc w:val="both"/>
              <w:rPr>
                <w:rFonts w:eastAsia="Times New Roman"/>
                <w:color w:val="auto"/>
                <w:kern w:val="0"/>
                <w:lang w:eastAsia="en-US"/>
              </w:rPr>
            </w:pPr>
          </w:p>
        </w:tc>
      </w:tr>
      <w:tr w:rsidR="008517D5" w:rsidRPr="008517D5" w:rsidTr="00E95E56">
        <w:trPr>
          <w:trHeight w:hRule="exact" w:val="838"/>
        </w:trPr>
        <w:tc>
          <w:tcPr>
            <w:tcW w:w="540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eastAsia="en-US"/>
              </w:rPr>
            </w:pPr>
            <w:r w:rsidRPr="008517D5">
              <w:rPr>
                <w:rFonts w:eastAsia="Times New Roman"/>
                <w:kern w:val="0"/>
                <w:lang w:val="sr-Cyrl-CS" w:eastAsia="en-US"/>
              </w:rPr>
              <w:t>Укупна</w:t>
            </w:r>
            <w:r w:rsidRPr="008517D5">
              <w:rPr>
                <w:rFonts w:eastAsia="Times New Roman"/>
                <w:kern w:val="0"/>
                <w:lang w:eastAsia="en-US"/>
              </w:rPr>
              <w:t xml:space="preserve"> </w:t>
            </w:r>
            <w:r w:rsidRPr="008517D5">
              <w:rPr>
                <w:rFonts w:eastAsia="Times New Roman"/>
                <w:kern w:val="0"/>
                <w:lang w:val="sr-Cyrl-CS" w:eastAsia="en-US"/>
              </w:rPr>
              <w:t xml:space="preserve">вредност понуде </w:t>
            </w:r>
            <w:r w:rsidRPr="008517D5">
              <w:rPr>
                <w:rFonts w:eastAsia="Times New Roman"/>
                <w:color w:val="auto"/>
                <w:spacing w:val="1"/>
                <w:kern w:val="0"/>
                <w:lang w:eastAsia="en-US"/>
              </w:rPr>
              <w:t>с</w:t>
            </w:r>
            <w:r w:rsidRPr="008517D5">
              <w:rPr>
                <w:rFonts w:eastAsia="Times New Roman"/>
                <w:color w:val="auto"/>
                <w:kern w:val="0"/>
                <w:lang w:eastAsia="en-US"/>
              </w:rPr>
              <w:t>а</w:t>
            </w:r>
            <w:r w:rsidRPr="008517D5">
              <w:rPr>
                <w:rFonts w:eastAsia="Times New Roman"/>
                <w:color w:val="auto"/>
                <w:spacing w:val="7"/>
                <w:kern w:val="0"/>
                <w:lang w:eastAsia="en-US"/>
              </w:rPr>
              <w:t xml:space="preserve"> </w:t>
            </w:r>
            <w:r w:rsidRPr="008517D5">
              <w:rPr>
                <w:rFonts w:eastAsia="Times New Roman"/>
                <w:color w:val="auto"/>
                <w:kern w:val="0"/>
                <w:lang w:eastAsia="en-US"/>
              </w:rPr>
              <w:t>обрачунат</w:t>
            </w:r>
            <w:r w:rsidRPr="008517D5">
              <w:rPr>
                <w:rFonts w:eastAsia="Times New Roman"/>
                <w:color w:val="auto"/>
                <w:spacing w:val="1"/>
                <w:kern w:val="0"/>
                <w:lang w:eastAsia="en-US"/>
              </w:rPr>
              <w:t>и</w:t>
            </w:r>
            <w:r w:rsidRPr="008517D5">
              <w:rPr>
                <w:rFonts w:eastAsia="Times New Roman"/>
                <w:color w:val="auto"/>
                <w:kern w:val="0"/>
                <w:lang w:eastAsia="en-US"/>
              </w:rPr>
              <w:t>м</w:t>
            </w:r>
            <w:r w:rsidRPr="008517D5">
              <w:rPr>
                <w:rFonts w:eastAsia="Times New Roman"/>
                <w:color w:val="auto"/>
                <w:spacing w:val="35"/>
                <w:kern w:val="0"/>
                <w:lang w:eastAsia="en-US"/>
              </w:rPr>
              <w:t xml:space="preserve"> </w:t>
            </w:r>
            <w:r w:rsidRPr="008517D5">
              <w:rPr>
                <w:rFonts w:eastAsia="Times New Roman"/>
                <w:color w:val="auto"/>
                <w:spacing w:val="1"/>
                <w:kern w:val="0"/>
                <w:lang w:eastAsia="en-US"/>
              </w:rPr>
              <w:t>по</w:t>
            </w:r>
            <w:r w:rsidRPr="008517D5">
              <w:rPr>
                <w:rFonts w:eastAsia="Times New Roman"/>
                <w:color w:val="auto"/>
                <w:kern w:val="0"/>
                <w:lang w:eastAsia="en-US"/>
              </w:rPr>
              <w:t>резом</w:t>
            </w:r>
            <w:r w:rsidRPr="008517D5">
              <w:rPr>
                <w:rFonts w:eastAsia="Times New Roman"/>
                <w:color w:val="auto"/>
                <w:spacing w:val="24"/>
                <w:kern w:val="0"/>
                <w:lang w:eastAsia="en-US"/>
              </w:rPr>
              <w:t xml:space="preserve"> </w:t>
            </w:r>
            <w:r w:rsidRPr="008517D5">
              <w:rPr>
                <w:rFonts w:eastAsia="Times New Roman"/>
                <w:color w:val="auto"/>
                <w:kern w:val="0"/>
                <w:lang w:eastAsia="en-US"/>
              </w:rPr>
              <w:t>на</w:t>
            </w:r>
            <w:r w:rsidRPr="008517D5">
              <w:rPr>
                <w:rFonts w:eastAsia="Times New Roman"/>
                <w:color w:val="auto"/>
                <w:spacing w:val="8"/>
                <w:kern w:val="0"/>
                <w:lang w:eastAsia="en-US"/>
              </w:rPr>
              <w:t xml:space="preserve"> </w:t>
            </w:r>
            <w:r w:rsidRPr="008517D5">
              <w:rPr>
                <w:rFonts w:eastAsia="Times New Roman"/>
                <w:color w:val="auto"/>
                <w:kern w:val="0"/>
                <w:lang w:eastAsia="en-US"/>
              </w:rPr>
              <w:t>дод</w:t>
            </w:r>
            <w:r w:rsidRPr="008517D5">
              <w:rPr>
                <w:rFonts w:eastAsia="Times New Roman"/>
                <w:color w:val="auto"/>
                <w:spacing w:val="-1"/>
                <w:kern w:val="0"/>
                <w:lang w:eastAsia="en-US"/>
              </w:rPr>
              <w:t>а</w:t>
            </w:r>
            <w:r w:rsidRPr="008517D5">
              <w:rPr>
                <w:rFonts w:eastAsia="Times New Roman"/>
                <w:color w:val="auto"/>
                <w:spacing w:val="1"/>
                <w:kern w:val="0"/>
                <w:lang w:eastAsia="en-US"/>
              </w:rPr>
              <w:t>т</w:t>
            </w:r>
            <w:r w:rsidRPr="008517D5">
              <w:rPr>
                <w:rFonts w:eastAsia="Times New Roman"/>
                <w:color w:val="auto"/>
                <w:kern w:val="0"/>
                <w:lang w:eastAsia="en-US"/>
              </w:rPr>
              <w:t>у</w:t>
            </w:r>
            <w:r w:rsidRPr="008517D5">
              <w:rPr>
                <w:rFonts w:eastAsia="Times New Roman"/>
                <w:color w:val="auto"/>
                <w:spacing w:val="19"/>
                <w:kern w:val="0"/>
                <w:lang w:eastAsia="en-US"/>
              </w:rPr>
              <w:t xml:space="preserve"> </w:t>
            </w:r>
            <w:r w:rsidRPr="008517D5">
              <w:rPr>
                <w:rFonts w:eastAsia="Times New Roman"/>
                <w:color w:val="auto"/>
                <w:spacing w:val="1"/>
                <w:w w:val="103"/>
                <w:kern w:val="0"/>
                <w:lang w:eastAsia="en-US"/>
              </w:rPr>
              <w:t>в</w:t>
            </w:r>
            <w:r w:rsidRPr="008517D5">
              <w:rPr>
                <w:rFonts w:eastAsia="Times New Roman"/>
                <w:color w:val="auto"/>
                <w:spacing w:val="-1"/>
                <w:w w:val="103"/>
                <w:kern w:val="0"/>
                <w:lang w:eastAsia="en-US"/>
              </w:rPr>
              <w:t>р</w:t>
            </w:r>
            <w:r w:rsidRPr="008517D5">
              <w:rPr>
                <w:rFonts w:eastAsia="Times New Roman"/>
                <w:color w:val="auto"/>
                <w:spacing w:val="1"/>
                <w:w w:val="103"/>
                <w:kern w:val="0"/>
                <w:lang w:eastAsia="en-US"/>
              </w:rPr>
              <w:t>е</w:t>
            </w:r>
            <w:r w:rsidRPr="008517D5">
              <w:rPr>
                <w:rFonts w:eastAsia="Times New Roman"/>
                <w:color w:val="auto"/>
                <w:spacing w:val="-1"/>
                <w:w w:val="103"/>
                <w:kern w:val="0"/>
                <w:lang w:eastAsia="en-US"/>
              </w:rPr>
              <w:t>д</w:t>
            </w:r>
            <w:r w:rsidRPr="008517D5">
              <w:rPr>
                <w:rFonts w:eastAsia="Times New Roman"/>
                <w:color w:val="auto"/>
                <w:w w:val="103"/>
                <w:kern w:val="0"/>
                <w:lang w:eastAsia="en-US"/>
              </w:rPr>
              <w:t>но</w:t>
            </w:r>
            <w:r w:rsidRPr="008517D5">
              <w:rPr>
                <w:rFonts w:eastAsia="Times New Roman"/>
                <w:color w:val="auto"/>
                <w:spacing w:val="5"/>
                <w:w w:val="103"/>
                <w:kern w:val="0"/>
                <w:lang w:eastAsia="en-US"/>
              </w:rPr>
              <w:t>с</w:t>
            </w:r>
            <w:r w:rsidRPr="008517D5">
              <w:rPr>
                <w:rFonts w:eastAsia="Times New Roman"/>
                <w:color w:val="auto"/>
                <w:w w:val="103"/>
                <w:kern w:val="0"/>
                <w:lang w:eastAsia="en-US"/>
              </w:rPr>
              <w:t>т</w:t>
            </w:r>
          </w:p>
        </w:tc>
        <w:tc>
          <w:tcPr>
            <w:tcW w:w="459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line="240" w:lineRule="auto"/>
              <w:jc w:val="both"/>
              <w:rPr>
                <w:rFonts w:eastAsia="Times New Roman"/>
                <w:color w:val="auto"/>
                <w:kern w:val="0"/>
                <w:lang w:eastAsia="en-US"/>
              </w:rPr>
            </w:pPr>
          </w:p>
        </w:tc>
      </w:tr>
      <w:tr w:rsidR="008517D5" w:rsidRPr="008517D5" w:rsidTr="00E95E56">
        <w:trPr>
          <w:trHeight w:hRule="exact" w:val="1018"/>
        </w:trPr>
        <w:tc>
          <w:tcPr>
            <w:tcW w:w="540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val="sr-Cyrl-RS" w:eastAsia="en-US"/>
              </w:rPr>
            </w:pPr>
            <w:r w:rsidRPr="008517D5">
              <w:rPr>
                <w:rFonts w:eastAsia="Times New Roman"/>
                <w:color w:val="auto"/>
                <w:kern w:val="0"/>
                <w:lang w:eastAsia="en-US"/>
              </w:rPr>
              <w:t>Рок</w:t>
            </w:r>
            <w:r w:rsidRPr="008517D5">
              <w:rPr>
                <w:rFonts w:eastAsia="Times New Roman"/>
                <w:color w:val="auto"/>
                <w:spacing w:val="10"/>
                <w:kern w:val="0"/>
                <w:lang w:eastAsia="en-US"/>
              </w:rPr>
              <w:t xml:space="preserve"> </w:t>
            </w:r>
            <w:r>
              <w:rPr>
                <w:rFonts w:eastAsia="Times New Roman"/>
                <w:color w:val="auto"/>
                <w:w w:val="103"/>
                <w:kern w:val="0"/>
                <w:lang w:val="sr-Cyrl-RS" w:eastAsia="en-US"/>
              </w:rPr>
              <w:t>извршења услуге</w:t>
            </w:r>
          </w:p>
        </w:tc>
        <w:tc>
          <w:tcPr>
            <w:tcW w:w="459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val="sr-Cyrl-CS" w:eastAsia="en-US"/>
              </w:rPr>
            </w:pPr>
            <w:r w:rsidRPr="008517D5">
              <w:rPr>
                <w:rFonts w:eastAsia="Times New Roman"/>
                <w:color w:val="auto"/>
                <w:kern w:val="0"/>
                <w:lang w:val="sr-Cyrl-CS" w:eastAsia="en-US"/>
              </w:rPr>
              <w:t>____</w:t>
            </w:r>
            <w:r w:rsidRPr="008517D5">
              <w:rPr>
                <w:rFonts w:eastAsia="Times New Roman"/>
                <w:color w:val="auto"/>
                <w:kern w:val="0"/>
                <w:lang w:eastAsia="en-US"/>
              </w:rPr>
              <w:t>календар</w:t>
            </w:r>
            <w:r w:rsidRPr="008517D5">
              <w:rPr>
                <w:rFonts w:eastAsia="Times New Roman"/>
                <w:color w:val="auto"/>
                <w:spacing w:val="1"/>
                <w:kern w:val="0"/>
                <w:lang w:eastAsia="en-US"/>
              </w:rPr>
              <w:t>с</w:t>
            </w:r>
            <w:r w:rsidRPr="008517D5">
              <w:rPr>
                <w:rFonts w:eastAsia="Times New Roman"/>
                <w:color w:val="auto"/>
                <w:kern w:val="0"/>
                <w:lang w:eastAsia="en-US"/>
              </w:rPr>
              <w:t>ких</w:t>
            </w:r>
            <w:r w:rsidRPr="008517D5">
              <w:rPr>
                <w:rFonts w:eastAsia="Times New Roman"/>
                <w:color w:val="auto"/>
                <w:spacing w:val="34"/>
                <w:kern w:val="0"/>
                <w:lang w:eastAsia="en-US"/>
              </w:rPr>
              <w:t xml:space="preserve"> </w:t>
            </w:r>
            <w:r w:rsidRPr="008517D5">
              <w:rPr>
                <w:rFonts w:eastAsia="Times New Roman"/>
                <w:color w:val="auto"/>
                <w:kern w:val="0"/>
                <w:lang w:eastAsia="en-US"/>
              </w:rPr>
              <w:t>да</w:t>
            </w:r>
            <w:r w:rsidRPr="008517D5">
              <w:rPr>
                <w:rFonts w:eastAsia="Times New Roman"/>
                <w:color w:val="auto"/>
                <w:spacing w:val="1"/>
                <w:kern w:val="0"/>
                <w:lang w:eastAsia="en-US"/>
              </w:rPr>
              <w:t>н</w:t>
            </w:r>
            <w:r w:rsidRPr="008517D5">
              <w:rPr>
                <w:rFonts w:eastAsia="Times New Roman"/>
                <w:color w:val="auto"/>
                <w:kern w:val="0"/>
                <w:lang w:eastAsia="en-US"/>
              </w:rPr>
              <w:t>а</w:t>
            </w:r>
            <w:r w:rsidRPr="008517D5">
              <w:rPr>
                <w:rFonts w:eastAsia="Times New Roman"/>
                <w:color w:val="auto"/>
                <w:spacing w:val="13"/>
                <w:kern w:val="0"/>
                <w:lang w:eastAsia="en-US"/>
              </w:rPr>
              <w:t xml:space="preserve"> </w:t>
            </w:r>
            <w:r w:rsidRPr="008517D5">
              <w:rPr>
                <w:rFonts w:eastAsia="Times New Roman"/>
                <w:color w:val="auto"/>
                <w:kern w:val="0"/>
                <w:lang w:eastAsia="en-US"/>
              </w:rPr>
              <w:t>од</w:t>
            </w:r>
            <w:r w:rsidRPr="008517D5">
              <w:rPr>
                <w:rFonts w:eastAsia="Times New Roman"/>
                <w:color w:val="auto"/>
                <w:spacing w:val="9"/>
                <w:kern w:val="0"/>
                <w:lang w:eastAsia="en-US"/>
              </w:rPr>
              <w:t xml:space="preserve"> </w:t>
            </w:r>
            <w:r w:rsidRPr="008517D5">
              <w:rPr>
                <w:rFonts w:eastAsia="Times New Roman"/>
                <w:color w:val="auto"/>
                <w:spacing w:val="-1"/>
                <w:kern w:val="0"/>
                <w:lang w:eastAsia="en-US"/>
              </w:rPr>
              <w:t>д</w:t>
            </w:r>
            <w:r w:rsidRPr="008517D5">
              <w:rPr>
                <w:rFonts w:eastAsia="Times New Roman"/>
                <w:color w:val="auto"/>
                <w:kern w:val="0"/>
                <w:lang w:eastAsia="en-US"/>
              </w:rPr>
              <w:t>ана</w:t>
            </w:r>
            <w:r w:rsidRPr="008517D5">
              <w:rPr>
                <w:rFonts w:eastAsia="Times New Roman"/>
                <w:color w:val="auto"/>
                <w:spacing w:val="16"/>
                <w:kern w:val="0"/>
                <w:lang w:eastAsia="en-US"/>
              </w:rPr>
              <w:t xml:space="preserve"> наруџбине</w:t>
            </w:r>
          </w:p>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eastAsia="en-US"/>
              </w:rPr>
            </w:pPr>
            <w:r w:rsidRPr="008517D5">
              <w:rPr>
                <w:rFonts w:eastAsia="Times New Roman"/>
                <w:color w:val="auto"/>
                <w:kern w:val="0"/>
                <w:lang w:eastAsia="en-US"/>
              </w:rPr>
              <w:t>(не</w:t>
            </w:r>
            <w:r w:rsidRPr="008517D5">
              <w:rPr>
                <w:rFonts w:eastAsia="Times New Roman"/>
                <w:color w:val="auto"/>
                <w:spacing w:val="12"/>
                <w:kern w:val="0"/>
                <w:lang w:eastAsia="en-US"/>
              </w:rPr>
              <w:t xml:space="preserve"> </w:t>
            </w:r>
            <w:r w:rsidRPr="008517D5">
              <w:rPr>
                <w:rFonts w:eastAsia="Times New Roman"/>
                <w:color w:val="auto"/>
                <w:kern w:val="0"/>
                <w:lang w:eastAsia="en-US"/>
              </w:rPr>
              <w:t>дужи</w:t>
            </w:r>
            <w:r w:rsidRPr="008517D5">
              <w:rPr>
                <w:rFonts w:eastAsia="Times New Roman"/>
                <w:color w:val="auto"/>
                <w:spacing w:val="14"/>
                <w:kern w:val="0"/>
                <w:lang w:eastAsia="en-US"/>
              </w:rPr>
              <w:t xml:space="preserve"> </w:t>
            </w:r>
            <w:r w:rsidRPr="008517D5">
              <w:rPr>
                <w:rFonts w:eastAsia="Times New Roman"/>
                <w:color w:val="auto"/>
                <w:kern w:val="0"/>
                <w:lang w:eastAsia="en-US"/>
              </w:rPr>
              <w:t>од</w:t>
            </w:r>
            <w:r w:rsidRPr="008517D5">
              <w:rPr>
                <w:rFonts w:eastAsia="Times New Roman"/>
                <w:color w:val="auto"/>
                <w:spacing w:val="9"/>
                <w:kern w:val="0"/>
                <w:lang w:eastAsia="en-US"/>
              </w:rPr>
              <w:t xml:space="preserve"> </w:t>
            </w:r>
            <w:r w:rsidR="00E95E56" w:rsidRPr="00E95E56">
              <w:rPr>
                <w:rFonts w:eastAsia="Times New Roman"/>
                <w:color w:val="auto"/>
                <w:kern w:val="0"/>
                <w:lang w:val="sr-Cyrl-CS" w:eastAsia="en-US"/>
              </w:rPr>
              <w:t>5</w:t>
            </w:r>
            <w:r w:rsidRPr="008517D5">
              <w:rPr>
                <w:rFonts w:eastAsia="Times New Roman"/>
                <w:color w:val="auto"/>
                <w:kern w:val="0"/>
                <w:lang w:eastAsia="en-US"/>
              </w:rPr>
              <w:t xml:space="preserve"> кал</w:t>
            </w:r>
            <w:r w:rsidRPr="008517D5">
              <w:rPr>
                <w:rFonts w:eastAsia="Times New Roman"/>
                <w:color w:val="auto"/>
                <w:spacing w:val="1"/>
                <w:kern w:val="0"/>
                <w:lang w:eastAsia="en-US"/>
              </w:rPr>
              <w:t>е</w:t>
            </w:r>
            <w:r w:rsidRPr="008517D5">
              <w:rPr>
                <w:rFonts w:eastAsia="Times New Roman"/>
                <w:color w:val="auto"/>
                <w:kern w:val="0"/>
                <w:lang w:eastAsia="en-US"/>
              </w:rPr>
              <w:t>нд</w:t>
            </w:r>
            <w:r w:rsidRPr="008517D5">
              <w:rPr>
                <w:rFonts w:eastAsia="Times New Roman"/>
                <w:color w:val="auto"/>
                <w:spacing w:val="-1"/>
                <w:kern w:val="0"/>
                <w:lang w:eastAsia="en-US"/>
              </w:rPr>
              <w:t>а</w:t>
            </w:r>
            <w:r w:rsidRPr="008517D5">
              <w:rPr>
                <w:rFonts w:eastAsia="Times New Roman"/>
                <w:color w:val="auto"/>
                <w:kern w:val="0"/>
                <w:lang w:eastAsia="en-US"/>
              </w:rPr>
              <w:t>рск</w:t>
            </w:r>
            <w:r w:rsidRPr="008517D5">
              <w:rPr>
                <w:rFonts w:eastAsia="Times New Roman"/>
                <w:color w:val="auto"/>
                <w:spacing w:val="7"/>
                <w:kern w:val="0"/>
                <w:lang w:eastAsia="en-US"/>
              </w:rPr>
              <w:t>и</w:t>
            </w:r>
            <w:r w:rsidRPr="008517D5">
              <w:rPr>
                <w:rFonts w:eastAsia="Times New Roman"/>
                <w:color w:val="auto"/>
                <w:kern w:val="0"/>
                <w:lang w:eastAsia="en-US"/>
              </w:rPr>
              <w:t>х</w:t>
            </w:r>
            <w:r w:rsidRPr="008517D5">
              <w:rPr>
                <w:rFonts w:eastAsia="Times New Roman"/>
                <w:color w:val="auto"/>
                <w:spacing w:val="34"/>
                <w:kern w:val="0"/>
                <w:lang w:eastAsia="en-US"/>
              </w:rPr>
              <w:t xml:space="preserve"> </w:t>
            </w:r>
            <w:r w:rsidRPr="008517D5">
              <w:rPr>
                <w:rFonts w:eastAsia="Times New Roman"/>
                <w:color w:val="auto"/>
                <w:spacing w:val="1"/>
                <w:w w:val="103"/>
                <w:kern w:val="0"/>
                <w:lang w:eastAsia="en-US"/>
              </w:rPr>
              <w:t>д</w:t>
            </w:r>
            <w:r w:rsidRPr="008517D5">
              <w:rPr>
                <w:rFonts w:eastAsia="Times New Roman"/>
                <w:color w:val="auto"/>
                <w:w w:val="103"/>
                <w:kern w:val="0"/>
                <w:lang w:eastAsia="en-US"/>
              </w:rPr>
              <w:t>а</w:t>
            </w:r>
            <w:r w:rsidRPr="008517D5">
              <w:rPr>
                <w:rFonts w:eastAsia="Times New Roman"/>
                <w:color w:val="auto"/>
                <w:spacing w:val="1"/>
                <w:w w:val="103"/>
                <w:kern w:val="0"/>
                <w:lang w:eastAsia="en-US"/>
              </w:rPr>
              <w:t>н</w:t>
            </w:r>
            <w:r w:rsidRPr="008517D5">
              <w:rPr>
                <w:rFonts w:eastAsia="Times New Roman"/>
                <w:color w:val="auto"/>
                <w:w w:val="103"/>
                <w:kern w:val="0"/>
                <w:lang w:eastAsia="en-US"/>
              </w:rPr>
              <w:t>а)</w:t>
            </w:r>
          </w:p>
        </w:tc>
      </w:tr>
      <w:tr w:rsidR="008517D5" w:rsidRPr="008517D5" w:rsidTr="00E95E56">
        <w:trPr>
          <w:trHeight w:hRule="exact" w:val="1396"/>
        </w:trPr>
        <w:tc>
          <w:tcPr>
            <w:tcW w:w="540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eastAsia="en-US"/>
              </w:rPr>
            </w:pPr>
            <w:r w:rsidRPr="008517D5">
              <w:rPr>
                <w:rFonts w:eastAsia="Times New Roman"/>
                <w:color w:val="auto"/>
                <w:kern w:val="0"/>
                <w:lang w:eastAsia="en-US"/>
              </w:rPr>
              <w:t>Н</w:t>
            </w:r>
            <w:r w:rsidRPr="008517D5">
              <w:rPr>
                <w:rFonts w:eastAsia="Times New Roman"/>
                <w:color w:val="auto"/>
                <w:spacing w:val="-1"/>
                <w:kern w:val="0"/>
                <w:lang w:eastAsia="en-US"/>
              </w:rPr>
              <w:t>а</w:t>
            </w:r>
            <w:r w:rsidRPr="008517D5">
              <w:rPr>
                <w:rFonts w:eastAsia="Times New Roman"/>
                <w:color w:val="auto"/>
                <w:spacing w:val="1"/>
                <w:kern w:val="0"/>
                <w:lang w:eastAsia="en-US"/>
              </w:rPr>
              <w:t>ч</w:t>
            </w:r>
            <w:r w:rsidRPr="008517D5">
              <w:rPr>
                <w:rFonts w:eastAsia="Times New Roman"/>
                <w:color w:val="auto"/>
                <w:spacing w:val="-1"/>
                <w:kern w:val="0"/>
                <w:lang w:eastAsia="en-US"/>
              </w:rPr>
              <w:t>и</w:t>
            </w:r>
            <w:r w:rsidRPr="008517D5">
              <w:rPr>
                <w:rFonts w:eastAsia="Times New Roman"/>
                <w:color w:val="auto"/>
                <w:spacing w:val="1"/>
                <w:kern w:val="0"/>
                <w:lang w:eastAsia="en-US"/>
              </w:rPr>
              <w:t>н</w:t>
            </w:r>
            <w:r w:rsidRPr="008517D5">
              <w:rPr>
                <w:rFonts w:eastAsia="Times New Roman"/>
                <w:color w:val="auto"/>
                <w:kern w:val="0"/>
                <w:lang w:eastAsia="en-US"/>
              </w:rPr>
              <w:t>,</w:t>
            </w:r>
            <w:r w:rsidRPr="008517D5">
              <w:rPr>
                <w:rFonts w:eastAsia="Times New Roman"/>
                <w:color w:val="auto"/>
                <w:spacing w:val="18"/>
                <w:kern w:val="0"/>
                <w:lang w:eastAsia="en-US"/>
              </w:rPr>
              <w:t xml:space="preserve"> </w:t>
            </w:r>
            <w:r w:rsidRPr="008517D5">
              <w:rPr>
                <w:rFonts w:eastAsia="Times New Roman"/>
                <w:color w:val="auto"/>
                <w:spacing w:val="-1"/>
                <w:kern w:val="0"/>
                <w:lang w:eastAsia="en-US"/>
              </w:rPr>
              <w:t>р</w:t>
            </w:r>
            <w:r w:rsidRPr="008517D5">
              <w:rPr>
                <w:rFonts w:eastAsia="Times New Roman"/>
                <w:color w:val="auto"/>
                <w:spacing w:val="1"/>
                <w:kern w:val="0"/>
                <w:lang w:eastAsia="en-US"/>
              </w:rPr>
              <w:t>о</w:t>
            </w:r>
            <w:r w:rsidRPr="008517D5">
              <w:rPr>
                <w:rFonts w:eastAsia="Times New Roman"/>
                <w:color w:val="auto"/>
                <w:kern w:val="0"/>
                <w:lang w:eastAsia="en-US"/>
              </w:rPr>
              <w:t>к</w:t>
            </w:r>
            <w:r w:rsidRPr="008517D5">
              <w:rPr>
                <w:rFonts w:eastAsia="Times New Roman"/>
                <w:color w:val="auto"/>
                <w:spacing w:val="10"/>
                <w:kern w:val="0"/>
                <w:lang w:eastAsia="en-US"/>
              </w:rPr>
              <w:t xml:space="preserve"> </w:t>
            </w:r>
            <w:r w:rsidRPr="008517D5">
              <w:rPr>
                <w:rFonts w:eastAsia="Times New Roman"/>
                <w:color w:val="auto"/>
                <w:kern w:val="0"/>
                <w:lang w:eastAsia="en-US"/>
              </w:rPr>
              <w:t>(</w:t>
            </w:r>
            <w:r w:rsidRPr="008517D5">
              <w:rPr>
                <w:rFonts w:eastAsia="Times New Roman"/>
                <w:color w:val="auto"/>
                <w:spacing w:val="1"/>
                <w:kern w:val="0"/>
                <w:lang w:eastAsia="en-US"/>
              </w:rPr>
              <w:t>д</w:t>
            </w:r>
            <w:r w:rsidRPr="008517D5">
              <w:rPr>
                <w:rFonts w:eastAsia="Times New Roman"/>
                <w:color w:val="auto"/>
                <w:kern w:val="0"/>
                <w:lang w:eastAsia="en-US"/>
              </w:rPr>
              <w:t>инами</w:t>
            </w:r>
            <w:r w:rsidRPr="008517D5">
              <w:rPr>
                <w:rFonts w:eastAsia="Times New Roman"/>
                <w:color w:val="auto"/>
                <w:spacing w:val="1"/>
                <w:kern w:val="0"/>
                <w:lang w:eastAsia="en-US"/>
              </w:rPr>
              <w:t>к</w:t>
            </w:r>
            <w:r w:rsidRPr="008517D5">
              <w:rPr>
                <w:rFonts w:eastAsia="Times New Roman"/>
                <w:color w:val="auto"/>
                <w:kern w:val="0"/>
                <w:lang w:eastAsia="en-US"/>
              </w:rPr>
              <w:t>а)</w:t>
            </w:r>
            <w:r w:rsidRPr="008517D5">
              <w:rPr>
                <w:rFonts w:eastAsia="Times New Roman"/>
                <w:color w:val="auto"/>
                <w:spacing w:val="30"/>
                <w:kern w:val="0"/>
                <w:lang w:eastAsia="en-US"/>
              </w:rPr>
              <w:t xml:space="preserve"> </w:t>
            </w:r>
            <w:r w:rsidRPr="008517D5">
              <w:rPr>
                <w:rFonts w:eastAsia="Times New Roman"/>
                <w:color w:val="auto"/>
                <w:kern w:val="0"/>
                <w:lang w:eastAsia="en-US"/>
              </w:rPr>
              <w:t>и</w:t>
            </w:r>
            <w:r w:rsidRPr="008517D5">
              <w:rPr>
                <w:rFonts w:eastAsia="Times New Roman"/>
                <w:color w:val="auto"/>
                <w:spacing w:val="5"/>
                <w:kern w:val="0"/>
                <w:lang w:eastAsia="en-US"/>
              </w:rPr>
              <w:t xml:space="preserve"> </w:t>
            </w:r>
            <w:r w:rsidRPr="008517D5">
              <w:rPr>
                <w:rFonts w:eastAsia="Times New Roman"/>
                <w:color w:val="auto"/>
                <w:kern w:val="0"/>
                <w:lang w:eastAsia="en-US"/>
              </w:rPr>
              <w:t>у</w:t>
            </w:r>
            <w:r w:rsidRPr="008517D5">
              <w:rPr>
                <w:rFonts w:eastAsia="Times New Roman"/>
                <w:color w:val="auto"/>
                <w:spacing w:val="1"/>
                <w:kern w:val="0"/>
                <w:lang w:eastAsia="en-US"/>
              </w:rPr>
              <w:t>сло</w:t>
            </w:r>
            <w:r w:rsidRPr="008517D5">
              <w:rPr>
                <w:rFonts w:eastAsia="Times New Roman"/>
                <w:color w:val="auto"/>
                <w:spacing w:val="-1"/>
                <w:kern w:val="0"/>
                <w:lang w:eastAsia="en-US"/>
              </w:rPr>
              <w:t>в</w:t>
            </w:r>
            <w:r w:rsidRPr="008517D5">
              <w:rPr>
                <w:rFonts w:eastAsia="Times New Roman"/>
                <w:color w:val="auto"/>
                <w:kern w:val="0"/>
                <w:lang w:eastAsia="en-US"/>
              </w:rPr>
              <w:t>и</w:t>
            </w:r>
            <w:r w:rsidRPr="008517D5">
              <w:rPr>
                <w:rFonts w:eastAsia="Times New Roman"/>
                <w:color w:val="auto"/>
                <w:spacing w:val="17"/>
                <w:kern w:val="0"/>
                <w:lang w:eastAsia="en-US"/>
              </w:rPr>
              <w:t xml:space="preserve"> </w:t>
            </w:r>
            <w:r w:rsidRPr="008517D5">
              <w:rPr>
                <w:rFonts w:eastAsia="Times New Roman"/>
                <w:color w:val="auto"/>
                <w:w w:val="103"/>
                <w:kern w:val="0"/>
                <w:lang w:eastAsia="en-US"/>
              </w:rPr>
              <w:t>п</w:t>
            </w:r>
            <w:r w:rsidRPr="008517D5">
              <w:rPr>
                <w:rFonts w:eastAsia="Times New Roman"/>
                <w:color w:val="auto"/>
                <w:spacing w:val="1"/>
                <w:w w:val="103"/>
                <w:kern w:val="0"/>
                <w:lang w:eastAsia="en-US"/>
              </w:rPr>
              <w:t>л</w:t>
            </w:r>
            <w:r w:rsidRPr="008517D5">
              <w:rPr>
                <w:rFonts w:eastAsia="Times New Roman"/>
                <w:color w:val="auto"/>
                <w:spacing w:val="-1"/>
                <w:w w:val="103"/>
                <w:kern w:val="0"/>
                <w:lang w:eastAsia="en-US"/>
              </w:rPr>
              <w:t>а</w:t>
            </w:r>
            <w:r w:rsidRPr="008517D5">
              <w:rPr>
                <w:rFonts w:eastAsia="Times New Roman"/>
                <w:color w:val="auto"/>
                <w:spacing w:val="1"/>
                <w:w w:val="103"/>
                <w:kern w:val="0"/>
                <w:lang w:eastAsia="en-US"/>
              </w:rPr>
              <w:t>ћ</w:t>
            </w:r>
            <w:r w:rsidRPr="008517D5">
              <w:rPr>
                <w:rFonts w:eastAsia="Times New Roman"/>
                <w:color w:val="auto"/>
                <w:w w:val="103"/>
                <w:kern w:val="0"/>
                <w:lang w:eastAsia="en-US"/>
              </w:rPr>
              <w:t>ања</w:t>
            </w:r>
          </w:p>
        </w:tc>
        <w:tc>
          <w:tcPr>
            <w:tcW w:w="459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8" w:lineRule="auto"/>
              <w:ind w:left="286" w:right="62" w:hanging="172"/>
              <w:jc w:val="both"/>
              <w:rPr>
                <w:rFonts w:eastAsia="Times New Roman"/>
                <w:color w:val="auto"/>
                <w:spacing w:val="29"/>
                <w:kern w:val="0"/>
                <w:lang w:eastAsia="en-US"/>
              </w:rPr>
            </w:pPr>
            <w:r w:rsidRPr="008517D5">
              <w:rPr>
                <w:rFonts w:eastAsia="Times New Roman"/>
                <w:color w:val="auto"/>
                <w:kern w:val="0"/>
                <w:lang w:eastAsia="en-US"/>
              </w:rPr>
              <w:t>по</w:t>
            </w:r>
            <w:r w:rsidRPr="008517D5">
              <w:rPr>
                <w:rFonts w:eastAsia="Times New Roman"/>
                <w:color w:val="auto"/>
                <w:spacing w:val="23"/>
                <w:kern w:val="0"/>
                <w:lang w:eastAsia="en-US"/>
              </w:rPr>
              <w:t xml:space="preserve"> </w:t>
            </w:r>
            <w:r w:rsidRPr="00E95E56">
              <w:rPr>
                <w:rFonts w:eastAsia="Times New Roman"/>
                <w:color w:val="auto"/>
                <w:kern w:val="0"/>
                <w:lang w:val="sr-Cyrl-RS" w:eastAsia="en-US"/>
              </w:rPr>
              <w:t>извршењу услуге</w:t>
            </w:r>
            <w:r w:rsidRPr="008517D5">
              <w:rPr>
                <w:rFonts w:eastAsia="Times New Roman"/>
                <w:color w:val="auto"/>
                <w:kern w:val="0"/>
                <w:lang w:eastAsia="en-US"/>
              </w:rPr>
              <w:t>,у</w:t>
            </w:r>
            <w:r w:rsidRPr="008517D5">
              <w:rPr>
                <w:rFonts w:eastAsia="Times New Roman"/>
                <w:color w:val="auto"/>
                <w:spacing w:val="20"/>
                <w:kern w:val="0"/>
                <w:lang w:eastAsia="en-US"/>
              </w:rPr>
              <w:t xml:space="preserve"> </w:t>
            </w:r>
            <w:r w:rsidRPr="008517D5">
              <w:rPr>
                <w:rFonts w:eastAsia="Times New Roman"/>
                <w:color w:val="auto"/>
                <w:kern w:val="0"/>
                <w:lang w:eastAsia="en-US"/>
              </w:rPr>
              <w:t>р</w:t>
            </w:r>
            <w:r w:rsidRPr="008517D5">
              <w:rPr>
                <w:rFonts w:eastAsia="Times New Roman"/>
                <w:color w:val="auto"/>
                <w:spacing w:val="1"/>
                <w:kern w:val="0"/>
                <w:lang w:eastAsia="en-US"/>
              </w:rPr>
              <w:t>о</w:t>
            </w:r>
            <w:r w:rsidRPr="008517D5">
              <w:rPr>
                <w:rFonts w:eastAsia="Times New Roman"/>
                <w:color w:val="auto"/>
                <w:kern w:val="0"/>
                <w:lang w:eastAsia="en-US"/>
              </w:rPr>
              <w:t>ку</w:t>
            </w:r>
            <w:r w:rsidRPr="008517D5">
              <w:rPr>
                <w:rFonts w:eastAsia="Times New Roman"/>
                <w:color w:val="auto"/>
                <w:spacing w:val="28"/>
                <w:kern w:val="0"/>
                <w:lang w:eastAsia="en-US"/>
              </w:rPr>
              <w:t xml:space="preserve"> </w:t>
            </w:r>
            <w:r w:rsidRPr="008517D5">
              <w:rPr>
                <w:rFonts w:eastAsia="Times New Roman"/>
                <w:color w:val="auto"/>
                <w:spacing w:val="1"/>
                <w:kern w:val="0"/>
                <w:lang w:eastAsia="en-US"/>
              </w:rPr>
              <w:t>о</w:t>
            </w:r>
            <w:r w:rsidRPr="008517D5">
              <w:rPr>
                <w:rFonts w:eastAsia="Times New Roman"/>
                <w:color w:val="auto"/>
                <w:kern w:val="0"/>
                <w:lang w:eastAsia="en-US"/>
              </w:rPr>
              <w:t>д__</w:t>
            </w:r>
            <w:r w:rsidRPr="008517D5">
              <w:rPr>
                <w:rFonts w:eastAsia="Times New Roman"/>
                <w:color w:val="auto"/>
                <w:kern w:val="0"/>
                <w:lang w:val="sr-Cyrl-CS" w:eastAsia="en-US"/>
              </w:rPr>
              <w:t>__</w:t>
            </w:r>
            <w:r w:rsidRPr="008517D5">
              <w:rPr>
                <w:rFonts w:eastAsia="Times New Roman"/>
                <w:color w:val="auto"/>
                <w:spacing w:val="1"/>
                <w:kern w:val="0"/>
                <w:lang w:eastAsia="en-US"/>
              </w:rPr>
              <w:t xml:space="preserve"> </w:t>
            </w:r>
            <w:r w:rsidRPr="008517D5">
              <w:rPr>
                <w:rFonts w:eastAsia="Times New Roman"/>
                <w:color w:val="auto"/>
                <w:kern w:val="0"/>
                <w:lang w:eastAsia="en-US"/>
              </w:rPr>
              <w:t xml:space="preserve">календарских </w:t>
            </w:r>
            <w:r w:rsidRPr="008517D5">
              <w:rPr>
                <w:rFonts w:eastAsia="Times New Roman"/>
                <w:color w:val="auto"/>
                <w:spacing w:val="-1"/>
                <w:kern w:val="0"/>
                <w:lang w:eastAsia="en-US"/>
              </w:rPr>
              <w:t>д</w:t>
            </w:r>
            <w:r w:rsidRPr="008517D5">
              <w:rPr>
                <w:rFonts w:eastAsia="Times New Roman"/>
                <w:color w:val="auto"/>
                <w:kern w:val="0"/>
                <w:lang w:eastAsia="en-US"/>
              </w:rPr>
              <w:t>ана</w:t>
            </w:r>
            <w:r w:rsidRPr="008517D5">
              <w:rPr>
                <w:rFonts w:eastAsia="Times New Roman"/>
                <w:color w:val="auto"/>
                <w:spacing w:val="29"/>
                <w:kern w:val="0"/>
                <w:lang w:eastAsia="en-US"/>
              </w:rPr>
              <w:t xml:space="preserve"> </w:t>
            </w:r>
          </w:p>
          <w:p w:rsidR="008517D5" w:rsidRPr="008517D5" w:rsidRDefault="008517D5" w:rsidP="008517D5">
            <w:pPr>
              <w:widowControl w:val="0"/>
              <w:suppressAutoHyphens w:val="0"/>
              <w:autoSpaceDE w:val="0"/>
              <w:autoSpaceDN w:val="0"/>
              <w:adjustRightInd w:val="0"/>
              <w:spacing w:before="4" w:line="248" w:lineRule="auto"/>
              <w:ind w:left="286" w:right="62" w:hanging="172"/>
              <w:jc w:val="both"/>
              <w:rPr>
                <w:rFonts w:eastAsia="Times New Roman"/>
                <w:color w:val="auto"/>
                <w:spacing w:val="35"/>
                <w:kern w:val="0"/>
                <w:lang w:eastAsia="en-US"/>
              </w:rPr>
            </w:pPr>
            <w:r w:rsidRPr="008517D5">
              <w:rPr>
                <w:rFonts w:eastAsia="Times New Roman"/>
                <w:color w:val="auto"/>
                <w:kern w:val="0"/>
                <w:lang w:eastAsia="en-US"/>
              </w:rPr>
              <w:t>од</w:t>
            </w:r>
            <w:r w:rsidRPr="008517D5">
              <w:rPr>
                <w:rFonts w:eastAsia="Times New Roman"/>
                <w:color w:val="auto"/>
                <w:spacing w:val="23"/>
                <w:kern w:val="0"/>
                <w:lang w:eastAsia="en-US"/>
              </w:rPr>
              <w:t xml:space="preserve"> </w:t>
            </w:r>
            <w:r w:rsidRPr="008517D5">
              <w:rPr>
                <w:rFonts w:eastAsia="Times New Roman"/>
                <w:color w:val="auto"/>
                <w:spacing w:val="-1"/>
                <w:kern w:val="0"/>
                <w:lang w:eastAsia="en-US"/>
              </w:rPr>
              <w:t>д</w:t>
            </w:r>
            <w:r w:rsidRPr="008517D5">
              <w:rPr>
                <w:rFonts w:eastAsia="Times New Roman"/>
                <w:color w:val="auto"/>
                <w:kern w:val="0"/>
                <w:lang w:eastAsia="en-US"/>
              </w:rPr>
              <w:t>ана</w:t>
            </w:r>
            <w:r w:rsidRPr="008517D5">
              <w:rPr>
                <w:rFonts w:eastAsia="Times New Roman"/>
                <w:color w:val="auto"/>
                <w:spacing w:val="31"/>
                <w:kern w:val="0"/>
                <w:lang w:eastAsia="en-US"/>
              </w:rPr>
              <w:t xml:space="preserve"> </w:t>
            </w:r>
            <w:r w:rsidRPr="008517D5">
              <w:rPr>
                <w:rFonts w:eastAsia="Times New Roman"/>
                <w:color w:val="auto"/>
                <w:kern w:val="0"/>
                <w:lang w:eastAsia="en-US"/>
              </w:rPr>
              <w:t>п</w:t>
            </w:r>
            <w:r w:rsidRPr="008517D5">
              <w:rPr>
                <w:rFonts w:eastAsia="Times New Roman"/>
                <w:color w:val="auto"/>
                <w:spacing w:val="-1"/>
                <w:kern w:val="0"/>
                <w:lang w:eastAsia="en-US"/>
              </w:rPr>
              <w:t>р</w:t>
            </w:r>
            <w:r w:rsidRPr="008517D5">
              <w:rPr>
                <w:rFonts w:eastAsia="Times New Roman"/>
                <w:color w:val="auto"/>
                <w:kern w:val="0"/>
                <w:lang w:eastAsia="en-US"/>
              </w:rPr>
              <w:t>ијема</w:t>
            </w:r>
            <w:r w:rsidRPr="008517D5">
              <w:rPr>
                <w:rFonts w:eastAsia="Times New Roman"/>
                <w:color w:val="auto"/>
                <w:spacing w:val="36"/>
                <w:kern w:val="0"/>
                <w:lang w:eastAsia="en-US"/>
              </w:rPr>
              <w:t xml:space="preserve"> </w:t>
            </w:r>
            <w:r w:rsidRPr="008517D5">
              <w:rPr>
                <w:rFonts w:eastAsia="Times New Roman"/>
                <w:color w:val="auto"/>
                <w:kern w:val="0"/>
                <w:lang w:eastAsia="en-US"/>
              </w:rPr>
              <w:t>факту</w:t>
            </w:r>
            <w:r w:rsidRPr="008517D5">
              <w:rPr>
                <w:rFonts w:eastAsia="Times New Roman"/>
                <w:color w:val="auto"/>
                <w:spacing w:val="-1"/>
                <w:kern w:val="0"/>
                <w:lang w:eastAsia="en-US"/>
              </w:rPr>
              <w:t>р</w:t>
            </w:r>
            <w:r w:rsidRPr="008517D5">
              <w:rPr>
                <w:rFonts w:eastAsia="Times New Roman"/>
                <w:color w:val="auto"/>
                <w:kern w:val="0"/>
                <w:lang w:eastAsia="en-US"/>
              </w:rPr>
              <w:t>е</w:t>
            </w:r>
            <w:r w:rsidRPr="008517D5">
              <w:rPr>
                <w:rFonts w:eastAsia="Times New Roman"/>
                <w:color w:val="auto"/>
                <w:spacing w:val="35"/>
                <w:kern w:val="0"/>
                <w:lang w:eastAsia="en-US"/>
              </w:rPr>
              <w:t xml:space="preserve"> </w:t>
            </w:r>
          </w:p>
          <w:p w:rsidR="008517D5" w:rsidRPr="008517D5" w:rsidRDefault="008517D5" w:rsidP="008517D5">
            <w:pPr>
              <w:widowControl w:val="0"/>
              <w:suppressAutoHyphens w:val="0"/>
              <w:autoSpaceDE w:val="0"/>
              <w:autoSpaceDN w:val="0"/>
              <w:adjustRightInd w:val="0"/>
              <w:spacing w:before="4" w:line="248" w:lineRule="auto"/>
              <w:ind w:left="286" w:right="62" w:hanging="172"/>
              <w:jc w:val="both"/>
              <w:rPr>
                <w:rFonts w:eastAsia="Times New Roman"/>
                <w:color w:val="auto"/>
                <w:kern w:val="0"/>
                <w:lang w:eastAsia="en-US"/>
              </w:rPr>
            </w:pPr>
            <w:r w:rsidRPr="008517D5">
              <w:rPr>
                <w:rFonts w:eastAsia="Times New Roman"/>
                <w:color w:val="auto"/>
                <w:kern w:val="0"/>
                <w:lang w:eastAsia="en-US"/>
              </w:rPr>
              <w:t>(не</w:t>
            </w:r>
            <w:r w:rsidRPr="008517D5">
              <w:rPr>
                <w:rFonts w:eastAsia="Times New Roman"/>
                <w:color w:val="auto"/>
                <w:w w:val="103"/>
                <w:kern w:val="0"/>
                <w:lang w:eastAsia="en-US"/>
              </w:rPr>
              <w:t xml:space="preserve"> </w:t>
            </w:r>
            <w:r w:rsidRPr="008517D5">
              <w:rPr>
                <w:rFonts w:eastAsia="Times New Roman"/>
                <w:color w:val="auto"/>
                <w:kern w:val="0"/>
                <w:lang w:eastAsia="en-US"/>
              </w:rPr>
              <w:t>дужи</w:t>
            </w:r>
            <w:r w:rsidRPr="008517D5">
              <w:rPr>
                <w:rFonts w:eastAsia="Times New Roman"/>
                <w:color w:val="auto"/>
                <w:spacing w:val="13"/>
                <w:kern w:val="0"/>
                <w:lang w:eastAsia="en-US"/>
              </w:rPr>
              <w:t xml:space="preserve"> </w:t>
            </w:r>
            <w:r w:rsidRPr="008517D5">
              <w:rPr>
                <w:rFonts w:eastAsia="Times New Roman"/>
                <w:color w:val="auto"/>
                <w:spacing w:val="1"/>
                <w:kern w:val="0"/>
                <w:lang w:eastAsia="en-US"/>
              </w:rPr>
              <w:t>о</w:t>
            </w:r>
            <w:r w:rsidRPr="008517D5">
              <w:rPr>
                <w:rFonts w:eastAsia="Times New Roman"/>
                <w:color w:val="auto"/>
                <w:kern w:val="0"/>
                <w:lang w:eastAsia="en-US"/>
              </w:rPr>
              <w:t>д</w:t>
            </w:r>
            <w:r w:rsidRPr="008517D5">
              <w:rPr>
                <w:rFonts w:eastAsia="Times New Roman"/>
                <w:color w:val="auto"/>
                <w:spacing w:val="8"/>
                <w:kern w:val="0"/>
                <w:lang w:eastAsia="en-US"/>
              </w:rPr>
              <w:t xml:space="preserve"> </w:t>
            </w:r>
            <w:r w:rsidRPr="008517D5">
              <w:rPr>
                <w:rFonts w:eastAsia="Times New Roman"/>
                <w:color w:val="auto"/>
                <w:spacing w:val="1"/>
                <w:kern w:val="0"/>
                <w:lang w:eastAsia="en-US"/>
              </w:rPr>
              <w:t>4</w:t>
            </w:r>
            <w:r w:rsidRPr="008517D5">
              <w:rPr>
                <w:rFonts w:eastAsia="Times New Roman"/>
                <w:color w:val="auto"/>
                <w:kern w:val="0"/>
                <w:lang w:eastAsia="en-US"/>
              </w:rPr>
              <w:t>5</w:t>
            </w:r>
            <w:r w:rsidRPr="008517D5">
              <w:rPr>
                <w:rFonts w:eastAsia="Times New Roman"/>
                <w:color w:val="auto"/>
                <w:spacing w:val="8"/>
                <w:kern w:val="0"/>
                <w:lang w:eastAsia="en-US"/>
              </w:rPr>
              <w:t xml:space="preserve"> </w:t>
            </w:r>
            <w:r w:rsidRPr="008517D5">
              <w:rPr>
                <w:rFonts w:eastAsia="Times New Roman"/>
                <w:color w:val="auto"/>
                <w:spacing w:val="2"/>
                <w:kern w:val="0"/>
                <w:lang w:eastAsia="en-US"/>
              </w:rPr>
              <w:t>к</w:t>
            </w:r>
            <w:r w:rsidRPr="008517D5">
              <w:rPr>
                <w:rFonts w:eastAsia="Times New Roman"/>
                <w:color w:val="auto"/>
                <w:kern w:val="0"/>
                <w:lang w:eastAsia="en-US"/>
              </w:rPr>
              <w:t>але</w:t>
            </w:r>
            <w:r w:rsidRPr="008517D5">
              <w:rPr>
                <w:rFonts w:eastAsia="Times New Roman"/>
                <w:color w:val="auto"/>
                <w:spacing w:val="1"/>
                <w:kern w:val="0"/>
                <w:lang w:eastAsia="en-US"/>
              </w:rPr>
              <w:t>н</w:t>
            </w:r>
            <w:r w:rsidRPr="008517D5">
              <w:rPr>
                <w:rFonts w:eastAsia="Times New Roman"/>
                <w:color w:val="auto"/>
                <w:kern w:val="0"/>
                <w:lang w:eastAsia="en-US"/>
              </w:rPr>
              <w:t>д</w:t>
            </w:r>
            <w:r w:rsidRPr="008517D5">
              <w:rPr>
                <w:rFonts w:eastAsia="Times New Roman"/>
                <w:color w:val="auto"/>
                <w:spacing w:val="1"/>
                <w:kern w:val="0"/>
                <w:lang w:eastAsia="en-US"/>
              </w:rPr>
              <w:t>а</w:t>
            </w:r>
            <w:r w:rsidRPr="008517D5">
              <w:rPr>
                <w:rFonts w:eastAsia="Times New Roman"/>
                <w:color w:val="auto"/>
                <w:kern w:val="0"/>
                <w:lang w:eastAsia="en-US"/>
              </w:rPr>
              <w:t>р</w:t>
            </w:r>
            <w:r w:rsidRPr="008517D5">
              <w:rPr>
                <w:rFonts w:eastAsia="Times New Roman"/>
                <w:color w:val="auto"/>
                <w:spacing w:val="1"/>
                <w:kern w:val="0"/>
                <w:lang w:eastAsia="en-US"/>
              </w:rPr>
              <w:t>с</w:t>
            </w:r>
            <w:r w:rsidRPr="008517D5">
              <w:rPr>
                <w:rFonts w:eastAsia="Times New Roman"/>
                <w:color w:val="auto"/>
                <w:kern w:val="0"/>
                <w:lang w:eastAsia="en-US"/>
              </w:rPr>
              <w:t>ких</w:t>
            </w:r>
            <w:r w:rsidRPr="008517D5">
              <w:rPr>
                <w:rFonts w:eastAsia="Times New Roman"/>
                <w:color w:val="auto"/>
                <w:spacing w:val="35"/>
                <w:kern w:val="0"/>
                <w:lang w:eastAsia="en-US"/>
              </w:rPr>
              <w:t xml:space="preserve"> </w:t>
            </w:r>
            <w:r w:rsidRPr="008517D5">
              <w:rPr>
                <w:rFonts w:eastAsia="Times New Roman"/>
                <w:color w:val="auto"/>
                <w:w w:val="103"/>
                <w:kern w:val="0"/>
                <w:lang w:eastAsia="en-US"/>
              </w:rPr>
              <w:t>дана)</w:t>
            </w:r>
          </w:p>
        </w:tc>
      </w:tr>
      <w:tr w:rsidR="008517D5" w:rsidRPr="008517D5" w:rsidTr="00E95E56">
        <w:trPr>
          <w:trHeight w:hRule="exact" w:val="820"/>
        </w:trPr>
        <w:tc>
          <w:tcPr>
            <w:tcW w:w="540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eastAsia="en-US"/>
              </w:rPr>
            </w:pPr>
            <w:r w:rsidRPr="008517D5">
              <w:rPr>
                <w:rFonts w:eastAsia="Times New Roman"/>
                <w:color w:val="auto"/>
                <w:kern w:val="0"/>
                <w:lang w:eastAsia="en-US"/>
              </w:rPr>
              <w:t>Рок</w:t>
            </w:r>
            <w:r w:rsidRPr="008517D5">
              <w:rPr>
                <w:rFonts w:eastAsia="Times New Roman"/>
                <w:color w:val="auto"/>
                <w:spacing w:val="11"/>
                <w:kern w:val="0"/>
                <w:lang w:eastAsia="en-US"/>
              </w:rPr>
              <w:t xml:space="preserve"> </w:t>
            </w:r>
            <w:r w:rsidRPr="008517D5">
              <w:rPr>
                <w:rFonts w:eastAsia="Times New Roman"/>
                <w:color w:val="auto"/>
                <w:spacing w:val="1"/>
                <w:kern w:val="0"/>
                <w:lang w:eastAsia="en-US"/>
              </w:rPr>
              <w:t>в</w:t>
            </w:r>
            <w:r w:rsidRPr="008517D5">
              <w:rPr>
                <w:rFonts w:eastAsia="Times New Roman"/>
                <w:color w:val="auto"/>
                <w:kern w:val="0"/>
                <w:lang w:eastAsia="en-US"/>
              </w:rPr>
              <w:t>ажења</w:t>
            </w:r>
            <w:r w:rsidRPr="008517D5">
              <w:rPr>
                <w:rFonts w:eastAsia="Times New Roman"/>
                <w:color w:val="auto"/>
                <w:spacing w:val="22"/>
                <w:kern w:val="0"/>
                <w:lang w:eastAsia="en-US"/>
              </w:rPr>
              <w:t xml:space="preserve"> </w:t>
            </w:r>
            <w:r w:rsidRPr="008517D5">
              <w:rPr>
                <w:rFonts w:eastAsia="Times New Roman"/>
                <w:color w:val="auto"/>
                <w:w w:val="103"/>
                <w:kern w:val="0"/>
                <w:lang w:eastAsia="en-US"/>
              </w:rPr>
              <w:t>пон</w:t>
            </w:r>
            <w:r w:rsidRPr="008517D5">
              <w:rPr>
                <w:rFonts w:eastAsia="Times New Roman"/>
                <w:color w:val="auto"/>
                <w:spacing w:val="1"/>
                <w:w w:val="103"/>
                <w:kern w:val="0"/>
                <w:lang w:eastAsia="en-US"/>
              </w:rPr>
              <w:t>у</w:t>
            </w:r>
            <w:r w:rsidRPr="008517D5">
              <w:rPr>
                <w:rFonts w:eastAsia="Times New Roman"/>
                <w:color w:val="auto"/>
                <w:w w:val="103"/>
                <w:kern w:val="0"/>
                <w:lang w:eastAsia="en-US"/>
              </w:rPr>
              <w:t>де</w:t>
            </w:r>
          </w:p>
        </w:tc>
        <w:tc>
          <w:tcPr>
            <w:tcW w:w="4590" w:type="dxa"/>
            <w:tcBorders>
              <w:top w:val="single" w:sz="4" w:space="0" w:color="000000"/>
              <w:left w:val="single" w:sz="4" w:space="0" w:color="000000"/>
              <w:bottom w:val="single" w:sz="4" w:space="0" w:color="000000"/>
              <w:right w:val="single" w:sz="4" w:space="0" w:color="000000"/>
            </w:tcBorders>
          </w:tcPr>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spacing w:val="13"/>
                <w:kern w:val="0"/>
                <w:lang w:val="sr-Cyrl-CS" w:eastAsia="en-US"/>
              </w:rPr>
            </w:pPr>
            <w:r w:rsidRPr="008517D5">
              <w:rPr>
                <w:rFonts w:eastAsia="Times New Roman"/>
                <w:color w:val="auto"/>
                <w:kern w:val="0"/>
                <w:lang w:val="sr-Cyrl-CS" w:eastAsia="en-US"/>
              </w:rPr>
              <w:t>____</w:t>
            </w:r>
            <w:r w:rsidRPr="008517D5">
              <w:rPr>
                <w:rFonts w:eastAsia="Times New Roman"/>
                <w:color w:val="auto"/>
                <w:kern w:val="0"/>
                <w:lang w:eastAsia="en-US"/>
              </w:rPr>
              <w:t>календар</w:t>
            </w:r>
            <w:r w:rsidRPr="008517D5">
              <w:rPr>
                <w:rFonts w:eastAsia="Times New Roman"/>
                <w:color w:val="auto"/>
                <w:spacing w:val="1"/>
                <w:kern w:val="0"/>
                <w:lang w:eastAsia="en-US"/>
              </w:rPr>
              <w:t>с</w:t>
            </w:r>
            <w:r w:rsidRPr="008517D5">
              <w:rPr>
                <w:rFonts w:eastAsia="Times New Roman"/>
                <w:color w:val="auto"/>
                <w:kern w:val="0"/>
                <w:lang w:eastAsia="en-US"/>
              </w:rPr>
              <w:t>ких</w:t>
            </w:r>
            <w:r w:rsidRPr="008517D5">
              <w:rPr>
                <w:rFonts w:eastAsia="Times New Roman"/>
                <w:color w:val="auto"/>
                <w:spacing w:val="34"/>
                <w:kern w:val="0"/>
                <w:lang w:eastAsia="en-US"/>
              </w:rPr>
              <w:t xml:space="preserve"> </w:t>
            </w:r>
            <w:r w:rsidRPr="008517D5">
              <w:rPr>
                <w:rFonts w:eastAsia="Times New Roman"/>
                <w:color w:val="auto"/>
                <w:kern w:val="0"/>
                <w:lang w:eastAsia="en-US"/>
              </w:rPr>
              <w:t>да</w:t>
            </w:r>
            <w:r w:rsidRPr="008517D5">
              <w:rPr>
                <w:rFonts w:eastAsia="Times New Roman"/>
                <w:color w:val="auto"/>
                <w:spacing w:val="1"/>
                <w:kern w:val="0"/>
                <w:lang w:eastAsia="en-US"/>
              </w:rPr>
              <w:t>н</w:t>
            </w:r>
            <w:r w:rsidRPr="008517D5">
              <w:rPr>
                <w:rFonts w:eastAsia="Times New Roman"/>
                <w:color w:val="auto"/>
                <w:kern w:val="0"/>
                <w:lang w:eastAsia="en-US"/>
              </w:rPr>
              <w:t>а</w:t>
            </w:r>
            <w:r w:rsidRPr="008517D5">
              <w:rPr>
                <w:rFonts w:eastAsia="Times New Roman"/>
                <w:color w:val="auto"/>
                <w:spacing w:val="13"/>
                <w:kern w:val="0"/>
                <w:lang w:val="sr-Cyrl-CS" w:eastAsia="en-US"/>
              </w:rPr>
              <w:t xml:space="preserve"> </w:t>
            </w:r>
            <w:r w:rsidRPr="008517D5">
              <w:rPr>
                <w:rFonts w:eastAsia="Times New Roman"/>
                <w:color w:val="auto"/>
                <w:kern w:val="0"/>
                <w:lang w:eastAsia="en-US"/>
              </w:rPr>
              <w:t>од</w:t>
            </w:r>
            <w:r w:rsidRPr="008517D5">
              <w:rPr>
                <w:rFonts w:eastAsia="Times New Roman"/>
                <w:color w:val="auto"/>
                <w:spacing w:val="8"/>
                <w:kern w:val="0"/>
                <w:lang w:eastAsia="en-US"/>
              </w:rPr>
              <w:t xml:space="preserve"> </w:t>
            </w:r>
            <w:r w:rsidRPr="008517D5">
              <w:rPr>
                <w:rFonts w:eastAsia="Times New Roman"/>
                <w:color w:val="auto"/>
                <w:kern w:val="0"/>
                <w:lang w:eastAsia="en-US"/>
              </w:rPr>
              <w:t>дана</w:t>
            </w:r>
            <w:r w:rsidRPr="008517D5">
              <w:rPr>
                <w:rFonts w:eastAsia="Times New Roman"/>
                <w:color w:val="auto"/>
                <w:spacing w:val="15"/>
                <w:kern w:val="0"/>
                <w:lang w:eastAsia="en-US"/>
              </w:rPr>
              <w:t xml:space="preserve"> </w:t>
            </w:r>
            <w:r w:rsidRPr="008517D5">
              <w:rPr>
                <w:rFonts w:eastAsia="Times New Roman"/>
                <w:color w:val="auto"/>
                <w:kern w:val="0"/>
                <w:lang w:eastAsia="en-US"/>
              </w:rPr>
              <w:t>отвара</w:t>
            </w:r>
            <w:r w:rsidRPr="008517D5">
              <w:rPr>
                <w:rFonts w:eastAsia="Times New Roman"/>
                <w:color w:val="auto"/>
                <w:spacing w:val="-1"/>
                <w:kern w:val="0"/>
                <w:lang w:eastAsia="en-US"/>
              </w:rPr>
              <w:t>њ</w:t>
            </w:r>
            <w:r w:rsidRPr="008517D5">
              <w:rPr>
                <w:rFonts w:eastAsia="Times New Roman"/>
                <w:color w:val="auto"/>
                <w:kern w:val="0"/>
                <w:lang w:eastAsia="en-US"/>
              </w:rPr>
              <w:t>а</w:t>
            </w:r>
            <w:r w:rsidRPr="008517D5">
              <w:rPr>
                <w:rFonts w:eastAsia="Times New Roman"/>
                <w:color w:val="auto"/>
                <w:spacing w:val="27"/>
                <w:kern w:val="0"/>
                <w:lang w:eastAsia="en-US"/>
              </w:rPr>
              <w:t xml:space="preserve"> </w:t>
            </w:r>
            <w:r w:rsidRPr="008517D5">
              <w:rPr>
                <w:rFonts w:eastAsia="Times New Roman"/>
                <w:color w:val="auto"/>
                <w:w w:val="103"/>
                <w:kern w:val="0"/>
                <w:lang w:eastAsia="en-US"/>
              </w:rPr>
              <w:t>пон</w:t>
            </w:r>
            <w:r w:rsidRPr="008517D5">
              <w:rPr>
                <w:rFonts w:eastAsia="Times New Roman"/>
                <w:color w:val="auto"/>
                <w:spacing w:val="1"/>
                <w:w w:val="103"/>
                <w:kern w:val="0"/>
                <w:lang w:eastAsia="en-US"/>
              </w:rPr>
              <w:t>у</w:t>
            </w:r>
            <w:r w:rsidRPr="008517D5">
              <w:rPr>
                <w:rFonts w:eastAsia="Times New Roman"/>
                <w:color w:val="auto"/>
                <w:spacing w:val="-1"/>
                <w:w w:val="103"/>
                <w:kern w:val="0"/>
                <w:lang w:eastAsia="en-US"/>
              </w:rPr>
              <w:t>д</w:t>
            </w:r>
            <w:r w:rsidRPr="008517D5">
              <w:rPr>
                <w:rFonts w:eastAsia="Times New Roman"/>
                <w:color w:val="auto"/>
                <w:w w:val="103"/>
                <w:kern w:val="0"/>
                <w:lang w:eastAsia="en-US"/>
              </w:rPr>
              <w:t>а</w:t>
            </w:r>
            <w:r w:rsidRPr="008517D5">
              <w:rPr>
                <w:rFonts w:eastAsia="Times New Roman"/>
                <w:color w:val="auto"/>
                <w:spacing w:val="13"/>
                <w:kern w:val="0"/>
                <w:lang w:val="sr-Cyrl-CS" w:eastAsia="en-US"/>
              </w:rPr>
              <w:t xml:space="preserve"> </w:t>
            </w:r>
            <w:r w:rsidR="00E95E56">
              <w:rPr>
                <w:rFonts w:eastAsia="Times New Roman"/>
                <w:color w:val="auto"/>
                <w:spacing w:val="13"/>
                <w:kern w:val="0"/>
                <w:lang w:val="sr-Cyrl-CS" w:eastAsia="en-US"/>
              </w:rPr>
              <w:t>( не краће од 30 календарских дана)</w:t>
            </w:r>
          </w:p>
          <w:p w:rsidR="008517D5" w:rsidRPr="008517D5" w:rsidRDefault="008517D5" w:rsidP="008517D5">
            <w:pPr>
              <w:widowControl w:val="0"/>
              <w:suppressAutoHyphens w:val="0"/>
              <w:autoSpaceDE w:val="0"/>
              <w:autoSpaceDN w:val="0"/>
              <w:adjustRightInd w:val="0"/>
              <w:spacing w:before="4" w:line="240" w:lineRule="auto"/>
              <w:ind w:left="96"/>
              <w:jc w:val="both"/>
              <w:rPr>
                <w:rFonts w:eastAsia="Times New Roman"/>
                <w:color w:val="auto"/>
                <w:kern w:val="0"/>
                <w:lang w:val="sr-Cyrl-CS" w:eastAsia="en-US"/>
              </w:rPr>
            </w:pPr>
            <w:r w:rsidRPr="008517D5">
              <w:rPr>
                <w:rFonts w:eastAsia="Times New Roman"/>
                <w:color w:val="auto"/>
                <w:spacing w:val="13"/>
                <w:kern w:val="0"/>
                <w:lang w:val="sr-Cyrl-CS" w:eastAsia="en-US"/>
              </w:rPr>
              <w:t xml:space="preserve">(не краће од </w:t>
            </w:r>
            <w:r w:rsidRPr="008517D5">
              <w:rPr>
                <w:rFonts w:eastAsia="Times New Roman"/>
                <w:color w:val="auto"/>
                <w:kern w:val="0"/>
                <w:lang w:eastAsia="en-US"/>
              </w:rPr>
              <w:t>30</w:t>
            </w:r>
            <w:r w:rsidRPr="008517D5">
              <w:rPr>
                <w:rFonts w:eastAsia="Times New Roman"/>
                <w:color w:val="auto"/>
                <w:spacing w:val="8"/>
                <w:kern w:val="0"/>
                <w:lang w:eastAsia="en-US"/>
              </w:rPr>
              <w:t xml:space="preserve"> </w:t>
            </w:r>
            <w:r w:rsidRPr="008517D5">
              <w:rPr>
                <w:rFonts w:eastAsia="Times New Roman"/>
                <w:color w:val="auto"/>
                <w:kern w:val="0"/>
                <w:lang w:eastAsia="en-US"/>
              </w:rPr>
              <w:t>(триде</w:t>
            </w:r>
            <w:r w:rsidRPr="008517D5">
              <w:rPr>
                <w:rFonts w:eastAsia="Times New Roman"/>
                <w:color w:val="auto"/>
                <w:spacing w:val="1"/>
                <w:kern w:val="0"/>
                <w:lang w:eastAsia="en-US"/>
              </w:rPr>
              <w:t>с</w:t>
            </w:r>
            <w:r w:rsidRPr="008517D5">
              <w:rPr>
                <w:rFonts w:eastAsia="Times New Roman"/>
                <w:color w:val="auto"/>
                <w:kern w:val="0"/>
                <w:lang w:eastAsia="en-US"/>
              </w:rPr>
              <w:t>ет)</w:t>
            </w:r>
            <w:r w:rsidRPr="008517D5">
              <w:rPr>
                <w:rFonts w:eastAsia="Times New Roman"/>
                <w:color w:val="auto"/>
                <w:spacing w:val="29"/>
                <w:kern w:val="0"/>
                <w:lang w:eastAsia="en-US"/>
              </w:rPr>
              <w:t xml:space="preserve"> </w:t>
            </w:r>
            <w:r w:rsidRPr="008517D5">
              <w:rPr>
                <w:rFonts w:eastAsia="Times New Roman"/>
                <w:color w:val="auto"/>
                <w:kern w:val="0"/>
                <w:lang w:eastAsia="en-US"/>
              </w:rPr>
              <w:t>дана</w:t>
            </w:r>
            <w:r w:rsidRPr="008517D5">
              <w:rPr>
                <w:rFonts w:eastAsia="Times New Roman"/>
                <w:color w:val="auto"/>
                <w:kern w:val="0"/>
                <w:lang w:val="sr-Cyrl-CS" w:eastAsia="en-US"/>
              </w:rPr>
              <w:t>)</w:t>
            </w:r>
            <w:r w:rsidRPr="008517D5">
              <w:rPr>
                <w:rFonts w:eastAsia="Times New Roman"/>
                <w:color w:val="auto"/>
                <w:spacing w:val="17"/>
                <w:kern w:val="0"/>
                <w:lang w:eastAsia="en-US"/>
              </w:rPr>
              <w:t xml:space="preserve"> </w:t>
            </w:r>
          </w:p>
        </w:tc>
      </w:tr>
    </w:tbl>
    <w:p w:rsidR="00355295" w:rsidRDefault="00355295">
      <w:pPr>
        <w:rPr>
          <w:b/>
          <w:bCs/>
          <w:i/>
          <w:iCs/>
          <w:lang w:val="ru-RU"/>
        </w:rPr>
      </w:pPr>
    </w:p>
    <w:p w:rsidR="008517D5" w:rsidRDefault="008517D5">
      <w:pPr>
        <w:rPr>
          <w:b/>
          <w:bCs/>
          <w:i/>
          <w:iCs/>
          <w:lang w:val="ru-RU"/>
        </w:rPr>
      </w:pPr>
    </w:p>
    <w:p w:rsidR="008517D5" w:rsidRDefault="008517D5">
      <w:pPr>
        <w:rPr>
          <w:b/>
          <w:bCs/>
          <w:i/>
          <w:iCs/>
          <w:lang w:val="ru-RU"/>
        </w:rPr>
      </w:pPr>
    </w:p>
    <w:p w:rsidR="008517D5" w:rsidRDefault="008517D5">
      <w:pPr>
        <w:rPr>
          <w:b/>
          <w:bCs/>
          <w:i/>
          <w:iCs/>
          <w:lang w:val="ru-RU"/>
        </w:rPr>
      </w:pPr>
    </w:p>
    <w:p w:rsidR="008517D5" w:rsidRPr="00B63653" w:rsidRDefault="008517D5">
      <w:pPr>
        <w:rPr>
          <w:b/>
          <w:bCs/>
          <w:i/>
          <w:iCs/>
          <w:lang w:val="ru-RU"/>
        </w:rPr>
      </w:pPr>
    </w:p>
    <w:p w:rsidR="00317613" w:rsidRPr="00B63653" w:rsidRDefault="00317613" w:rsidP="00317613">
      <w:pPr>
        <w:ind w:left="720" w:firstLine="720"/>
        <w:jc w:val="both"/>
        <w:rPr>
          <w:rFonts w:eastAsia="TimesNewRomanPSMT"/>
          <w:bCs/>
          <w:lang w:val="ru-RU"/>
        </w:rPr>
      </w:pPr>
      <w:r w:rsidRPr="00B63653">
        <w:rPr>
          <w:rFonts w:eastAsia="TimesNewRomanPSMT"/>
          <w:bCs/>
          <w:lang w:val="ru-RU"/>
        </w:rPr>
        <w:t xml:space="preserve">Датум </w:t>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t xml:space="preserve">              Понуђач</w:t>
      </w:r>
    </w:p>
    <w:p w:rsidR="00317613" w:rsidRPr="00B63653" w:rsidRDefault="00317613" w:rsidP="00317613">
      <w:pPr>
        <w:ind w:left="2880" w:firstLine="720"/>
        <w:jc w:val="both"/>
        <w:rPr>
          <w:rFonts w:eastAsia="TimesNewRomanPS-BoldMT"/>
          <w:b/>
          <w:bCs/>
          <w:i/>
          <w:iCs/>
          <w:color w:val="002060"/>
          <w:lang w:val="ru-RU"/>
        </w:rPr>
      </w:pPr>
      <w:r w:rsidRPr="00B63653">
        <w:rPr>
          <w:rFonts w:eastAsia="TimesNewRomanPSMT"/>
          <w:bCs/>
          <w:lang w:val="ru-RU"/>
        </w:rPr>
        <w:t xml:space="preserve">    М. П. </w:t>
      </w:r>
    </w:p>
    <w:p w:rsidR="00317613" w:rsidRPr="00B63653" w:rsidRDefault="001F3F48" w:rsidP="00317613">
      <w:pPr>
        <w:jc w:val="both"/>
        <w:rPr>
          <w:rFonts w:eastAsia="TimesNewRomanPS-BoldMT"/>
          <w:b/>
          <w:bCs/>
          <w:i/>
          <w:iCs/>
          <w:color w:val="002060"/>
          <w:lang w:val="ru-RU"/>
        </w:rPr>
      </w:pPr>
      <w:r>
        <w:rPr>
          <w:rFonts w:eastAsia="TimesNewRomanPS-BoldMT"/>
          <w:b/>
          <w:bCs/>
          <w:i/>
          <w:iCs/>
          <w:color w:val="002060"/>
          <w:lang w:val="sr-Cyrl-CS"/>
        </w:rPr>
        <w:t>_______________________</w:t>
      </w:r>
      <w:r>
        <w:rPr>
          <w:rFonts w:eastAsia="TimesNewRomanPS-BoldMT"/>
          <w:b/>
          <w:bCs/>
          <w:i/>
          <w:iCs/>
          <w:color w:val="002060"/>
          <w:lang w:val="ru-RU"/>
        </w:rPr>
        <w:tab/>
      </w:r>
      <w:r>
        <w:rPr>
          <w:rFonts w:eastAsia="TimesNewRomanPS-BoldMT"/>
          <w:b/>
          <w:bCs/>
          <w:i/>
          <w:iCs/>
          <w:color w:val="002060"/>
          <w:lang w:val="ru-RU"/>
        </w:rPr>
        <w:tab/>
      </w:r>
      <w:r w:rsidR="00C63D0A" w:rsidRPr="00B63653">
        <w:rPr>
          <w:rFonts w:eastAsia="TimesNewRomanPS-BoldMT"/>
          <w:b/>
          <w:bCs/>
          <w:i/>
          <w:iCs/>
          <w:color w:val="002060"/>
        </w:rPr>
        <w:t xml:space="preserve">     </w:t>
      </w:r>
      <w:r w:rsidR="005B5799" w:rsidRPr="00B63653">
        <w:rPr>
          <w:rFonts w:eastAsia="TimesNewRomanPS-BoldMT"/>
          <w:b/>
          <w:bCs/>
          <w:i/>
          <w:iCs/>
          <w:color w:val="002060"/>
        </w:rPr>
        <w:tab/>
      </w:r>
      <w:r w:rsidR="005B5799" w:rsidRPr="00B63653">
        <w:rPr>
          <w:rFonts w:eastAsia="TimesNewRomanPS-BoldMT"/>
          <w:b/>
          <w:bCs/>
          <w:i/>
          <w:iCs/>
          <w:color w:val="002060"/>
        </w:rPr>
        <w:tab/>
        <w:t xml:space="preserve">   </w:t>
      </w:r>
      <w:r w:rsidR="00317613" w:rsidRPr="00B63653">
        <w:rPr>
          <w:rFonts w:eastAsia="TimesNewRomanPS-BoldMT"/>
          <w:b/>
          <w:bCs/>
          <w:i/>
          <w:iCs/>
          <w:color w:val="002060"/>
          <w:lang w:val="ru-RU"/>
        </w:rPr>
        <w:t>_______________________________</w:t>
      </w:r>
    </w:p>
    <w:p w:rsidR="00317613" w:rsidRPr="00CA70BA" w:rsidRDefault="00C63D0A" w:rsidP="00317613">
      <w:pPr>
        <w:jc w:val="both"/>
        <w:rPr>
          <w:rFonts w:eastAsia="TimesNewRomanPS-BoldMT"/>
          <w:b/>
          <w:bCs/>
          <w:i/>
          <w:iCs/>
          <w:color w:val="002060"/>
          <w:lang w:val="sr-Cyrl-CS"/>
        </w:rPr>
      </w:pPr>
      <w:r w:rsidRPr="00B63653">
        <w:rPr>
          <w:rFonts w:eastAsia="TimesNewRomanPS-BoldMT"/>
          <w:b/>
          <w:bCs/>
          <w:i/>
          <w:iCs/>
          <w:color w:val="002060"/>
        </w:rPr>
        <w:t xml:space="preserve">               </w:t>
      </w:r>
    </w:p>
    <w:p w:rsidR="00317613" w:rsidRPr="00B63653" w:rsidRDefault="00317613" w:rsidP="00317613">
      <w:pPr>
        <w:jc w:val="both"/>
        <w:rPr>
          <w:i/>
          <w:iCs/>
          <w:sz w:val="20"/>
          <w:szCs w:val="20"/>
          <w:lang w:val="ru-RU"/>
        </w:rPr>
      </w:pPr>
      <w:r w:rsidRPr="00B63653">
        <w:rPr>
          <w:b/>
          <w:bCs/>
          <w:i/>
          <w:iCs/>
          <w:sz w:val="20"/>
          <w:szCs w:val="20"/>
          <w:u w:val="single"/>
          <w:lang w:val="ru-RU"/>
        </w:rPr>
        <w:t>Напомене:</w:t>
      </w:r>
      <w:r w:rsidRPr="00B63653">
        <w:rPr>
          <w:b/>
          <w:bCs/>
          <w:i/>
          <w:iCs/>
          <w:sz w:val="20"/>
          <w:szCs w:val="20"/>
          <w:lang w:val="ru-RU"/>
        </w:rPr>
        <w:t xml:space="preserve"> </w:t>
      </w:r>
    </w:p>
    <w:p w:rsidR="00317613" w:rsidRPr="00CA70BA" w:rsidRDefault="00317613" w:rsidP="00317613">
      <w:pPr>
        <w:jc w:val="both"/>
        <w:rPr>
          <w:i/>
          <w:iCs/>
          <w:sz w:val="18"/>
          <w:szCs w:val="18"/>
          <w:lang w:val="ru-RU"/>
        </w:rPr>
      </w:pPr>
      <w:r w:rsidRPr="00CA70BA">
        <w:rPr>
          <w:i/>
          <w:iCs/>
          <w:sz w:val="18"/>
          <w:szCs w:val="18"/>
          <w:lang w:val="ru-RU"/>
        </w:rPr>
        <w:t xml:space="preserve">Образац понуде понуђач мора да попуни, овери печатом и потпише, чиме </w:t>
      </w:r>
      <w:r w:rsidRPr="00CA70BA">
        <w:rPr>
          <w:i/>
          <w:iCs/>
          <w:sz w:val="18"/>
          <w:szCs w:val="18"/>
          <w:lang w:val="sr-Cyrl-CS"/>
        </w:rPr>
        <w:t>п</w:t>
      </w:r>
      <w:r w:rsidRPr="00CA70BA">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7613" w:rsidRDefault="00317613" w:rsidP="00317613">
      <w:pPr>
        <w:rPr>
          <w:b/>
          <w:i/>
          <w:iCs/>
          <w:color w:val="FF0000"/>
          <w:lang w:val="ru-RU"/>
        </w:rPr>
      </w:pPr>
    </w:p>
    <w:p w:rsidR="00F32A39" w:rsidRDefault="00F32A39" w:rsidP="00317613">
      <w:pPr>
        <w:rPr>
          <w:b/>
          <w:i/>
          <w:iCs/>
          <w:color w:val="FF0000"/>
          <w:lang w:val="ru-RU"/>
        </w:rPr>
      </w:pPr>
    </w:p>
    <w:p w:rsidR="00F32A39" w:rsidRDefault="00F32A39" w:rsidP="00317613">
      <w:pPr>
        <w:rPr>
          <w:b/>
          <w:i/>
          <w:iCs/>
          <w:color w:val="FF0000"/>
          <w:lang w:val="ru-RU"/>
        </w:rPr>
      </w:pPr>
    </w:p>
    <w:p w:rsidR="00F32A39" w:rsidRDefault="00F32A39" w:rsidP="00317613">
      <w:pPr>
        <w:rPr>
          <w:b/>
          <w:i/>
          <w:iCs/>
          <w:color w:val="FF0000"/>
          <w:lang w:val="ru-RU"/>
        </w:rPr>
      </w:pPr>
    </w:p>
    <w:p w:rsidR="00F32A39" w:rsidRDefault="00F32A39" w:rsidP="00317613">
      <w:pPr>
        <w:rPr>
          <w:b/>
          <w:i/>
          <w:iCs/>
          <w:color w:val="FF0000"/>
          <w:lang w:val="ru-RU"/>
        </w:rPr>
      </w:pPr>
    </w:p>
    <w:p w:rsidR="00F32A39" w:rsidRDefault="00F32A39" w:rsidP="00317613">
      <w:pPr>
        <w:rPr>
          <w:b/>
          <w:i/>
          <w:iCs/>
          <w:color w:val="FF0000"/>
          <w:lang w:val="ru-RU"/>
        </w:rPr>
      </w:pPr>
    </w:p>
    <w:p w:rsidR="00982AED" w:rsidRDefault="00982AED" w:rsidP="00317613">
      <w:pPr>
        <w:rPr>
          <w:b/>
          <w:i/>
          <w:iCs/>
          <w:color w:val="FF0000"/>
          <w:lang w:val="ru-RU"/>
        </w:rPr>
      </w:pPr>
      <w:r>
        <w:rPr>
          <w:b/>
          <w:i/>
          <w:iCs/>
          <w:color w:val="FF0000"/>
          <w:lang w:val="ru-RU"/>
        </w:rPr>
        <w:br w:type="page"/>
      </w:r>
    </w:p>
    <w:p w:rsidR="00F32A39" w:rsidRPr="00B63653" w:rsidRDefault="00F32A39" w:rsidP="00317613">
      <w:pPr>
        <w:rPr>
          <w:b/>
          <w:i/>
          <w:iCs/>
          <w:color w:val="FF0000"/>
          <w:lang w:val="ru-RU"/>
        </w:rPr>
      </w:pPr>
    </w:p>
    <w:p w:rsidR="00221C6F" w:rsidRPr="00B63653" w:rsidRDefault="00716734">
      <w:pPr>
        <w:shd w:val="clear" w:color="auto" w:fill="C6D9F1"/>
        <w:jc w:val="center"/>
        <w:rPr>
          <w:b/>
          <w:bCs/>
          <w:i/>
          <w:iCs/>
          <w:sz w:val="28"/>
          <w:szCs w:val="28"/>
          <w:lang w:val="ru-RU"/>
        </w:rPr>
      </w:pPr>
      <w:r w:rsidRPr="00B63653">
        <w:rPr>
          <w:b/>
          <w:bCs/>
          <w:i/>
          <w:iCs/>
          <w:sz w:val="28"/>
          <w:szCs w:val="28"/>
        </w:rPr>
        <w:t>VII</w:t>
      </w:r>
      <w:r w:rsidR="00221C6F" w:rsidRPr="00B63653">
        <w:rPr>
          <w:b/>
          <w:bCs/>
          <w:i/>
          <w:iCs/>
          <w:sz w:val="28"/>
          <w:szCs w:val="28"/>
          <w:lang w:val="ru-RU"/>
        </w:rPr>
        <w:t xml:space="preserve"> МОДЕЛ УГОВОРА</w:t>
      </w:r>
    </w:p>
    <w:p w:rsidR="00221C6F" w:rsidRPr="00B63653" w:rsidRDefault="00221C6F">
      <w:pPr>
        <w:shd w:val="clear" w:color="auto" w:fill="C6D9F1"/>
        <w:jc w:val="center"/>
        <w:rPr>
          <w:b/>
          <w:bCs/>
          <w:i/>
          <w:iCs/>
          <w:sz w:val="28"/>
          <w:szCs w:val="28"/>
          <w:lang w:val="ru-RU"/>
        </w:rPr>
      </w:pPr>
    </w:p>
    <w:p w:rsidR="00D911E0" w:rsidRPr="00B63653" w:rsidRDefault="00D911E0" w:rsidP="00D911E0">
      <w:pPr>
        <w:rPr>
          <w:b/>
          <w:bCs/>
          <w:i/>
          <w:iCs/>
          <w:lang w:val="ru-RU"/>
        </w:rPr>
      </w:pPr>
    </w:p>
    <w:p w:rsidR="00754220" w:rsidRPr="00B63653" w:rsidRDefault="00754220" w:rsidP="00BF0035">
      <w:pPr>
        <w:suppressAutoHyphens w:val="0"/>
        <w:autoSpaceDE w:val="0"/>
        <w:autoSpaceDN w:val="0"/>
        <w:adjustRightInd w:val="0"/>
        <w:spacing w:line="240" w:lineRule="auto"/>
        <w:jc w:val="center"/>
        <w:rPr>
          <w:rFonts w:eastAsia="Times New Roman"/>
          <w:b/>
          <w:kern w:val="0"/>
          <w:lang w:eastAsia="en-US"/>
        </w:rPr>
      </w:pPr>
      <w:r w:rsidRPr="00B63653">
        <w:rPr>
          <w:rFonts w:eastAsia="Times New Roman"/>
          <w:b/>
          <w:kern w:val="0"/>
          <w:lang w:eastAsia="en-US"/>
        </w:rPr>
        <w:t xml:space="preserve">УГОВОР О ПРУЖАЊУ УСЛУГЕ </w:t>
      </w:r>
      <w:r w:rsidR="008D6BF2" w:rsidRPr="00B63653">
        <w:rPr>
          <w:b/>
          <w:lang w:val="sr-Cyrl-CS"/>
        </w:rPr>
        <w:t xml:space="preserve">ОДВОЖЕЊА И </w:t>
      </w:r>
      <w:r w:rsidRPr="00B63653">
        <w:rPr>
          <w:rFonts w:eastAsia="Times New Roman"/>
          <w:b/>
          <w:kern w:val="0"/>
          <w:lang w:eastAsia="en-US"/>
        </w:rPr>
        <w:t xml:space="preserve">ЗБРИЊАВАЊА </w:t>
      </w:r>
      <w:proofErr w:type="gramStart"/>
      <w:r w:rsidR="00141BE9" w:rsidRPr="00B63653">
        <w:rPr>
          <w:rFonts w:eastAsia="Times New Roman"/>
          <w:b/>
          <w:kern w:val="0"/>
          <w:lang w:val="sr-Cyrl-CS" w:eastAsia="en-US"/>
        </w:rPr>
        <w:t xml:space="preserve">ХЕМИЈСКОГ </w:t>
      </w:r>
      <w:r w:rsidRPr="00B63653">
        <w:rPr>
          <w:rFonts w:eastAsia="Times New Roman"/>
          <w:b/>
          <w:kern w:val="0"/>
          <w:lang w:eastAsia="en-US"/>
        </w:rPr>
        <w:t xml:space="preserve"> ОТПАДА</w:t>
      </w:r>
      <w:proofErr w:type="gramEnd"/>
    </w:p>
    <w:p w:rsidR="00754220" w:rsidRPr="00B63653" w:rsidRDefault="00754220" w:rsidP="00754220">
      <w:pPr>
        <w:suppressAutoHyphens w:val="0"/>
        <w:autoSpaceDE w:val="0"/>
        <w:autoSpaceDN w:val="0"/>
        <w:adjustRightInd w:val="0"/>
        <w:spacing w:line="240" w:lineRule="auto"/>
        <w:rPr>
          <w:rFonts w:eastAsia="Times New Roman"/>
          <w:b/>
          <w:bCs/>
          <w:i/>
          <w:iCs/>
          <w:kern w:val="0"/>
          <w:sz w:val="23"/>
          <w:szCs w:val="23"/>
          <w:lang w:eastAsia="en-US"/>
        </w:rPr>
      </w:pP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b/>
          <w:bCs/>
          <w:i/>
          <w:iCs/>
          <w:kern w:val="0"/>
          <w:lang w:eastAsia="en-US"/>
        </w:rPr>
        <w:t xml:space="preserve">Закључен између: </w:t>
      </w:r>
    </w:p>
    <w:p w:rsidR="00BB40B7" w:rsidRPr="00521C94" w:rsidRDefault="00754220" w:rsidP="00BB40B7">
      <w:pPr>
        <w:widowControl w:val="0"/>
        <w:autoSpaceDE w:val="0"/>
        <w:autoSpaceDN w:val="0"/>
        <w:adjustRightInd w:val="0"/>
        <w:spacing w:line="240" w:lineRule="auto"/>
        <w:ind w:left="206" w:right="62" w:firstLine="678"/>
        <w:jc w:val="both"/>
      </w:pPr>
      <w:r w:rsidRPr="00521C94">
        <w:rPr>
          <w:lang w:val="sr-Cyrl-CS"/>
        </w:rPr>
        <w:t>1.</w:t>
      </w:r>
      <w:r w:rsidR="00180A3D">
        <w:rPr>
          <w:lang w:val="sr-Cyrl-CS"/>
        </w:rPr>
        <w:t xml:space="preserve"> УНИВЕРЗИТЕТ</w:t>
      </w:r>
      <w:r w:rsidR="00BB40B7" w:rsidRPr="00521C94">
        <w:rPr>
          <w:lang w:val="sr-Cyrl-CS"/>
        </w:rPr>
        <w:t xml:space="preserve"> У БЕОГРАДУ</w:t>
      </w:r>
      <w:r w:rsidR="00BB40B7" w:rsidRPr="00521C94">
        <w:t xml:space="preserve">, </w:t>
      </w:r>
      <w:r w:rsidR="00180A3D">
        <w:rPr>
          <w:lang w:val="sr-Cyrl-CS"/>
        </w:rPr>
        <w:t>ХЕМИЈСКИ</w:t>
      </w:r>
      <w:r w:rsidR="00BB40B7" w:rsidRPr="00521C94">
        <w:t xml:space="preserve"> ФАКУЛТ</w:t>
      </w:r>
      <w:r w:rsidR="00BB40B7" w:rsidRPr="00521C94">
        <w:rPr>
          <w:spacing w:val="1"/>
        </w:rPr>
        <w:t>Е</w:t>
      </w:r>
      <w:r w:rsidR="00180A3D">
        <w:t>Т</w:t>
      </w:r>
      <w:r w:rsidR="00BB40B7" w:rsidRPr="00521C94">
        <w:t xml:space="preserve">, </w:t>
      </w:r>
      <w:r w:rsidR="00BB40B7" w:rsidRPr="00521C94">
        <w:rPr>
          <w:w w:val="102"/>
        </w:rPr>
        <w:t xml:space="preserve">са </w:t>
      </w:r>
      <w:r w:rsidR="00BB40B7" w:rsidRPr="00521C94">
        <w:t>се</w:t>
      </w:r>
      <w:r w:rsidR="00BB40B7" w:rsidRPr="00521C94">
        <w:rPr>
          <w:spacing w:val="1"/>
        </w:rPr>
        <w:t>д</w:t>
      </w:r>
      <w:r w:rsidR="00BB40B7" w:rsidRPr="00521C94">
        <w:rPr>
          <w:spacing w:val="-2"/>
        </w:rPr>
        <w:t>и</w:t>
      </w:r>
      <w:r w:rsidR="00BB40B7" w:rsidRPr="00521C94">
        <w:t xml:space="preserve">штем у </w:t>
      </w:r>
      <w:r w:rsidR="00BB40B7" w:rsidRPr="00521C94">
        <w:rPr>
          <w:lang w:val="sr-Cyrl-CS"/>
        </w:rPr>
        <w:t>Београду</w:t>
      </w:r>
      <w:r w:rsidR="00BB40B7" w:rsidRPr="00521C94">
        <w:t xml:space="preserve">, </w:t>
      </w:r>
      <w:r w:rsidR="00BB40B7" w:rsidRPr="00521C94">
        <w:rPr>
          <w:spacing w:val="-1"/>
          <w:lang w:val="sr-Cyrl-CS"/>
        </w:rPr>
        <w:t>Студентски трг</w:t>
      </w:r>
      <w:r w:rsidR="00BB40B7" w:rsidRPr="00521C94">
        <w:t xml:space="preserve"> </w:t>
      </w:r>
      <w:r w:rsidR="00BB40B7" w:rsidRPr="00521C94">
        <w:rPr>
          <w:spacing w:val="-1"/>
        </w:rPr>
        <w:t>б</w:t>
      </w:r>
      <w:r w:rsidR="00BB40B7" w:rsidRPr="00521C94">
        <w:t xml:space="preserve">рој </w:t>
      </w:r>
      <w:r w:rsidR="00BB40B7" w:rsidRPr="00521C94">
        <w:rPr>
          <w:lang w:val="sr-Cyrl-CS"/>
        </w:rPr>
        <w:t>12-16</w:t>
      </w:r>
      <w:r w:rsidR="00BB40B7" w:rsidRPr="00521C94">
        <w:t xml:space="preserve">, </w:t>
      </w:r>
      <w:r w:rsidR="00BB40B7" w:rsidRPr="00521C94">
        <w:rPr>
          <w:spacing w:val="1"/>
        </w:rPr>
        <w:t>П</w:t>
      </w:r>
      <w:r w:rsidR="00BB40B7" w:rsidRPr="00521C94">
        <w:t xml:space="preserve">ИБ </w:t>
      </w:r>
      <w:r w:rsidR="00BB40B7" w:rsidRPr="00521C94">
        <w:rPr>
          <w:spacing w:val="1"/>
        </w:rPr>
        <w:t>1</w:t>
      </w:r>
      <w:r w:rsidR="00BB40B7" w:rsidRPr="00521C94">
        <w:t>0</w:t>
      </w:r>
      <w:r w:rsidR="00BB40B7" w:rsidRPr="00521C94">
        <w:rPr>
          <w:spacing w:val="1"/>
        </w:rPr>
        <w:t>1</w:t>
      </w:r>
      <w:r w:rsidR="00BB40B7" w:rsidRPr="00521C94">
        <w:rPr>
          <w:spacing w:val="7"/>
          <w:lang w:val="sr-Cyrl-CS"/>
        </w:rPr>
        <w:t>823040</w:t>
      </w:r>
      <w:r w:rsidR="00BB40B7" w:rsidRPr="00521C94">
        <w:t xml:space="preserve">, </w:t>
      </w:r>
      <w:r w:rsidR="00BB40B7" w:rsidRPr="00521C94">
        <w:rPr>
          <w:spacing w:val="-1"/>
        </w:rPr>
        <w:t>М</w:t>
      </w:r>
      <w:r w:rsidR="00BB40B7" w:rsidRPr="00521C94">
        <w:t xml:space="preserve">атични </w:t>
      </w:r>
      <w:r w:rsidR="00BB40B7" w:rsidRPr="00521C94">
        <w:rPr>
          <w:w w:val="102"/>
        </w:rPr>
        <w:t>број</w:t>
      </w:r>
      <w:r w:rsidR="00BB40B7" w:rsidRPr="00521C94">
        <w:rPr>
          <w:lang w:val="sr-Cyrl-CS"/>
        </w:rPr>
        <w:t xml:space="preserve"> </w:t>
      </w:r>
      <w:r w:rsidR="00BB40B7" w:rsidRPr="00521C94">
        <w:rPr>
          <w:spacing w:val="1"/>
        </w:rPr>
        <w:t>0</w:t>
      </w:r>
      <w:r w:rsidR="00BB40B7" w:rsidRPr="00521C94">
        <w:rPr>
          <w:lang w:val="sr-Cyrl-CS"/>
        </w:rPr>
        <w:t>7053681</w:t>
      </w:r>
      <w:r w:rsidR="00BB40B7" w:rsidRPr="00521C94">
        <w:t>, број</w:t>
      </w:r>
      <w:r w:rsidR="00BB40B7" w:rsidRPr="00521C94">
        <w:rPr>
          <w:spacing w:val="48"/>
        </w:rPr>
        <w:t xml:space="preserve"> </w:t>
      </w:r>
      <w:r w:rsidR="00BB40B7" w:rsidRPr="00521C94">
        <w:t>рач</w:t>
      </w:r>
      <w:r w:rsidR="00BB40B7" w:rsidRPr="00521C94">
        <w:rPr>
          <w:spacing w:val="1"/>
        </w:rPr>
        <w:t>у</w:t>
      </w:r>
      <w:r w:rsidR="00BB40B7" w:rsidRPr="00521C94">
        <w:t xml:space="preserve">на: </w:t>
      </w:r>
      <w:r w:rsidR="00BB40B7" w:rsidRPr="00521C94">
        <w:rPr>
          <w:spacing w:val="1"/>
        </w:rPr>
        <w:t>8</w:t>
      </w:r>
      <w:r w:rsidR="00BB40B7" w:rsidRPr="00521C94">
        <w:t>4</w:t>
      </w:r>
      <w:r w:rsidR="00BB40B7" w:rsidRPr="00521C94">
        <w:rPr>
          <w:spacing w:val="1"/>
        </w:rPr>
        <w:t>0</w:t>
      </w:r>
      <w:r w:rsidR="00BB40B7" w:rsidRPr="00521C94">
        <w:rPr>
          <w:rFonts w:ascii="Cambria Math" w:hAnsi="Cambria Math"/>
        </w:rPr>
        <w:t>‐</w:t>
      </w:r>
      <w:r w:rsidR="00BB40B7" w:rsidRPr="00521C94">
        <w:rPr>
          <w:lang w:val="sr-Cyrl-CS"/>
        </w:rPr>
        <w:t>1817666-82 или 840-1817660-03</w:t>
      </w:r>
      <w:r w:rsidR="00BB40B7" w:rsidRPr="00521C94">
        <w:t xml:space="preserve">, Управа </w:t>
      </w:r>
      <w:r w:rsidR="00BB40B7" w:rsidRPr="00521C94">
        <w:rPr>
          <w:spacing w:val="-2"/>
        </w:rPr>
        <w:t>з</w:t>
      </w:r>
      <w:r w:rsidR="00BB40B7" w:rsidRPr="00521C94">
        <w:t>а</w:t>
      </w:r>
      <w:r w:rsidR="00BB40B7" w:rsidRPr="00521C94">
        <w:rPr>
          <w:spacing w:val="46"/>
        </w:rPr>
        <w:t xml:space="preserve"> </w:t>
      </w:r>
      <w:r w:rsidR="00BB40B7" w:rsidRPr="00521C94">
        <w:t>јавна плаћа</w:t>
      </w:r>
      <w:r w:rsidR="00BB40B7" w:rsidRPr="00521C94">
        <w:rPr>
          <w:spacing w:val="1"/>
        </w:rPr>
        <w:t>њ</w:t>
      </w:r>
      <w:r w:rsidR="00BB40B7" w:rsidRPr="00521C94">
        <w:rPr>
          <w:spacing w:val="7"/>
        </w:rPr>
        <w:t>а</w:t>
      </w:r>
      <w:r w:rsidR="00BB40B7" w:rsidRPr="00521C94">
        <w:t>, теле</w:t>
      </w:r>
      <w:r w:rsidR="00BB40B7" w:rsidRPr="00521C94">
        <w:rPr>
          <w:spacing w:val="1"/>
        </w:rPr>
        <w:t>ф</w:t>
      </w:r>
      <w:r w:rsidR="00BB40B7" w:rsidRPr="00521C94">
        <w:t xml:space="preserve">он </w:t>
      </w:r>
      <w:r w:rsidR="00BB40B7" w:rsidRPr="00521C94">
        <w:rPr>
          <w:w w:val="102"/>
        </w:rPr>
        <w:t>011/</w:t>
      </w:r>
      <w:r w:rsidR="00BB40B7" w:rsidRPr="00521C94">
        <w:rPr>
          <w:w w:val="102"/>
          <w:lang w:val="sr-Cyrl-CS"/>
        </w:rPr>
        <w:t>3336-803</w:t>
      </w:r>
      <w:r w:rsidR="00BB40B7" w:rsidRPr="00521C94">
        <w:rPr>
          <w:w w:val="102"/>
        </w:rPr>
        <w:t>,</w:t>
      </w:r>
      <w:r w:rsidR="00BB40B7" w:rsidRPr="00521C94">
        <w:t>Теле</w:t>
      </w:r>
      <w:r w:rsidR="00BB40B7" w:rsidRPr="00521C94">
        <w:rPr>
          <w:spacing w:val="1"/>
        </w:rPr>
        <w:t>ф</w:t>
      </w:r>
      <w:r w:rsidR="00BB40B7" w:rsidRPr="00521C94">
        <w:t>акс</w:t>
      </w:r>
      <w:r w:rsidR="00BB40B7" w:rsidRPr="00521C94">
        <w:rPr>
          <w:spacing w:val="36"/>
        </w:rPr>
        <w:t xml:space="preserve"> </w:t>
      </w:r>
      <w:r w:rsidR="00BB40B7" w:rsidRPr="00521C94">
        <w:t>0</w:t>
      </w:r>
      <w:r w:rsidR="00BB40B7" w:rsidRPr="00521C94">
        <w:rPr>
          <w:lang w:val="sr-Cyrl-CS"/>
        </w:rPr>
        <w:t>11</w:t>
      </w:r>
      <w:r w:rsidR="00BB40B7" w:rsidRPr="00521C94">
        <w:t>/</w:t>
      </w:r>
      <w:r w:rsidR="00BB40B7" w:rsidRPr="00521C94">
        <w:rPr>
          <w:lang w:val="sr-Cyrl-CS"/>
        </w:rPr>
        <w:t>2184330</w:t>
      </w:r>
      <w:r w:rsidR="00BB40B7" w:rsidRPr="00521C94">
        <w:t>,</w:t>
      </w:r>
      <w:r w:rsidR="00BB40B7" w:rsidRPr="00521C94">
        <w:rPr>
          <w:spacing w:val="47"/>
        </w:rPr>
        <w:t xml:space="preserve"> </w:t>
      </w:r>
      <w:r w:rsidR="00BB40B7" w:rsidRPr="00521C94">
        <w:t>кога</w:t>
      </w:r>
      <w:r w:rsidR="00BB40B7" w:rsidRPr="00521C94">
        <w:rPr>
          <w:spacing w:val="30"/>
        </w:rPr>
        <w:t xml:space="preserve"> </w:t>
      </w:r>
      <w:r w:rsidR="00BB40B7" w:rsidRPr="00521C94">
        <w:rPr>
          <w:spacing w:val="-1"/>
        </w:rPr>
        <w:t>з</w:t>
      </w:r>
      <w:r w:rsidR="00BB40B7" w:rsidRPr="00521C94">
        <w:t>аступа</w:t>
      </w:r>
      <w:r w:rsidR="00BB40B7" w:rsidRPr="00521C94">
        <w:rPr>
          <w:spacing w:val="40"/>
        </w:rPr>
        <w:t xml:space="preserve"> </w:t>
      </w:r>
      <w:r w:rsidR="00BB40B7" w:rsidRPr="00521C94">
        <w:t>декан</w:t>
      </w:r>
      <w:r w:rsidR="00BB40B7" w:rsidRPr="00521C94">
        <w:rPr>
          <w:spacing w:val="32"/>
        </w:rPr>
        <w:t xml:space="preserve"> </w:t>
      </w:r>
      <w:r w:rsidR="00BB40B7" w:rsidRPr="00521C94">
        <w:t>про</w:t>
      </w:r>
      <w:r w:rsidR="00BB40B7" w:rsidRPr="00521C94">
        <w:rPr>
          <w:spacing w:val="1"/>
        </w:rPr>
        <w:t>ф</w:t>
      </w:r>
      <w:r w:rsidR="00BB40B7" w:rsidRPr="00521C94">
        <w:t>.</w:t>
      </w:r>
      <w:r w:rsidR="00BB40B7" w:rsidRPr="00521C94">
        <w:rPr>
          <w:spacing w:val="31"/>
        </w:rPr>
        <w:t xml:space="preserve"> </w:t>
      </w:r>
      <w:proofErr w:type="gramStart"/>
      <w:r w:rsidR="00BB40B7" w:rsidRPr="00521C94">
        <w:t>др</w:t>
      </w:r>
      <w:proofErr w:type="gramEnd"/>
      <w:r w:rsidR="00BB40B7" w:rsidRPr="00521C94">
        <w:rPr>
          <w:spacing w:val="26"/>
        </w:rPr>
        <w:t xml:space="preserve"> </w:t>
      </w:r>
      <w:r w:rsidR="00D30C07" w:rsidRPr="00E95D03">
        <w:rPr>
          <w:lang w:val="sr-Cyrl-CS"/>
        </w:rPr>
        <w:t>Иван Гржетић</w:t>
      </w:r>
      <w:r w:rsidR="00BB40B7" w:rsidRPr="00521C94">
        <w:t>,</w:t>
      </w:r>
      <w:r w:rsidR="00BB40B7" w:rsidRPr="00521C94">
        <w:rPr>
          <w:spacing w:val="34"/>
        </w:rPr>
        <w:t xml:space="preserve"> </w:t>
      </w:r>
      <w:r w:rsidR="00BB40B7" w:rsidRPr="00521C94">
        <w:t>ре</w:t>
      </w:r>
      <w:r w:rsidR="00BB40B7" w:rsidRPr="00521C94">
        <w:rPr>
          <w:spacing w:val="1"/>
        </w:rPr>
        <w:t>д</w:t>
      </w:r>
      <w:r w:rsidR="00BB40B7" w:rsidRPr="00521C94">
        <w:rPr>
          <w:spacing w:val="-1"/>
        </w:rPr>
        <w:t>ов</w:t>
      </w:r>
      <w:r w:rsidR="00BB40B7" w:rsidRPr="00521C94">
        <w:rPr>
          <w:spacing w:val="1"/>
        </w:rPr>
        <w:t>н</w:t>
      </w:r>
      <w:r w:rsidR="00BB40B7" w:rsidRPr="00521C94">
        <w:t>и</w:t>
      </w:r>
      <w:r w:rsidR="00BB40B7" w:rsidRPr="00521C94">
        <w:rPr>
          <w:spacing w:val="35"/>
        </w:rPr>
        <w:t xml:space="preserve"> </w:t>
      </w:r>
      <w:r w:rsidR="00BB40B7" w:rsidRPr="00521C94">
        <w:t>пр</w:t>
      </w:r>
      <w:r w:rsidR="00BB40B7" w:rsidRPr="00521C94">
        <w:rPr>
          <w:spacing w:val="-1"/>
        </w:rPr>
        <w:t>о</w:t>
      </w:r>
      <w:r w:rsidR="00BB40B7" w:rsidRPr="00521C94">
        <w:rPr>
          <w:spacing w:val="1"/>
        </w:rPr>
        <w:t>ф</w:t>
      </w:r>
      <w:r w:rsidR="00BB40B7" w:rsidRPr="00521C94">
        <w:t>ес</w:t>
      </w:r>
      <w:r w:rsidR="00BB40B7" w:rsidRPr="00521C94">
        <w:rPr>
          <w:spacing w:val="-1"/>
        </w:rPr>
        <w:t>о</w:t>
      </w:r>
      <w:r w:rsidR="00BB40B7" w:rsidRPr="00521C94">
        <w:t>р</w:t>
      </w:r>
      <w:r w:rsidR="00BB40B7" w:rsidRPr="00521C94">
        <w:rPr>
          <w:spacing w:val="36"/>
        </w:rPr>
        <w:t xml:space="preserve"> </w:t>
      </w:r>
      <w:r w:rsidR="00BB40B7" w:rsidRPr="00521C94">
        <w:rPr>
          <w:w w:val="102"/>
        </w:rPr>
        <w:t xml:space="preserve">(у </w:t>
      </w:r>
      <w:r w:rsidR="00BB40B7" w:rsidRPr="00521C94">
        <w:rPr>
          <w:spacing w:val="1"/>
        </w:rPr>
        <w:t>д</w:t>
      </w:r>
      <w:r w:rsidR="00BB40B7" w:rsidRPr="00521C94">
        <w:t>аљ</w:t>
      </w:r>
      <w:r w:rsidR="00BB40B7" w:rsidRPr="00521C94">
        <w:rPr>
          <w:spacing w:val="1"/>
        </w:rPr>
        <w:t>е</w:t>
      </w:r>
      <w:r w:rsidR="00BB40B7" w:rsidRPr="00521C94">
        <w:t>м</w:t>
      </w:r>
      <w:r w:rsidR="00BB40B7" w:rsidRPr="00521C94">
        <w:rPr>
          <w:spacing w:val="13"/>
        </w:rPr>
        <w:t xml:space="preserve"> </w:t>
      </w:r>
      <w:r w:rsidR="00BB40B7" w:rsidRPr="00521C94">
        <w:t>т</w:t>
      </w:r>
      <w:r w:rsidR="00BB40B7" w:rsidRPr="00521C94">
        <w:rPr>
          <w:spacing w:val="1"/>
        </w:rPr>
        <w:t>ек</w:t>
      </w:r>
      <w:r w:rsidR="00BB40B7" w:rsidRPr="00521C94">
        <w:rPr>
          <w:spacing w:val="-1"/>
        </w:rPr>
        <w:t>с</w:t>
      </w:r>
      <w:r w:rsidR="00BB40B7" w:rsidRPr="00521C94">
        <w:t>т</w:t>
      </w:r>
      <w:r w:rsidR="00BB40B7" w:rsidRPr="00521C94">
        <w:rPr>
          <w:spacing w:val="1"/>
        </w:rPr>
        <w:t>у</w:t>
      </w:r>
      <w:r w:rsidR="00BB40B7" w:rsidRPr="00521C94">
        <w:t>:</w:t>
      </w:r>
      <w:r w:rsidR="00BB40B7" w:rsidRPr="00521C94">
        <w:rPr>
          <w:spacing w:val="14"/>
        </w:rPr>
        <w:t xml:space="preserve"> </w:t>
      </w:r>
      <w:r w:rsidR="00BB40B7" w:rsidRPr="002C677F">
        <w:rPr>
          <w:b/>
          <w:i/>
        </w:rPr>
        <w:t>Наручилац</w:t>
      </w:r>
      <w:r w:rsidR="00BB40B7" w:rsidRPr="00521C94">
        <w:rPr>
          <w:spacing w:val="1"/>
          <w:w w:val="102"/>
        </w:rPr>
        <w:t>).</w:t>
      </w:r>
    </w:p>
    <w:p w:rsidR="00754220" w:rsidRPr="00521C94" w:rsidRDefault="00754220" w:rsidP="00754220">
      <w:pPr>
        <w:jc w:val="both"/>
        <w:rPr>
          <w:lang w:val="sr-Cyrl-CS"/>
        </w:rPr>
      </w:pPr>
    </w:p>
    <w:p w:rsidR="00754220" w:rsidRPr="00487AE7" w:rsidRDefault="00754220" w:rsidP="00754220">
      <w:pPr>
        <w:suppressAutoHyphens w:val="0"/>
        <w:autoSpaceDE w:val="0"/>
        <w:autoSpaceDN w:val="0"/>
        <w:adjustRightInd w:val="0"/>
        <w:spacing w:line="240" w:lineRule="auto"/>
        <w:rPr>
          <w:rFonts w:eastAsia="Times New Roman"/>
          <w:iCs/>
          <w:kern w:val="0"/>
          <w:lang w:eastAsia="en-US"/>
        </w:rPr>
      </w:pPr>
      <w:r w:rsidRPr="00487AE7">
        <w:rPr>
          <w:rFonts w:eastAsia="Times New Roman"/>
          <w:iCs/>
          <w:kern w:val="0"/>
          <w:lang w:val="sr-Cyrl-CS" w:eastAsia="en-US"/>
        </w:rPr>
        <w:t xml:space="preserve">и </w:t>
      </w:r>
    </w:p>
    <w:p w:rsidR="00754220" w:rsidRPr="00CF6BEC" w:rsidRDefault="002C677F" w:rsidP="00754220">
      <w:pPr>
        <w:pStyle w:val="ListParagraph"/>
        <w:numPr>
          <w:ilvl w:val="0"/>
          <w:numId w:val="12"/>
        </w:numPr>
        <w:suppressAutoHyphens w:val="0"/>
        <w:autoSpaceDE w:val="0"/>
        <w:autoSpaceDN w:val="0"/>
        <w:adjustRightInd w:val="0"/>
        <w:spacing w:line="240" w:lineRule="auto"/>
        <w:rPr>
          <w:rFonts w:eastAsia="Times New Roman"/>
          <w:kern w:val="0"/>
          <w:lang w:eastAsia="en-US"/>
        </w:rPr>
      </w:pPr>
      <w:r>
        <w:rPr>
          <w:lang w:val="sr-Cyrl-CS"/>
        </w:rPr>
        <w:t>_________________________________</w:t>
      </w:r>
      <w:r w:rsidRPr="00521C94">
        <w:t xml:space="preserve">, </w:t>
      </w:r>
      <w:r w:rsidRPr="002C677F">
        <w:rPr>
          <w:w w:val="102"/>
        </w:rPr>
        <w:t xml:space="preserve">са </w:t>
      </w:r>
      <w:r w:rsidRPr="00521C94">
        <w:t>се</w:t>
      </w:r>
      <w:r w:rsidRPr="002C677F">
        <w:rPr>
          <w:spacing w:val="1"/>
        </w:rPr>
        <w:t>д</w:t>
      </w:r>
      <w:r w:rsidRPr="002C677F">
        <w:rPr>
          <w:spacing w:val="-2"/>
        </w:rPr>
        <w:t>и</w:t>
      </w:r>
      <w:r w:rsidRPr="00521C94">
        <w:t xml:space="preserve">штем у </w:t>
      </w:r>
      <w:r>
        <w:rPr>
          <w:lang w:val="sr-Cyrl-CS"/>
        </w:rPr>
        <w:t>____________</w:t>
      </w:r>
      <w:r>
        <w:t>,</w:t>
      </w:r>
      <w:r>
        <w:rPr>
          <w:lang w:val="sr-Cyrl-CS"/>
        </w:rPr>
        <w:t>улица</w:t>
      </w:r>
      <w:r>
        <w:rPr>
          <w:spacing w:val="-1"/>
          <w:lang w:val="sr-Cyrl-CS"/>
        </w:rPr>
        <w:t>__________________</w:t>
      </w:r>
      <w:r w:rsidRPr="00521C94">
        <w:t xml:space="preserve"> </w:t>
      </w:r>
      <w:r w:rsidRPr="002C677F">
        <w:rPr>
          <w:spacing w:val="-1"/>
        </w:rPr>
        <w:t>б</w:t>
      </w:r>
      <w:r w:rsidRPr="00521C94">
        <w:t xml:space="preserve">рој </w:t>
      </w:r>
      <w:r>
        <w:rPr>
          <w:lang w:val="sr-Cyrl-CS"/>
        </w:rPr>
        <w:t>_____</w:t>
      </w:r>
      <w:r w:rsidRPr="00521C94">
        <w:t xml:space="preserve">, </w:t>
      </w:r>
      <w:r w:rsidRPr="002C677F">
        <w:rPr>
          <w:spacing w:val="1"/>
        </w:rPr>
        <w:t>П</w:t>
      </w:r>
      <w:r>
        <w:t>ИБ</w:t>
      </w:r>
      <w:r>
        <w:rPr>
          <w:lang w:val="sr-Cyrl-CS"/>
        </w:rPr>
        <w:t>:</w:t>
      </w:r>
      <w:r>
        <w:rPr>
          <w:spacing w:val="1"/>
          <w:lang w:val="sr-Cyrl-CS"/>
        </w:rPr>
        <w:t>____________</w:t>
      </w:r>
      <w:r w:rsidRPr="00521C94">
        <w:t xml:space="preserve">, </w:t>
      </w:r>
      <w:r w:rsidRPr="002C677F">
        <w:rPr>
          <w:spacing w:val="-1"/>
        </w:rPr>
        <w:t>М</w:t>
      </w:r>
      <w:r w:rsidRPr="00521C94">
        <w:t xml:space="preserve">атични </w:t>
      </w:r>
      <w:r w:rsidRPr="002C677F">
        <w:rPr>
          <w:w w:val="102"/>
        </w:rPr>
        <w:t>број</w:t>
      </w:r>
      <w:r>
        <w:rPr>
          <w:w w:val="102"/>
          <w:lang w:val="sr-Cyrl-CS"/>
        </w:rPr>
        <w:t>:</w:t>
      </w:r>
      <w:r w:rsidRPr="002C677F">
        <w:rPr>
          <w:lang w:val="sr-Cyrl-CS"/>
        </w:rPr>
        <w:t xml:space="preserve"> </w:t>
      </w:r>
      <w:r>
        <w:rPr>
          <w:spacing w:val="1"/>
          <w:lang w:val="sr-Cyrl-CS"/>
        </w:rPr>
        <w:t>_________</w:t>
      </w:r>
      <w:r w:rsidRPr="00521C94">
        <w:t>, број</w:t>
      </w:r>
      <w:r w:rsidRPr="002C677F">
        <w:rPr>
          <w:spacing w:val="48"/>
        </w:rPr>
        <w:t xml:space="preserve"> </w:t>
      </w:r>
      <w:r w:rsidRPr="00521C94">
        <w:t>рач</w:t>
      </w:r>
      <w:r w:rsidRPr="002C677F">
        <w:rPr>
          <w:spacing w:val="1"/>
        </w:rPr>
        <w:t>у</w:t>
      </w:r>
      <w:r w:rsidRPr="00521C94">
        <w:t xml:space="preserve">на: </w:t>
      </w:r>
      <w:r>
        <w:rPr>
          <w:spacing w:val="1"/>
          <w:lang w:val="sr-Cyrl-CS"/>
        </w:rPr>
        <w:t>_______________________</w:t>
      </w:r>
      <w:r w:rsidRPr="00521C94">
        <w:t xml:space="preserve">, </w:t>
      </w:r>
      <w:r>
        <w:rPr>
          <w:lang w:val="sr-Cyrl-CS"/>
        </w:rPr>
        <w:t>назив банке:________________________________</w:t>
      </w:r>
      <w:r w:rsidRPr="00521C94">
        <w:t>, теле</w:t>
      </w:r>
      <w:r w:rsidRPr="002C677F">
        <w:rPr>
          <w:spacing w:val="1"/>
        </w:rPr>
        <w:t>ф</w:t>
      </w:r>
      <w:r w:rsidRPr="00521C94">
        <w:t>он</w:t>
      </w:r>
      <w:r>
        <w:rPr>
          <w:lang w:val="sr-Cyrl-CS"/>
        </w:rPr>
        <w:t>:</w:t>
      </w:r>
      <w:r w:rsidRPr="00521C94">
        <w:t xml:space="preserve"> </w:t>
      </w:r>
      <w:r>
        <w:rPr>
          <w:w w:val="102"/>
          <w:lang w:val="sr-Cyrl-CS"/>
        </w:rPr>
        <w:t>________________</w:t>
      </w:r>
      <w:r w:rsidRPr="002C677F">
        <w:rPr>
          <w:w w:val="102"/>
        </w:rPr>
        <w:t>,</w:t>
      </w:r>
      <w:r w:rsidRPr="00521C94">
        <w:t>Теле</w:t>
      </w:r>
      <w:r w:rsidRPr="002C677F">
        <w:rPr>
          <w:spacing w:val="1"/>
        </w:rPr>
        <w:t>ф</w:t>
      </w:r>
      <w:r w:rsidRPr="00521C94">
        <w:t>акс</w:t>
      </w:r>
      <w:r>
        <w:rPr>
          <w:lang w:val="sr-Cyrl-CS"/>
        </w:rPr>
        <w:t>:</w:t>
      </w:r>
      <w:r w:rsidRPr="002C677F">
        <w:rPr>
          <w:spacing w:val="36"/>
        </w:rPr>
        <w:t xml:space="preserve"> </w:t>
      </w:r>
      <w:r>
        <w:rPr>
          <w:lang w:val="sr-Cyrl-CS"/>
        </w:rPr>
        <w:t>_____________</w:t>
      </w:r>
      <w:r w:rsidRPr="00521C94">
        <w:t>,</w:t>
      </w:r>
      <w:r w:rsidRPr="002C677F">
        <w:rPr>
          <w:spacing w:val="47"/>
        </w:rPr>
        <w:t xml:space="preserve"> </w:t>
      </w:r>
      <w:r w:rsidRPr="00521C94">
        <w:t>кога</w:t>
      </w:r>
      <w:r w:rsidRPr="002C677F">
        <w:rPr>
          <w:spacing w:val="30"/>
        </w:rPr>
        <w:t xml:space="preserve"> </w:t>
      </w:r>
      <w:r w:rsidRPr="002C677F">
        <w:rPr>
          <w:spacing w:val="-1"/>
        </w:rPr>
        <w:t>з</w:t>
      </w:r>
      <w:r w:rsidRPr="00521C94">
        <w:t>аступа</w:t>
      </w:r>
      <w:r w:rsidRPr="002C677F">
        <w:rPr>
          <w:spacing w:val="40"/>
        </w:rPr>
        <w:t xml:space="preserve"> </w:t>
      </w:r>
      <w:r>
        <w:rPr>
          <w:lang w:val="sr-Cyrl-CS"/>
        </w:rPr>
        <w:t>____________________</w:t>
      </w:r>
      <w:r w:rsidRPr="00521C94">
        <w:t>,</w:t>
      </w:r>
      <w:r w:rsidRPr="002C677F">
        <w:rPr>
          <w:spacing w:val="34"/>
        </w:rPr>
        <w:t xml:space="preserve"> </w:t>
      </w:r>
      <w:r>
        <w:rPr>
          <w:lang w:val="sr-Cyrl-CS"/>
        </w:rPr>
        <w:t>директор</w:t>
      </w:r>
      <w:r w:rsidRPr="002C677F">
        <w:rPr>
          <w:spacing w:val="36"/>
        </w:rPr>
        <w:t xml:space="preserve"> </w:t>
      </w:r>
      <w:r w:rsidRPr="002C677F">
        <w:rPr>
          <w:w w:val="102"/>
        </w:rPr>
        <w:t xml:space="preserve">(у </w:t>
      </w:r>
      <w:r w:rsidRPr="002C677F">
        <w:rPr>
          <w:spacing w:val="1"/>
        </w:rPr>
        <w:t>д</w:t>
      </w:r>
      <w:r w:rsidRPr="00521C94">
        <w:t>аљ</w:t>
      </w:r>
      <w:r w:rsidRPr="002C677F">
        <w:rPr>
          <w:spacing w:val="1"/>
        </w:rPr>
        <w:t>е</w:t>
      </w:r>
      <w:r w:rsidRPr="00521C94">
        <w:t>м</w:t>
      </w:r>
      <w:r w:rsidRPr="002C677F">
        <w:rPr>
          <w:spacing w:val="13"/>
        </w:rPr>
        <w:t xml:space="preserve"> </w:t>
      </w:r>
      <w:r w:rsidRPr="00521C94">
        <w:t>т</w:t>
      </w:r>
      <w:r w:rsidRPr="002C677F">
        <w:rPr>
          <w:spacing w:val="1"/>
        </w:rPr>
        <w:t>ек</w:t>
      </w:r>
      <w:r w:rsidRPr="002C677F">
        <w:rPr>
          <w:spacing w:val="-1"/>
        </w:rPr>
        <w:t>с</w:t>
      </w:r>
      <w:r w:rsidRPr="00521C94">
        <w:t>т</w:t>
      </w:r>
      <w:r w:rsidRPr="002C677F">
        <w:rPr>
          <w:spacing w:val="1"/>
        </w:rPr>
        <w:t>у</w:t>
      </w:r>
      <w:r w:rsidRPr="00521C94">
        <w:t>:</w:t>
      </w:r>
      <w:r w:rsidRPr="002C677F">
        <w:rPr>
          <w:spacing w:val="14"/>
        </w:rPr>
        <w:t xml:space="preserve"> </w:t>
      </w:r>
      <w:r w:rsidRPr="00521C94">
        <w:rPr>
          <w:rFonts w:eastAsia="Times New Roman"/>
          <w:b/>
          <w:bCs/>
          <w:i/>
          <w:iCs/>
          <w:kern w:val="0"/>
          <w:lang w:eastAsia="en-US"/>
        </w:rPr>
        <w:t>Давалац услуге</w:t>
      </w:r>
      <w:r w:rsidRPr="002C677F">
        <w:rPr>
          <w:spacing w:val="1"/>
          <w:w w:val="102"/>
        </w:rPr>
        <w:t>).</w:t>
      </w:r>
    </w:p>
    <w:p w:rsidR="00754220" w:rsidRDefault="00754220" w:rsidP="00754220">
      <w:pPr>
        <w:suppressAutoHyphens w:val="0"/>
        <w:autoSpaceDE w:val="0"/>
        <w:autoSpaceDN w:val="0"/>
        <w:adjustRightInd w:val="0"/>
        <w:spacing w:line="240" w:lineRule="auto"/>
        <w:rPr>
          <w:rFonts w:eastAsia="Times New Roman"/>
          <w:i/>
          <w:iCs/>
          <w:kern w:val="0"/>
          <w:lang w:val="sr-Cyrl-CS" w:eastAsia="en-US"/>
        </w:rPr>
      </w:pPr>
    </w:p>
    <w:p w:rsid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4A018B" w:rsidRPr="00E95D03" w:rsidRDefault="00A170E5" w:rsidP="004A018B">
      <w:pPr>
        <w:tabs>
          <w:tab w:val="left" w:pos="9400"/>
        </w:tabs>
        <w:spacing w:line="260" w:lineRule="exact"/>
        <w:ind w:left="993"/>
      </w:pPr>
      <w:r>
        <w:rPr>
          <w:noProof/>
          <w:lang w:eastAsia="en-US"/>
        </w:rPr>
        <mc:AlternateContent>
          <mc:Choice Requires="wpg">
            <w:drawing>
              <wp:anchor distT="0" distB="0" distL="114300" distR="114300" simplePos="0" relativeHeight="251660288" behindDoc="1" locked="0" layoutInCell="1" allowOverlap="1">
                <wp:simplePos x="0" y="0"/>
                <wp:positionH relativeFrom="page">
                  <wp:posOffset>1100455</wp:posOffset>
                </wp:positionH>
                <wp:positionV relativeFrom="paragraph">
                  <wp:posOffset>345440</wp:posOffset>
                </wp:positionV>
                <wp:extent cx="5181600" cy="0"/>
                <wp:effectExtent l="5080" t="6985" r="1397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33" y="544"/>
                          <a:chExt cx="8160" cy="0"/>
                        </a:xfrm>
                      </wpg:grpSpPr>
                      <wps:wsp>
                        <wps:cNvPr id="5" name="Freeform 3"/>
                        <wps:cNvSpPr>
                          <a:spLocks/>
                        </wps:cNvSpPr>
                        <wps:spPr bwMode="auto">
                          <a:xfrm>
                            <a:off x="1733" y="544"/>
                            <a:ext cx="8160" cy="0"/>
                          </a:xfrm>
                          <a:custGeom>
                            <a:avLst/>
                            <a:gdLst>
                              <a:gd name="T0" fmla="+- 0 1733 1733"/>
                              <a:gd name="T1" fmla="*/ T0 w 8160"/>
                              <a:gd name="T2" fmla="+- 0 9893 173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6.65pt;margin-top:27.2pt;width:408pt;height:0;z-index:-251656192;mso-position-horizontal-relative:page" coordorigin="1733,544"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">
                <v:shape id="Freeform 3" o:spid="_x0000_s1027" style="position:absolute;left:1733;top:544;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afsUA&#10;AADaAAAADwAAAGRycy9kb3ducmV2LnhtbESPS2vDMBCE74X+B7GBXkoiO6UlcayE0GII5FDyIteN&#10;tfGj1spYquP++6hQ6HGYmW+YdDWYRvTUucqygngSgSDOra64UHA8ZOMZCOeRNTaWScEPOVgtHx9S&#10;TLS98Y76vS9EgLBLUEHpfZtI6fKSDLqJbYmDd7WdQR9kV0jd4S3ATSOnUfQmDVYcFkps6b2k/Gv/&#10;bRTIzTnOppeXeVafPuJDs/7cPte9Uk+jYb0A4Wnw/+G/9kYreIX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Fp+xQAAANoAAAAPAAAAAAAAAAAAAAAAAJgCAABkcnMv&#10;ZG93bnJldi54bWxQSwUGAAAAAAQABAD1AAAAigMAAAAA&#10;" path="m,l8160,e" filled="f" strokeweight=".26669mm">
                  <v:path arrowok="t" o:connecttype="custom" o:connectlocs="0,0;8160,0" o:connectangles="0,0"/>
                </v:shape>
                <w10:wrap anchorx="page"/>
              </v:group>
            </w:pict>
          </mc:Fallback>
        </mc:AlternateContent>
      </w:r>
      <w:r w:rsidR="004A018B" w:rsidRPr="00E95D03">
        <w:rPr>
          <w:b/>
          <w:position w:val="-1"/>
        </w:rPr>
        <w:t>а)</w:t>
      </w:r>
      <w:r w:rsidR="004A018B" w:rsidRPr="00E95D03">
        <w:rPr>
          <w:b/>
          <w:spacing w:val="-1"/>
          <w:position w:val="-1"/>
        </w:rPr>
        <w:t xml:space="preserve"> </w:t>
      </w:r>
      <w:r w:rsidR="004A018B" w:rsidRPr="00E95D03">
        <w:rPr>
          <w:b/>
          <w:position w:val="-1"/>
          <w:u w:val="single" w:color="000000"/>
        </w:rPr>
        <w:tab/>
      </w:r>
    </w:p>
    <w:p w:rsidR="004A018B" w:rsidRPr="00E95D03" w:rsidRDefault="004A018B" w:rsidP="004A018B">
      <w:pPr>
        <w:spacing w:before="12" w:line="240" w:lineRule="exact"/>
      </w:pPr>
    </w:p>
    <w:p w:rsidR="004A018B" w:rsidRPr="00E95D03" w:rsidRDefault="004A018B" w:rsidP="004A018B">
      <w:pPr>
        <w:tabs>
          <w:tab w:val="left" w:pos="9400"/>
        </w:tabs>
        <w:spacing w:before="29" w:line="260" w:lineRule="exact"/>
        <w:ind w:left="993"/>
      </w:pPr>
      <w:r w:rsidRPr="00E95D03">
        <w:rPr>
          <w:b/>
          <w:position w:val="-1"/>
        </w:rPr>
        <w:t>б)</w:t>
      </w:r>
      <w:r w:rsidRPr="00E95D03">
        <w:rPr>
          <w:b/>
          <w:spacing w:val="-1"/>
          <w:position w:val="-1"/>
        </w:rPr>
        <w:t xml:space="preserve"> </w:t>
      </w:r>
      <w:r w:rsidRPr="00E95D03">
        <w:rPr>
          <w:b/>
          <w:position w:val="-1"/>
          <w:u w:val="single" w:color="000000"/>
        </w:rPr>
        <w:tab/>
      </w:r>
    </w:p>
    <w:p w:rsidR="004A018B" w:rsidRPr="00E95D03" w:rsidRDefault="004A018B" w:rsidP="004A018B">
      <w:pPr>
        <w:spacing w:before="7" w:line="240" w:lineRule="exact"/>
      </w:pPr>
    </w:p>
    <w:p w:rsidR="004A018B" w:rsidRPr="00E95D03" w:rsidRDefault="00A170E5" w:rsidP="004A018B">
      <w:pPr>
        <w:spacing w:before="29"/>
        <w:ind w:left="993" w:right="354"/>
        <w:jc w:val="both"/>
      </w:pPr>
      <w:r>
        <w:rPr>
          <w:noProof/>
          <w:lang w:eastAsia="en-US"/>
        </w:rPr>
        <mc:AlternateContent>
          <mc:Choice Requires="wpg">
            <w:drawing>
              <wp:anchor distT="0" distB="0" distL="114300" distR="114300" simplePos="0" relativeHeight="251661312" behindDoc="1" locked="0" layoutInCell="1" allowOverlap="1">
                <wp:simplePos x="0" y="0"/>
                <wp:positionH relativeFrom="page">
                  <wp:posOffset>1138555</wp:posOffset>
                </wp:positionH>
                <wp:positionV relativeFrom="paragraph">
                  <wp:posOffset>16510</wp:posOffset>
                </wp:positionV>
                <wp:extent cx="5181600" cy="0"/>
                <wp:effectExtent l="5080" t="10160" r="13970" b="889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93" y="26"/>
                          <a:chExt cx="8160" cy="0"/>
                        </a:xfrm>
                      </wpg:grpSpPr>
                      <wps:wsp>
                        <wps:cNvPr id="3" name="Freeform 5"/>
                        <wps:cNvSpPr>
                          <a:spLocks/>
                        </wps:cNvSpPr>
                        <wps:spPr bwMode="auto">
                          <a:xfrm>
                            <a:off x="1793" y="26"/>
                            <a:ext cx="8160" cy="0"/>
                          </a:xfrm>
                          <a:custGeom>
                            <a:avLst/>
                            <a:gdLst>
                              <a:gd name="T0" fmla="+- 0 1793 1793"/>
                              <a:gd name="T1" fmla="*/ T0 w 8160"/>
                              <a:gd name="T2" fmla="+- 0 9953 179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9.65pt;margin-top:1.3pt;width:408pt;height:0;z-index:-251655168;mso-position-horizontal-relative:page" coordorigin="1793,26"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">
                <v:shape id="Freeform 5" o:spid="_x0000_s1027" style="position:absolute;left:1793;top:26;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nkcQA&#10;AADaAAAADwAAAGRycy9kb3ducmV2LnhtbESPQWvCQBSE70L/w/IKvUjdRKHY6CqiBIQeRGPp9Zl9&#10;JtHs25DdxvTfu0LB4zAz3zDzZW9q0VHrKssK4lEEgji3uuJCwTFL36cgnEfWWFsmBX/kYLl4Gcwx&#10;0fbGe+oOvhABwi5BBaX3TSKly0sy6Ea2IQ7e2bYGfZBtIXWLtwA3tRxH0Yc0WHFYKLGhdUn59fBr&#10;FMjtT5yOT5PP9PK9ibN6tfsaXjql3l771QyEp94/w//trVYwgc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Z5HEAAAA2gAAAA8AAAAAAAAAAAAAAAAAmAIAAGRycy9k&#10;b3ducmV2LnhtbFBLBQYAAAAABAAEAPUAAACJAwAAAAA=&#10;" path="m,l8160,e" filled="f" strokeweight=".26669mm">
                  <v:path arrowok="t" o:connecttype="custom" o:connectlocs="0,0;8160,0" o:connectangles="0,0"/>
                </v:shape>
                <w10:wrap anchorx="page"/>
              </v:group>
            </w:pict>
          </mc:Fallback>
        </mc:AlternateContent>
      </w:r>
      <w:r w:rsidR="004A018B" w:rsidRPr="00E95D03">
        <w:rPr>
          <w:i/>
          <w:spacing w:val="-3"/>
        </w:rPr>
        <w:t>(</w:t>
      </w:r>
      <w:proofErr w:type="gramStart"/>
      <w:r w:rsidR="004A018B" w:rsidRPr="00E95D03">
        <w:rPr>
          <w:i/>
        </w:rPr>
        <w:t>ако</w:t>
      </w:r>
      <w:proofErr w:type="gramEnd"/>
      <w:r w:rsidR="004A018B" w:rsidRPr="00E95D03">
        <w:rPr>
          <w:i/>
          <w:spacing w:val="2"/>
        </w:rPr>
        <w:t xml:space="preserve"> </w:t>
      </w:r>
      <w:r w:rsidR="004A018B" w:rsidRPr="00E95D03">
        <w:rPr>
          <w:i/>
        </w:rPr>
        <w:t>по</w:t>
      </w:r>
      <w:r w:rsidR="004A018B" w:rsidRPr="00E95D03">
        <w:rPr>
          <w:i/>
          <w:spacing w:val="1"/>
        </w:rPr>
        <w:t>н</w:t>
      </w:r>
      <w:r w:rsidR="004A018B" w:rsidRPr="00E95D03">
        <w:rPr>
          <w:i/>
          <w:spacing w:val="-1"/>
        </w:rPr>
        <w:t>у</w:t>
      </w:r>
      <w:r w:rsidR="004A018B" w:rsidRPr="00E95D03">
        <w:rPr>
          <w:i/>
        </w:rPr>
        <w:t>ђач</w:t>
      </w:r>
      <w:r w:rsidR="004A018B" w:rsidRPr="00E95D03">
        <w:rPr>
          <w:i/>
          <w:spacing w:val="2"/>
        </w:rPr>
        <w:t xml:space="preserve"> </w:t>
      </w:r>
      <w:r w:rsidR="004A018B" w:rsidRPr="00E95D03">
        <w:rPr>
          <w:i/>
          <w:spacing w:val="-1"/>
        </w:rPr>
        <w:t>у</w:t>
      </w:r>
      <w:r w:rsidR="004A018B" w:rsidRPr="00E95D03">
        <w:rPr>
          <w:i/>
        </w:rPr>
        <w:t>ч</w:t>
      </w:r>
      <w:r w:rsidR="004A018B" w:rsidRPr="00E95D03">
        <w:rPr>
          <w:i/>
          <w:spacing w:val="-1"/>
        </w:rPr>
        <w:t>ес</w:t>
      </w:r>
      <w:r w:rsidR="004A018B" w:rsidRPr="00E95D03">
        <w:rPr>
          <w:i/>
          <w:spacing w:val="2"/>
        </w:rPr>
        <w:t>т</w:t>
      </w:r>
      <w:r w:rsidR="004A018B" w:rsidRPr="00E95D03">
        <w:rPr>
          <w:i/>
          <w:spacing w:val="-1"/>
        </w:rPr>
        <w:t>ву</w:t>
      </w:r>
      <w:r w:rsidR="004A018B" w:rsidRPr="00E95D03">
        <w:rPr>
          <w:i/>
        </w:rPr>
        <w:t>је</w:t>
      </w:r>
      <w:r w:rsidR="004A018B" w:rsidRPr="00E95D03">
        <w:rPr>
          <w:i/>
          <w:spacing w:val="1"/>
        </w:rPr>
        <w:t xml:space="preserve"> </w:t>
      </w:r>
      <w:r w:rsidR="004A018B" w:rsidRPr="00E95D03">
        <w:rPr>
          <w:i/>
        </w:rPr>
        <w:t>у гр</w:t>
      </w:r>
      <w:r w:rsidR="004A018B" w:rsidRPr="00E95D03">
        <w:rPr>
          <w:i/>
          <w:spacing w:val="-1"/>
        </w:rPr>
        <w:t>у</w:t>
      </w:r>
      <w:r w:rsidR="004A018B" w:rsidRPr="00E95D03">
        <w:rPr>
          <w:i/>
        </w:rPr>
        <w:t>пи</w:t>
      </w:r>
      <w:r w:rsidR="004A018B" w:rsidRPr="00E95D03">
        <w:rPr>
          <w:i/>
          <w:spacing w:val="1"/>
        </w:rPr>
        <w:t xml:space="preserve"> </w:t>
      </w:r>
      <w:r w:rsidR="004A018B" w:rsidRPr="00E95D03">
        <w:rPr>
          <w:i/>
        </w:rPr>
        <w:t>по</w:t>
      </w:r>
      <w:r w:rsidR="004A018B" w:rsidRPr="00E95D03">
        <w:rPr>
          <w:i/>
          <w:spacing w:val="1"/>
        </w:rPr>
        <w:t>н</w:t>
      </w:r>
      <w:r w:rsidR="004A018B" w:rsidRPr="00E95D03">
        <w:rPr>
          <w:i/>
          <w:spacing w:val="-1"/>
        </w:rPr>
        <w:t>у</w:t>
      </w:r>
      <w:r w:rsidR="004A018B" w:rsidRPr="00E95D03">
        <w:rPr>
          <w:i/>
          <w:spacing w:val="2"/>
        </w:rPr>
        <w:t>ђ</w:t>
      </w:r>
      <w:r w:rsidR="004A018B" w:rsidRPr="00E95D03">
        <w:rPr>
          <w:i/>
        </w:rPr>
        <w:t>ача</w:t>
      </w:r>
      <w:r w:rsidR="004A018B" w:rsidRPr="00E95D03">
        <w:rPr>
          <w:i/>
          <w:spacing w:val="1"/>
        </w:rPr>
        <w:t xml:space="preserve"> </w:t>
      </w:r>
      <w:r w:rsidR="004A018B" w:rsidRPr="00E95D03">
        <w:rPr>
          <w:i/>
        </w:rPr>
        <w:t>пр</w:t>
      </w:r>
      <w:r w:rsidR="004A018B" w:rsidRPr="00E95D03">
        <w:rPr>
          <w:i/>
          <w:spacing w:val="-1"/>
        </w:rPr>
        <w:t>е</w:t>
      </w:r>
      <w:r w:rsidR="004A018B" w:rsidRPr="00E95D03">
        <w:rPr>
          <w:i/>
        </w:rPr>
        <w:t>црта</w:t>
      </w:r>
      <w:r w:rsidR="004A018B" w:rsidRPr="00E95D03">
        <w:rPr>
          <w:i/>
          <w:spacing w:val="-1"/>
        </w:rPr>
        <w:t>т</w:t>
      </w:r>
      <w:r w:rsidR="004A018B" w:rsidRPr="00E95D03">
        <w:rPr>
          <w:i/>
        </w:rPr>
        <w:t>и</w:t>
      </w:r>
      <w:r w:rsidR="004A018B" w:rsidRPr="00E95D03">
        <w:rPr>
          <w:i/>
          <w:spacing w:val="1"/>
        </w:rPr>
        <w:t xml:space="preserve"> </w:t>
      </w:r>
      <w:r w:rsidR="004A018B" w:rsidRPr="00E95D03">
        <w:rPr>
          <w:i/>
          <w:spacing w:val="2"/>
        </w:rPr>
        <w:t>"</w:t>
      </w:r>
      <w:r w:rsidR="004A018B" w:rsidRPr="00E95D03">
        <w:rPr>
          <w:i/>
          <w:spacing w:val="-1"/>
        </w:rPr>
        <w:t>с</w:t>
      </w:r>
      <w:r w:rsidR="004A018B" w:rsidRPr="00E95D03">
        <w:rPr>
          <w:i/>
        </w:rPr>
        <w:t>а</w:t>
      </w:r>
      <w:r w:rsidR="004A018B" w:rsidRPr="00E95D03">
        <w:rPr>
          <w:i/>
          <w:spacing w:val="1"/>
        </w:rPr>
        <w:t xml:space="preserve"> </w:t>
      </w:r>
      <w:r w:rsidR="004A018B" w:rsidRPr="00E95D03">
        <w:rPr>
          <w:i/>
        </w:rPr>
        <w:t>по</w:t>
      </w:r>
      <w:r w:rsidR="004A018B" w:rsidRPr="00E95D03">
        <w:rPr>
          <w:i/>
          <w:spacing w:val="1"/>
        </w:rPr>
        <w:t>д</w:t>
      </w:r>
      <w:r w:rsidR="004A018B" w:rsidRPr="00E95D03">
        <w:rPr>
          <w:i/>
        </w:rPr>
        <w:t>из</w:t>
      </w:r>
      <w:r w:rsidR="004A018B" w:rsidRPr="00E95D03">
        <w:rPr>
          <w:i/>
          <w:spacing w:val="-1"/>
        </w:rPr>
        <w:t>в</w:t>
      </w:r>
      <w:r w:rsidR="004A018B" w:rsidRPr="00E95D03">
        <w:rPr>
          <w:i/>
        </w:rPr>
        <w:t>ођа</w:t>
      </w:r>
      <w:r w:rsidR="004A018B" w:rsidRPr="00E95D03">
        <w:rPr>
          <w:i/>
          <w:spacing w:val="1"/>
        </w:rPr>
        <w:t>ч</w:t>
      </w:r>
      <w:r w:rsidR="004A018B" w:rsidRPr="00E95D03">
        <w:rPr>
          <w:i/>
        </w:rPr>
        <w:t>има/ по</w:t>
      </w:r>
      <w:r w:rsidR="004A018B" w:rsidRPr="00E95D03">
        <w:rPr>
          <w:i/>
          <w:spacing w:val="1"/>
        </w:rPr>
        <w:t>д</w:t>
      </w:r>
      <w:r w:rsidR="004A018B" w:rsidRPr="00E95D03">
        <w:rPr>
          <w:i/>
        </w:rPr>
        <w:t>из</w:t>
      </w:r>
      <w:r w:rsidR="004A018B" w:rsidRPr="00E95D03">
        <w:rPr>
          <w:i/>
          <w:spacing w:val="-1"/>
        </w:rPr>
        <w:t>в</w:t>
      </w:r>
      <w:r w:rsidR="004A018B" w:rsidRPr="00E95D03">
        <w:rPr>
          <w:i/>
        </w:rPr>
        <w:t>р</w:t>
      </w:r>
      <w:r w:rsidR="004A018B" w:rsidRPr="00E95D03">
        <w:rPr>
          <w:i/>
          <w:spacing w:val="-1"/>
        </w:rPr>
        <w:t>ш</w:t>
      </w:r>
      <w:r w:rsidR="004A018B" w:rsidRPr="00E95D03">
        <w:rPr>
          <w:i/>
        </w:rPr>
        <w:t>иоцима</w:t>
      </w:r>
      <w:r w:rsidR="004A018B" w:rsidRPr="00E95D03">
        <w:rPr>
          <w:i/>
          <w:spacing w:val="3"/>
        </w:rPr>
        <w:t>"</w:t>
      </w:r>
      <w:r w:rsidR="004A018B" w:rsidRPr="00E95D03">
        <w:rPr>
          <w:i/>
        </w:rPr>
        <w:t>,</w:t>
      </w:r>
      <w:r w:rsidR="004A018B" w:rsidRPr="00E95D03">
        <w:rPr>
          <w:i/>
          <w:spacing w:val="2"/>
        </w:rPr>
        <w:t xml:space="preserve"> </w:t>
      </w:r>
      <w:r w:rsidR="004A018B" w:rsidRPr="00E95D03">
        <w:rPr>
          <w:i/>
        </w:rPr>
        <w:t xml:space="preserve">ако </w:t>
      </w:r>
      <w:r w:rsidR="004A018B" w:rsidRPr="00E95D03">
        <w:rPr>
          <w:i/>
          <w:spacing w:val="1"/>
        </w:rPr>
        <w:t>н</w:t>
      </w:r>
      <w:r w:rsidR="004A018B" w:rsidRPr="00E95D03">
        <w:rPr>
          <w:i/>
        </w:rPr>
        <w:t>а</w:t>
      </w:r>
      <w:r w:rsidR="004A018B" w:rsidRPr="00E95D03">
        <w:rPr>
          <w:i/>
          <w:spacing w:val="-1"/>
        </w:rPr>
        <w:t>с</w:t>
      </w:r>
      <w:r w:rsidR="004A018B" w:rsidRPr="00E95D03">
        <w:rPr>
          <w:i/>
        </w:rPr>
        <w:t>т</w:t>
      </w:r>
      <w:r w:rsidR="004A018B" w:rsidRPr="00E95D03">
        <w:rPr>
          <w:i/>
          <w:spacing w:val="-1"/>
        </w:rPr>
        <w:t>у</w:t>
      </w:r>
      <w:r w:rsidR="004A018B" w:rsidRPr="00E95D03">
        <w:rPr>
          <w:i/>
        </w:rPr>
        <w:t xml:space="preserve">па </w:t>
      </w:r>
      <w:r w:rsidR="004A018B" w:rsidRPr="00E95D03">
        <w:rPr>
          <w:i/>
          <w:spacing w:val="-1"/>
        </w:rPr>
        <w:t>с</w:t>
      </w:r>
      <w:r w:rsidR="004A018B" w:rsidRPr="00E95D03">
        <w:rPr>
          <w:i/>
        </w:rPr>
        <w:t>а</w:t>
      </w:r>
      <w:r w:rsidR="004A018B" w:rsidRPr="00E95D03">
        <w:rPr>
          <w:i/>
          <w:spacing w:val="2"/>
        </w:rPr>
        <w:t xml:space="preserve"> </w:t>
      </w:r>
      <w:r w:rsidR="004A018B" w:rsidRPr="00E95D03">
        <w:rPr>
          <w:i/>
        </w:rPr>
        <w:t>по</w:t>
      </w:r>
      <w:r w:rsidR="004A018B" w:rsidRPr="00E95D03">
        <w:rPr>
          <w:i/>
          <w:spacing w:val="1"/>
        </w:rPr>
        <w:t>д</w:t>
      </w:r>
      <w:r w:rsidR="004A018B" w:rsidRPr="00E95D03">
        <w:rPr>
          <w:i/>
        </w:rPr>
        <w:t>из</w:t>
      </w:r>
      <w:r w:rsidR="004A018B" w:rsidRPr="00E95D03">
        <w:rPr>
          <w:i/>
          <w:spacing w:val="-1"/>
        </w:rPr>
        <w:t>в</w:t>
      </w:r>
      <w:r w:rsidR="004A018B" w:rsidRPr="00E95D03">
        <w:rPr>
          <w:i/>
        </w:rPr>
        <w:t>ођа</w:t>
      </w:r>
      <w:r w:rsidR="004A018B" w:rsidRPr="00E95D03">
        <w:rPr>
          <w:i/>
          <w:spacing w:val="1"/>
        </w:rPr>
        <w:t>ч</w:t>
      </w:r>
      <w:r w:rsidR="004A018B" w:rsidRPr="00E95D03">
        <w:rPr>
          <w:i/>
        </w:rPr>
        <w:t>има</w:t>
      </w:r>
      <w:r w:rsidR="004A018B" w:rsidRPr="00E95D03">
        <w:rPr>
          <w:i/>
          <w:spacing w:val="3"/>
        </w:rPr>
        <w:t xml:space="preserve"> </w:t>
      </w:r>
      <w:r w:rsidR="004A018B" w:rsidRPr="00E95D03">
        <w:rPr>
          <w:i/>
        </w:rPr>
        <w:t>пр</w:t>
      </w:r>
      <w:r w:rsidR="004A018B" w:rsidRPr="00E95D03">
        <w:rPr>
          <w:i/>
          <w:spacing w:val="-1"/>
        </w:rPr>
        <w:t>е</w:t>
      </w:r>
      <w:r w:rsidR="004A018B" w:rsidRPr="00E95D03">
        <w:rPr>
          <w:i/>
        </w:rPr>
        <w:t>црта</w:t>
      </w:r>
      <w:r w:rsidR="004A018B" w:rsidRPr="00E95D03">
        <w:rPr>
          <w:i/>
          <w:spacing w:val="-1"/>
        </w:rPr>
        <w:t>т</w:t>
      </w:r>
      <w:r w:rsidR="004A018B" w:rsidRPr="00E95D03">
        <w:rPr>
          <w:i/>
        </w:rPr>
        <w:t>и</w:t>
      </w:r>
      <w:r w:rsidR="004A018B" w:rsidRPr="00E95D03">
        <w:rPr>
          <w:i/>
          <w:spacing w:val="2"/>
        </w:rPr>
        <w:t xml:space="preserve"> "</w:t>
      </w:r>
      <w:r w:rsidR="004A018B" w:rsidRPr="00E95D03">
        <w:rPr>
          <w:i/>
          <w:spacing w:val="-1"/>
        </w:rPr>
        <w:t>с</w:t>
      </w:r>
      <w:r w:rsidR="004A018B" w:rsidRPr="00E95D03">
        <w:rPr>
          <w:i/>
        </w:rPr>
        <w:t>а</w:t>
      </w:r>
      <w:r w:rsidR="004A018B" w:rsidRPr="00E95D03">
        <w:rPr>
          <w:i/>
          <w:spacing w:val="2"/>
        </w:rPr>
        <w:t xml:space="preserve"> </w:t>
      </w:r>
      <w:r w:rsidR="004A018B" w:rsidRPr="00E95D03">
        <w:rPr>
          <w:i/>
        </w:rPr>
        <w:t>п</w:t>
      </w:r>
      <w:r w:rsidR="004A018B" w:rsidRPr="00E95D03">
        <w:rPr>
          <w:i/>
          <w:spacing w:val="-2"/>
        </w:rPr>
        <w:t>о</w:t>
      </w:r>
      <w:r w:rsidR="004A018B" w:rsidRPr="00E95D03">
        <w:rPr>
          <w:i/>
          <w:spacing w:val="1"/>
        </w:rPr>
        <w:t>н</w:t>
      </w:r>
      <w:r w:rsidR="004A018B" w:rsidRPr="00E95D03">
        <w:rPr>
          <w:i/>
          <w:spacing w:val="-1"/>
        </w:rPr>
        <w:t>у</w:t>
      </w:r>
      <w:r w:rsidR="004A018B" w:rsidRPr="00E95D03">
        <w:rPr>
          <w:i/>
        </w:rPr>
        <w:t>ђа</w:t>
      </w:r>
      <w:r w:rsidR="004A018B" w:rsidRPr="00E95D03">
        <w:rPr>
          <w:i/>
          <w:spacing w:val="1"/>
        </w:rPr>
        <w:t>ч</w:t>
      </w:r>
      <w:r w:rsidR="004A018B" w:rsidRPr="00E95D03">
        <w:rPr>
          <w:i/>
        </w:rPr>
        <w:t>има</w:t>
      </w:r>
      <w:r w:rsidR="004A018B" w:rsidRPr="00E95D03">
        <w:rPr>
          <w:i/>
          <w:spacing w:val="3"/>
        </w:rPr>
        <w:t xml:space="preserve"> </w:t>
      </w:r>
      <w:r w:rsidR="004A018B" w:rsidRPr="00E95D03">
        <w:rPr>
          <w:i/>
        </w:rPr>
        <w:t>из</w:t>
      </w:r>
      <w:r w:rsidR="004A018B" w:rsidRPr="00E95D03">
        <w:rPr>
          <w:i/>
          <w:spacing w:val="2"/>
        </w:rPr>
        <w:t xml:space="preserve"> </w:t>
      </w:r>
      <w:r w:rsidR="004A018B" w:rsidRPr="00E95D03">
        <w:rPr>
          <w:i/>
        </w:rPr>
        <w:t>гр</w:t>
      </w:r>
      <w:r w:rsidR="004A018B" w:rsidRPr="00E95D03">
        <w:rPr>
          <w:i/>
          <w:spacing w:val="-1"/>
        </w:rPr>
        <w:t>у</w:t>
      </w:r>
      <w:r w:rsidR="004A018B" w:rsidRPr="00E95D03">
        <w:rPr>
          <w:i/>
        </w:rPr>
        <w:t>пе по</w:t>
      </w:r>
      <w:r w:rsidR="004A018B" w:rsidRPr="00E95D03">
        <w:rPr>
          <w:i/>
          <w:spacing w:val="1"/>
        </w:rPr>
        <w:t>н</w:t>
      </w:r>
      <w:r w:rsidR="004A018B" w:rsidRPr="00E95D03">
        <w:rPr>
          <w:i/>
          <w:spacing w:val="-1"/>
        </w:rPr>
        <w:t>у</w:t>
      </w:r>
      <w:r w:rsidR="004A018B" w:rsidRPr="00E95D03">
        <w:rPr>
          <w:i/>
        </w:rPr>
        <w:t>ђа</w:t>
      </w:r>
      <w:r w:rsidR="004A018B" w:rsidRPr="00E95D03">
        <w:rPr>
          <w:i/>
          <w:spacing w:val="1"/>
        </w:rPr>
        <w:t>ч</w:t>
      </w:r>
      <w:r w:rsidR="004A018B" w:rsidRPr="00E95D03">
        <w:rPr>
          <w:i/>
        </w:rPr>
        <w:t>а"</w:t>
      </w:r>
      <w:r w:rsidR="004A018B" w:rsidRPr="00E95D03">
        <w:rPr>
          <w:i/>
          <w:spacing w:val="2"/>
        </w:rPr>
        <w:t xml:space="preserve"> </w:t>
      </w:r>
      <w:r w:rsidR="004A018B" w:rsidRPr="00E95D03">
        <w:rPr>
          <w:i/>
        </w:rPr>
        <w:t>и поп</w:t>
      </w:r>
      <w:r w:rsidR="004A018B" w:rsidRPr="00E95D03">
        <w:rPr>
          <w:i/>
          <w:spacing w:val="-1"/>
        </w:rPr>
        <w:t>у</w:t>
      </w:r>
      <w:r w:rsidR="004A018B" w:rsidRPr="00E95D03">
        <w:rPr>
          <w:i/>
          <w:spacing w:val="1"/>
        </w:rPr>
        <w:t>н</w:t>
      </w:r>
      <w:r w:rsidR="004A018B" w:rsidRPr="00E95D03">
        <w:rPr>
          <w:i/>
        </w:rPr>
        <w:t xml:space="preserve">ити </w:t>
      </w:r>
      <w:r w:rsidR="004A018B" w:rsidRPr="00E95D03">
        <w:rPr>
          <w:i/>
          <w:spacing w:val="-3"/>
        </w:rPr>
        <w:t>п</w:t>
      </w:r>
      <w:r w:rsidR="004A018B" w:rsidRPr="00E95D03">
        <w:rPr>
          <w:i/>
        </w:rPr>
        <w:t>о</w:t>
      </w:r>
      <w:r w:rsidR="004A018B" w:rsidRPr="00E95D03">
        <w:rPr>
          <w:i/>
          <w:spacing w:val="1"/>
        </w:rPr>
        <w:t>д</w:t>
      </w:r>
      <w:r w:rsidR="004A018B" w:rsidRPr="00E95D03">
        <w:rPr>
          <w:i/>
        </w:rPr>
        <w:t>атк</w:t>
      </w:r>
      <w:r w:rsidR="004A018B" w:rsidRPr="00E95D03">
        <w:rPr>
          <w:i/>
          <w:spacing w:val="-1"/>
        </w:rPr>
        <w:t>е</w:t>
      </w:r>
      <w:r w:rsidR="004A018B" w:rsidRPr="00E95D03">
        <w:rPr>
          <w:i/>
          <w:spacing w:val="-3"/>
        </w:rPr>
        <w:t>)</w:t>
      </w:r>
      <w:r w:rsidR="004A018B" w:rsidRPr="00E95D03">
        <w:rPr>
          <w:i/>
        </w:rPr>
        <w:t>.</w:t>
      </w:r>
    </w:p>
    <w:p w:rsid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4A018B" w:rsidRP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754220" w:rsidRPr="00521C94" w:rsidRDefault="00064625" w:rsidP="00754220">
      <w:pPr>
        <w:suppressAutoHyphens w:val="0"/>
        <w:autoSpaceDE w:val="0"/>
        <w:autoSpaceDN w:val="0"/>
        <w:adjustRightInd w:val="0"/>
        <w:spacing w:line="240" w:lineRule="auto"/>
        <w:rPr>
          <w:rFonts w:eastAsia="Times New Roman"/>
          <w:kern w:val="0"/>
          <w:lang w:eastAsia="en-US"/>
        </w:rPr>
      </w:pPr>
      <w:r>
        <w:rPr>
          <w:rFonts w:eastAsia="Times New Roman"/>
          <w:i/>
          <w:iCs/>
          <w:kern w:val="0"/>
          <w:lang w:eastAsia="en-US"/>
        </w:rPr>
        <w:t xml:space="preserve">Основ </w:t>
      </w:r>
      <w:r>
        <w:rPr>
          <w:rFonts w:eastAsia="Times New Roman"/>
          <w:i/>
          <w:iCs/>
          <w:kern w:val="0"/>
          <w:lang w:val="sr-Cyrl-CS" w:eastAsia="en-US"/>
        </w:rPr>
        <w:t>У</w:t>
      </w:r>
      <w:r w:rsidR="00754220" w:rsidRPr="00521C94">
        <w:rPr>
          <w:rFonts w:eastAsia="Times New Roman"/>
          <w:i/>
          <w:iCs/>
          <w:kern w:val="0"/>
          <w:lang w:eastAsia="en-US"/>
        </w:rPr>
        <w:t xml:space="preserve">говора: </w:t>
      </w:r>
    </w:p>
    <w:p w:rsidR="00754220" w:rsidRPr="00521C94" w:rsidRDefault="00BB40B7" w:rsidP="00754220">
      <w:pPr>
        <w:suppressAutoHyphens w:val="0"/>
        <w:autoSpaceDE w:val="0"/>
        <w:autoSpaceDN w:val="0"/>
        <w:adjustRightInd w:val="0"/>
        <w:spacing w:line="240" w:lineRule="auto"/>
        <w:rPr>
          <w:rFonts w:eastAsia="Times New Roman"/>
          <w:color w:val="FF0000"/>
          <w:kern w:val="0"/>
          <w:lang w:eastAsia="en-US"/>
        </w:rPr>
      </w:pPr>
      <w:r w:rsidRPr="00521C94">
        <w:rPr>
          <w:rFonts w:eastAsia="Times New Roman"/>
          <w:i/>
          <w:iCs/>
          <w:color w:val="auto"/>
          <w:kern w:val="0"/>
          <w:lang w:eastAsia="en-US"/>
        </w:rPr>
        <w:t>ЈН Број:</w:t>
      </w:r>
      <w:r w:rsidR="004700B5" w:rsidRPr="00521C94">
        <w:rPr>
          <w:b/>
          <w:color w:val="auto"/>
        </w:rPr>
        <w:t xml:space="preserve"> </w:t>
      </w:r>
      <w:r w:rsidR="00D907E0">
        <w:rPr>
          <w:b/>
          <w:color w:val="auto"/>
          <w:lang w:val="sr-Cyrl-CS"/>
        </w:rPr>
        <w:t>18</w:t>
      </w:r>
      <w:r w:rsidR="004700B5" w:rsidRPr="00521C94">
        <w:rPr>
          <w:b/>
          <w:color w:val="auto"/>
        </w:rPr>
        <w:t>/1</w:t>
      </w:r>
      <w:r w:rsidR="00D907E0">
        <w:rPr>
          <w:b/>
          <w:color w:val="auto"/>
          <w:lang w:val="sr-Cyrl-CS"/>
        </w:rPr>
        <w:t>8</w:t>
      </w: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
          <w:iCs/>
          <w:kern w:val="0"/>
          <w:lang w:eastAsia="en-US"/>
        </w:rPr>
        <w:t xml:space="preserve">Број и датум одлуке о додели </w:t>
      </w:r>
      <w:proofErr w:type="gramStart"/>
      <w:r w:rsidRPr="00521C94">
        <w:rPr>
          <w:rFonts w:eastAsia="Times New Roman"/>
          <w:i/>
          <w:iCs/>
          <w:kern w:val="0"/>
          <w:lang w:eastAsia="en-US"/>
        </w:rPr>
        <w:t>уговора:</w:t>
      </w:r>
      <w:proofErr w:type="gramEnd"/>
      <w:r w:rsidR="004A018B">
        <w:rPr>
          <w:rFonts w:eastAsia="Times New Roman"/>
          <w:i/>
          <w:iCs/>
          <w:kern w:val="0"/>
          <w:lang w:val="sr-Cyrl-CS" w:eastAsia="en-US"/>
        </w:rPr>
        <w:t>____________________</w:t>
      </w:r>
      <w:r w:rsidR="000F35F1">
        <w:rPr>
          <w:rFonts w:eastAsia="Times New Roman"/>
          <w:i/>
          <w:iCs/>
          <w:kern w:val="0"/>
          <w:lang w:val="sr-Cyrl-CS" w:eastAsia="en-US"/>
        </w:rPr>
        <w:t>( попуњава Наручилац)</w:t>
      </w:r>
      <w:r w:rsidRPr="00521C94">
        <w:rPr>
          <w:rFonts w:eastAsia="Times New Roman"/>
          <w:i/>
          <w:iCs/>
          <w:kern w:val="0"/>
          <w:lang w:eastAsia="en-US"/>
        </w:rPr>
        <w:t xml:space="preserve"> </w:t>
      </w:r>
    </w:p>
    <w:p w:rsidR="00754220" w:rsidRPr="004A018B" w:rsidRDefault="00754220" w:rsidP="00754220">
      <w:pPr>
        <w:suppressAutoHyphens w:val="0"/>
        <w:autoSpaceDE w:val="0"/>
        <w:autoSpaceDN w:val="0"/>
        <w:adjustRightInd w:val="0"/>
        <w:spacing w:line="240" w:lineRule="auto"/>
        <w:rPr>
          <w:rFonts w:eastAsia="Times New Roman"/>
          <w:i/>
          <w:iCs/>
          <w:kern w:val="0"/>
          <w:lang w:val="sr-Cyrl-CS" w:eastAsia="en-US"/>
        </w:rPr>
      </w:pPr>
      <w:r w:rsidRPr="00521C94">
        <w:rPr>
          <w:rFonts w:eastAsia="Times New Roman"/>
          <w:i/>
          <w:iCs/>
          <w:kern w:val="0"/>
          <w:lang w:eastAsia="en-US"/>
        </w:rPr>
        <w:t>Понуда изабраног понуђача бр.</w:t>
      </w:r>
      <w:r w:rsidR="004A018B">
        <w:rPr>
          <w:rFonts w:eastAsia="Times New Roman"/>
          <w:i/>
          <w:iCs/>
          <w:kern w:val="0"/>
          <w:lang w:val="sr-Cyrl-CS" w:eastAsia="en-US"/>
        </w:rPr>
        <w:t>_________</w:t>
      </w:r>
      <w:r w:rsidR="0068307F" w:rsidRPr="00521C94">
        <w:rPr>
          <w:rFonts w:eastAsia="Times New Roman"/>
          <w:i/>
          <w:iCs/>
          <w:kern w:val="0"/>
          <w:lang w:eastAsia="en-US"/>
        </w:rPr>
        <w:t xml:space="preserve"> </w:t>
      </w:r>
      <w:r w:rsidRPr="00521C94">
        <w:rPr>
          <w:rFonts w:eastAsia="Times New Roman"/>
          <w:i/>
          <w:iCs/>
          <w:kern w:val="0"/>
          <w:lang w:eastAsia="en-US"/>
        </w:rPr>
        <w:t>од</w:t>
      </w:r>
      <w:r w:rsidR="004A018B">
        <w:rPr>
          <w:rFonts w:eastAsia="Times New Roman"/>
          <w:i/>
          <w:iCs/>
          <w:kern w:val="0"/>
          <w:lang w:val="sr-Cyrl-CS" w:eastAsia="en-US"/>
        </w:rPr>
        <w:t>___________</w:t>
      </w:r>
    </w:p>
    <w:p w:rsidR="0068307F" w:rsidRPr="00521C94" w:rsidRDefault="0068307F" w:rsidP="00754220">
      <w:pPr>
        <w:suppressAutoHyphens w:val="0"/>
        <w:autoSpaceDE w:val="0"/>
        <w:autoSpaceDN w:val="0"/>
        <w:adjustRightInd w:val="0"/>
        <w:spacing w:line="240" w:lineRule="auto"/>
        <w:rPr>
          <w:rFonts w:eastAsia="Times New Roman"/>
          <w:kern w:val="0"/>
          <w:lang w:eastAsia="en-US"/>
        </w:rPr>
      </w:pP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1.</w:t>
      </w:r>
      <w:proofErr w:type="gramEnd"/>
    </w:p>
    <w:p w:rsidR="00754220" w:rsidRPr="00521C94" w:rsidRDefault="00754220" w:rsidP="00754220">
      <w:pPr>
        <w:suppressAutoHyphens w:val="0"/>
        <w:autoSpaceDE w:val="0"/>
        <w:autoSpaceDN w:val="0"/>
        <w:adjustRightInd w:val="0"/>
        <w:spacing w:line="240" w:lineRule="auto"/>
        <w:rPr>
          <w:rFonts w:eastAsia="Times New Roman"/>
          <w:b/>
          <w:kern w:val="0"/>
          <w:lang w:eastAsia="en-US"/>
        </w:rPr>
      </w:pPr>
      <w:r w:rsidRPr="00521C94">
        <w:rPr>
          <w:rFonts w:eastAsia="Times New Roman"/>
          <w:b/>
          <w:kern w:val="0"/>
          <w:lang w:eastAsia="en-US"/>
        </w:rPr>
        <w:t xml:space="preserve">Предмет уговора </w:t>
      </w:r>
    </w:p>
    <w:p w:rsidR="00754220" w:rsidRPr="00521C94" w:rsidRDefault="00754220" w:rsidP="00754220">
      <w:pPr>
        <w:suppressAutoHyphens w:val="0"/>
        <w:autoSpaceDE w:val="0"/>
        <w:autoSpaceDN w:val="0"/>
        <w:adjustRightInd w:val="0"/>
        <w:spacing w:line="240" w:lineRule="auto"/>
        <w:ind w:firstLine="708"/>
        <w:jc w:val="both"/>
        <w:rPr>
          <w:rFonts w:eastAsia="Times New Roman"/>
          <w:kern w:val="0"/>
          <w:lang w:eastAsia="en-US"/>
        </w:rPr>
      </w:pPr>
      <w:proofErr w:type="gramStart"/>
      <w:r w:rsidRPr="00521C94">
        <w:rPr>
          <w:rFonts w:eastAsia="Times New Roman"/>
          <w:kern w:val="0"/>
          <w:lang w:eastAsia="en-US"/>
        </w:rPr>
        <w:t>Предмет уговора је успост</w:t>
      </w:r>
      <w:r w:rsidR="00064625">
        <w:rPr>
          <w:rFonts w:eastAsia="Times New Roman"/>
          <w:kern w:val="0"/>
          <w:lang w:eastAsia="en-US"/>
        </w:rPr>
        <w:t xml:space="preserve">ављање пословне сарадње између </w:t>
      </w:r>
      <w:r w:rsidR="00064625">
        <w:rPr>
          <w:rFonts w:eastAsia="Times New Roman"/>
          <w:kern w:val="0"/>
          <w:lang w:val="sr-Cyrl-CS" w:eastAsia="en-US"/>
        </w:rPr>
        <w:t>Д</w:t>
      </w:r>
      <w:r w:rsidR="00064625">
        <w:rPr>
          <w:rFonts w:eastAsia="Times New Roman"/>
          <w:kern w:val="0"/>
          <w:lang w:eastAsia="en-US"/>
        </w:rPr>
        <w:t xml:space="preserve">аваоца услуге и </w:t>
      </w:r>
      <w:r w:rsidR="00064625">
        <w:rPr>
          <w:rFonts w:eastAsia="Times New Roman"/>
          <w:kern w:val="0"/>
          <w:lang w:val="sr-Cyrl-CS" w:eastAsia="en-US"/>
        </w:rPr>
        <w:t>Н</w:t>
      </w:r>
      <w:r w:rsidRPr="00521C94">
        <w:rPr>
          <w:rFonts w:eastAsia="Times New Roman"/>
          <w:kern w:val="0"/>
          <w:lang w:eastAsia="en-US"/>
        </w:rPr>
        <w:t>аручиоца а на начин дефинисан условима и захт</w:t>
      </w:r>
      <w:r w:rsidR="008F6C5F" w:rsidRPr="00521C94">
        <w:rPr>
          <w:rFonts w:eastAsia="Times New Roman"/>
          <w:kern w:val="0"/>
          <w:lang w:eastAsia="en-US"/>
        </w:rPr>
        <w:t>евима из конкурсне документациј</w:t>
      </w:r>
      <w:r w:rsidRPr="00521C94">
        <w:rPr>
          <w:rFonts w:eastAsia="Times New Roman"/>
          <w:kern w:val="0"/>
          <w:lang w:eastAsia="en-US"/>
        </w:rPr>
        <w:t>е и понудом број</w:t>
      </w:r>
      <w:r w:rsidR="0068307F" w:rsidRPr="00521C94">
        <w:rPr>
          <w:rFonts w:eastAsia="Times New Roman"/>
          <w:kern w:val="0"/>
          <w:lang w:eastAsia="en-US"/>
        </w:rPr>
        <w:t xml:space="preserve"> </w:t>
      </w:r>
      <w:r w:rsidR="00064625">
        <w:rPr>
          <w:rFonts w:eastAsia="Times New Roman"/>
          <w:kern w:val="0"/>
          <w:lang w:val="sr-Cyrl-CS" w:eastAsia="en-US"/>
        </w:rPr>
        <w:t>________________</w:t>
      </w:r>
      <w:r w:rsidR="0068307F" w:rsidRPr="00521C94">
        <w:rPr>
          <w:rFonts w:eastAsia="Times New Roman"/>
          <w:kern w:val="0"/>
          <w:lang w:eastAsia="en-US"/>
        </w:rPr>
        <w:t xml:space="preserve"> </w:t>
      </w:r>
      <w:r w:rsidR="00064625">
        <w:rPr>
          <w:rFonts w:eastAsia="Times New Roman"/>
          <w:kern w:val="0"/>
          <w:lang w:eastAsia="en-US"/>
        </w:rPr>
        <w:t xml:space="preserve">која је саставни део </w:t>
      </w:r>
      <w:r w:rsidR="00064625">
        <w:rPr>
          <w:rFonts w:eastAsia="Times New Roman"/>
          <w:kern w:val="0"/>
          <w:lang w:val="sr-Cyrl-CS" w:eastAsia="en-US"/>
        </w:rPr>
        <w:t>У</w:t>
      </w:r>
      <w:r w:rsidRPr="00521C94">
        <w:rPr>
          <w:rFonts w:eastAsia="Times New Roman"/>
          <w:kern w:val="0"/>
          <w:lang w:eastAsia="en-US"/>
        </w:rPr>
        <w:t>говора.</w:t>
      </w:r>
      <w:proofErr w:type="gramEnd"/>
      <w:r w:rsidRPr="00521C94">
        <w:rPr>
          <w:rFonts w:eastAsia="Times New Roman"/>
          <w:kern w:val="0"/>
          <w:lang w:eastAsia="en-US"/>
        </w:rPr>
        <w:t xml:space="preserve"> </w:t>
      </w:r>
    </w:p>
    <w:p w:rsidR="00FE181E" w:rsidRPr="00FE181E" w:rsidRDefault="00754220" w:rsidP="00FE181E">
      <w:pPr>
        <w:suppressAutoHyphens w:val="0"/>
        <w:autoSpaceDE w:val="0"/>
        <w:autoSpaceDN w:val="0"/>
        <w:adjustRightInd w:val="0"/>
        <w:spacing w:line="240" w:lineRule="auto"/>
        <w:ind w:firstLine="708"/>
        <w:jc w:val="both"/>
        <w:rPr>
          <w:rFonts w:eastAsia="Times New Roman"/>
          <w:kern w:val="0"/>
          <w:lang w:val="sr-Cyrl-CS" w:eastAsia="en-US"/>
        </w:rPr>
      </w:pPr>
      <w:proofErr w:type="gramStart"/>
      <w:r w:rsidRPr="00521C94">
        <w:rPr>
          <w:rFonts w:eastAsia="Times New Roman"/>
          <w:kern w:val="0"/>
          <w:lang w:eastAsia="en-US"/>
        </w:rPr>
        <w:t>Давалац услуге врши услугу збрињавања опасног отпада који генерише Наручилац.</w:t>
      </w:r>
      <w:proofErr w:type="gramEnd"/>
      <w:r w:rsidRPr="00521C94">
        <w:rPr>
          <w:rFonts w:eastAsia="Times New Roman"/>
          <w:kern w:val="0"/>
          <w:lang w:eastAsia="en-US"/>
        </w:rPr>
        <w:t xml:space="preserve"> </w:t>
      </w: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2.</w:t>
      </w:r>
      <w:proofErr w:type="gramEnd"/>
    </w:p>
    <w:p w:rsidR="004669E3" w:rsidRDefault="004669E3" w:rsidP="00754220">
      <w:pPr>
        <w:suppressAutoHyphens w:val="0"/>
        <w:autoSpaceDE w:val="0"/>
        <w:autoSpaceDN w:val="0"/>
        <w:adjustRightInd w:val="0"/>
        <w:spacing w:line="240" w:lineRule="auto"/>
        <w:rPr>
          <w:rFonts w:eastAsia="Times New Roman"/>
          <w:b/>
          <w:kern w:val="0"/>
          <w:lang w:val="sr-Cyrl-RS" w:eastAsia="en-US"/>
        </w:rPr>
      </w:pPr>
      <w:r w:rsidRPr="00521C94">
        <w:rPr>
          <w:rFonts w:eastAsia="Times New Roman"/>
          <w:b/>
          <w:kern w:val="0"/>
          <w:lang w:val="sr-Cyrl-CS" w:eastAsia="en-US"/>
        </w:rPr>
        <w:t>Вредност и т</w:t>
      </w:r>
      <w:r w:rsidR="00754220" w:rsidRPr="00521C94">
        <w:rPr>
          <w:rFonts w:eastAsia="Times New Roman"/>
          <w:b/>
          <w:kern w:val="0"/>
          <w:lang w:eastAsia="en-US"/>
        </w:rPr>
        <w:t xml:space="preserve">рајње уговора </w:t>
      </w:r>
    </w:p>
    <w:p w:rsidR="004765CC" w:rsidRPr="004765CC" w:rsidRDefault="004765CC" w:rsidP="004765CC">
      <w:pPr>
        <w:widowControl w:val="0"/>
        <w:suppressAutoHyphens w:val="0"/>
        <w:autoSpaceDE w:val="0"/>
        <w:autoSpaceDN w:val="0"/>
        <w:adjustRightInd w:val="0"/>
        <w:spacing w:line="240" w:lineRule="auto"/>
        <w:ind w:right="48" w:firstLine="720"/>
        <w:jc w:val="both"/>
        <w:rPr>
          <w:rFonts w:eastAsia="Times New Roman"/>
          <w:color w:val="auto"/>
          <w:spacing w:val="-1"/>
          <w:kern w:val="0"/>
          <w:lang w:val="sr-Cyrl-CS" w:eastAsia="en-US"/>
        </w:rPr>
      </w:pPr>
      <w:proofErr w:type="gramStart"/>
      <w:r w:rsidRPr="004765CC">
        <w:rPr>
          <w:rFonts w:eastAsia="Times New Roman"/>
          <w:color w:val="auto"/>
          <w:spacing w:val="-1"/>
          <w:kern w:val="0"/>
          <w:lang w:eastAsia="en-US"/>
        </w:rPr>
        <w:t>У</w:t>
      </w:r>
      <w:r w:rsidRPr="004765CC">
        <w:rPr>
          <w:rFonts w:eastAsia="Times New Roman"/>
          <w:color w:val="auto"/>
          <w:kern w:val="0"/>
          <w:lang w:eastAsia="en-US"/>
        </w:rPr>
        <w:t>куп</w:t>
      </w:r>
      <w:r w:rsidRPr="004765CC">
        <w:rPr>
          <w:rFonts w:eastAsia="Times New Roman"/>
          <w:color w:val="auto"/>
          <w:spacing w:val="1"/>
          <w:kern w:val="0"/>
          <w:lang w:eastAsia="en-US"/>
        </w:rPr>
        <w:t>н</w:t>
      </w:r>
      <w:r w:rsidRPr="004765CC">
        <w:rPr>
          <w:rFonts w:eastAsia="Times New Roman"/>
          <w:color w:val="auto"/>
          <w:kern w:val="0"/>
          <w:lang w:eastAsia="en-US"/>
        </w:rPr>
        <w:t>а</w:t>
      </w:r>
      <w:r w:rsidRPr="004765CC">
        <w:rPr>
          <w:rFonts w:eastAsia="Times New Roman"/>
          <w:color w:val="auto"/>
          <w:spacing w:val="38"/>
          <w:kern w:val="0"/>
          <w:position w:val="-1"/>
          <w:lang w:eastAsia="en-US"/>
        </w:rPr>
        <w:t xml:space="preserve"> </w:t>
      </w:r>
      <w:r w:rsidRPr="004765CC">
        <w:rPr>
          <w:rFonts w:eastAsia="Times New Roman"/>
          <w:color w:val="auto"/>
          <w:spacing w:val="-7"/>
          <w:kern w:val="0"/>
          <w:position w:val="-1"/>
          <w:lang w:eastAsia="en-US"/>
        </w:rPr>
        <w:t>у</w:t>
      </w:r>
      <w:r w:rsidRPr="004765CC">
        <w:rPr>
          <w:rFonts w:eastAsia="Times New Roman"/>
          <w:color w:val="auto"/>
          <w:spacing w:val="-5"/>
          <w:kern w:val="0"/>
          <w:position w:val="-1"/>
          <w:lang w:eastAsia="en-US"/>
        </w:rPr>
        <w:t>г</w:t>
      </w:r>
      <w:r w:rsidRPr="004765CC">
        <w:rPr>
          <w:rFonts w:eastAsia="Times New Roman"/>
          <w:color w:val="auto"/>
          <w:spacing w:val="2"/>
          <w:kern w:val="0"/>
          <w:position w:val="-1"/>
          <w:lang w:eastAsia="en-US"/>
        </w:rPr>
        <w:t>о</w:t>
      </w:r>
      <w:r w:rsidRPr="004765CC">
        <w:rPr>
          <w:rFonts w:eastAsia="Times New Roman"/>
          <w:color w:val="auto"/>
          <w:spacing w:val="-3"/>
          <w:kern w:val="0"/>
          <w:position w:val="-1"/>
          <w:lang w:eastAsia="en-US"/>
        </w:rPr>
        <w:t>в</w:t>
      </w:r>
      <w:r w:rsidRPr="004765CC">
        <w:rPr>
          <w:rFonts w:eastAsia="Times New Roman"/>
          <w:color w:val="auto"/>
          <w:kern w:val="0"/>
          <w:position w:val="-1"/>
          <w:lang w:eastAsia="en-US"/>
        </w:rPr>
        <w:t>ор</w:t>
      </w:r>
      <w:r w:rsidRPr="004765CC">
        <w:rPr>
          <w:rFonts w:eastAsia="Times New Roman"/>
          <w:color w:val="auto"/>
          <w:spacing w:val="-1"/>
          <w:kern w:val="0"/>
          <w:position w:val="-1"/>
          <w:lang w:eastAsia="en-US"/>
        </w:rPr>
        <w:t>е</w:t>
      </w:r>
      <w:r w:rsidRPr="004765CC">
        <w:rPr>
          <w:rFonts w:eastAsia="Times New Roman"/>
          <w:color w:val="auto"/>
          <w:spacing w:val="1"/>
          <w:kern w:val="0"/>
          <w:position w:val="-1"/>
          <w:lang w:eastAsia="en-US"/>
        </w:rPr>
        <w:t>н</w:t>
      </w:r>
      <w:r w:rsidRPr="004765CC">
        <w:rPr>
          <w:rFonts w:eastAsia="Times New Roman"/>
          <w:color w:val="auto"/>
          <w:kern w:val="0"/>
          <w:position w:val="-1"/>
          <w:lang w:eastAsia="en-US"/>
        </w:rPr>
        <w:t>а</w:t>
      </w:r>
      <w:r w:rsidRPr="004765CC">
        <w:rPr>
          <w:rFonts w:eastAsia="Times New Roman"/>
          <w:color w:val="auto"/>
          <w:kern w:val="0"/>
          <w:position w:val="-1"/>
          <w:lang w:val="sr-Cyrl-CS" w:eastAsia="en-US"/>
        </w:rPr>
        <w:t xml:space="preserve"> </w:t>
      </w:r>
      <w:r w:rsidRPr="004765CC">
        <w:rPr>
          <w:rFonts w:eastAsia="Times New Roman"/>
          <w:color w:val="auto"/>
          <w:kern w:val="0"/>
          <w:position w:val="-1"/>
          <w:lang w:eastAsia="en-US"/>
        </w:rPr>
        <w:t>вр</w:t>
      </w:r>
      <w:r w:rsidRPr="004765CC">
        <w:rPr>
          <w:rFonts w:eastAsia="Times New Roman"/>
          <w:color w:val="auto"/>
          <w:spacing w:val="-1"/>
          <w:kern w:val="0"/>
          <w:position w:val="-1"/>
          <w:lang w:eastAsia="en-US"/>
        </w:rPr>
        <w:t>е</w:t>
      </w:r>
      <w:r w:rsidRPr="004765CC">
        <w:rPr>
          <w:rFonts w:eastAsia="Times New Roman"/>
          <w:color w:val="auto"/>
          <w:kern w:val="0"/>
          <w:position w:val="-1"/>
          <w:lang w:eastAsia="en-US"/>
        </w:rPr>
        <w:t>д</w:t>
      </w:r>
      <w:r w:rsidRPr="004765CC">
        <w:rPr>
          <w:rFonts w:eastAsia="Times New Roman"/>
          <w:color w:val="auto"/>
          <w:spacing w:val="1"/>
          <w:kern w:val="0"/>
          <w:position w:val="-1"/>
          <w:lang w:eastAsia="en-US"/>
        </w:rPr>
        <w:t>н</w:t>
      </w:r>
      <w:r w:rsidRPr="004765CC">
        <w:rPr>
          <w:rFonts w:eastAsia="Times New Roman"/>
          <w:color w:val="auto"/>
          <w:spacing w:val="5"/>
          <w:kern w:val="0"/>
          <w:position w:val="-1"/>
          <w:lang w:eastAsia="en-US"/>
        </w:rPr>
        <w:t>о</w:t>
      </w:r>
      <w:r w:rsidRPr="004765CC">
        <w:rPr>
          <w:rFonts w:eastAsia="Times New Roman"/>
          <w:color w:val="auto"/>
          <w:spacing w:val="-1"/>
          <w:kern w:val="0"/>
          <w:position w:val="-1"/>
          <w:lang w:eastAsia="en-US"/>
        </w:rPr>
        <w:t>с</w:t>
      </w:r>
      <w:r w:rsidRPr="004765CC">
        <w:rPr>
          <w:rFonts w:eastAsia="Times New Roman"/>
          <w:color w:val="auto"/>
          <w:kern w:val="0"/>
          <w:position w:val="-1"/>
          <w:lang w:eastAsia="en-US"/>
        </w:rPr>
        <w:t>т</w:t>
      </w:r>
      <w:r w:rsidRPr="004765CC">
        <w:rPr>
          <w:rFonts w:eastAsia="Times New Roman"/>
          <w:color w:val="auto"/>
          <w:spacing w:val="35"/>
          <w:kern w:val="0"/>
          <w:position w:val="-1"/>
          <w:lang w:eastAsia="en-US"/>
        </w:rPr>
        <w:t xml:space="preserve"> </w:t>
      </w:r>
      <w:r w:rsidRPr="00521C94">
        <w:rPr>
          <w:spacing w:val="30"/>
          <w:lang w:val="sr-Cyrl-CS"/>
        </w:rPr>
        <w:t>услуге</w:t>
      </w:r>
      <w:r w:rsidRPr="00521C94">
        <w:t xml:space="preserve"> из</w:t>
      </w:r>
      <w:r w:rsidRPr="00521C94">
        <w:rPr>
          <w:spacing w:val="12"/>
        </w:rPr>
        <w:t xml:space="preserve"> </w:t>
      </w:r>
      <w:r w:rsidRPr="00521C94">
        <w:rPr>
          <w:spacing w:val="1"/>
        </w:rPr>
        <w:t>чл</w:t>
      </w:r>
      <w:r w:rsidRPr="00521C94">
        <w:t>а</w:t>
      </w:r>
      <w:r w:rsidRPr="00521C94">
        <w:rPr>
          <w:spacing w:val="1"/>
        </w:rPr>
        <w:t>н</w:t>
      </w:r>
      <w:r w:rsidRPr="00521C94">
        <w:t>а1.</w:t>
      </w:r>
      <w:proofErr w:type="gramEnd"/>
      <w:r w:rsidRPr="00521C94">
        <w:t xml:space="preserve"> </w:t>
      </w:r>
      <w:proofErr w:type="gramStart"/>
      <w:r w:rsidRPr="00521C94">
        <w:t>о</w:t>
      </w:r>
      <w:r w:rsidRPr="00521C94">
        <w:rPr>
          <w:spacing w:val="1"/>
        </w:rPr>
        <w:t>во</w:t>
      </w:r>
      <w:r w:rsidRPr="00521C94">
        <w:t>г</w:t>
      </w:r>
      <w:proofErr w:type="gramEnd"/>
      <w:r w:rsidRPr="00521C94">
        <w:rPr>
          <w:spacing w:val="18"/>
        </w:rPr>
        <w:t xml:space="preserve"> </w:t>
      </w:r>
      <w:r w:rsidRPr="00521C94">
        <w:rPr>
          <w:spacing w:val="1"/>
          <w:lang w:val="sr-Cyrl-CS"/>
        </w:rPr>
        <w:t>У</w:t>
      </w:r>
      <w:r w:rsidRPr="00521C94">
        <w:t>гов</w:t>
      </w:r>
      <w:r w:rsidRPr="00521C94">
        <w:rPr>
          <w:spacing w:val="1"/>
        </w:rPr>
        <w:t>ор</w:t>
      </w:r>
      <w:r w:rsidRPr="00521C94">
        <w:t>а</w:t>
      </w:r>
      <w:r w:rsidRPr="00521C94">
        <w:rPr>
          <w:lang w:val="sr-Cyrl-CS"/>
        </w:rPr>
        <w:t xml:space="preserve"> </w:t>
      </w:r>
      <w:r w:rsidRPr="004765CC">
        <w:rPr>
          <w:rFonts w:eastAsia="Times New Roman"/>
          <w:color w:val="auto"/>
          <w:spacing w:val="1"/>
          <w:kern w:val="0"/>
          <w:position w:val="-1"/>
          <w:lang w:eastAsia="en-US"/>
        </w:rPr>
        <w:t>с</w:t>
      </w:r>
      <w:r w:rsidRPr="004765CC">
        <w:rPr>
          <w:rFonts w:eastAsia="Times New Roman"/>
          <w:color w:val="auto"/>
          <w:kern w:val="0"/>
          <w:position w:val="-1"/>
          <w:lang w:eastAsia="en-US"/>
        </w:rPr>
        <w:t>а</w:t>
      </w:r>
      <w:r w:rsidRPr="004765CC">
        <w:rPr>
          <w:rFonts w:eastAsia="Times New Roman"/>
          <w:color w:val="auto"/>
          <w:spacing w:val="35"/>
          <w:kern w:val="0"/>
          <w:position w:val="-1"/>
          <w:lang w:eastAsia="en-US"/>
        </w:rPr>
        <w:t xml:space="preserve"> </w:t>
      </w:r>
      <w:r w:rsidRPr="004765CC">
        <w:rPr>
          <w:rFonts w:eastAsia="Times New Roman"/>
          <w:color w:val="auto"/>
          <w:spacing w:val="-1"/>
          <w:kern w:val="0"/>
          <w:position w:val="-1"/>
          <w:lang w:eastAsia="en-US"/>
        </w:rPr>
        <w:t>с</w:t>
      </w:r>
      <w:r w:rsidRPr="004765CC">
        <w:rPr>
          <w:rFonts w:eastAsia="Times New Roman"/>
          <w:color w:val="auto"/>
          <w:kern w:val="0"/>
          <w:position w:val="-1"/>
          <w:lang w:eastAsia="en-US"/>
        </w:rPr>
        <w:t>в</w:t>
      </w:r>
      <w:r w:rsidRPr="004765CC">
        <w:rPr>
          <w:rFonts w:eastAsia="Times New Roman"/>
          <w:color w:val="auto"/>
          <w:spacing w:val="1"/>
          <w:kern w:val="0"/>
          <w:position w:val="-1"/>
          <w:lang w:eastAsia="en-US"/>
        </w:rPr>
        <w:t>и</w:t>
      </w:r>
      <w:r w:rsidRPr="004765CC">
        <w:rPr>
          <w:rFonts w:eastAsia="Times New Roman"/>
          <w:color w:val="auto"/>
          <w:kern w:val="0"/>
          <w:position w:val="-1"/>
          <w:lang w:eastAsia="en-US"/>
        </w:rPr>
        <w:t>м</w:t>
      </w:r>
      <w:r w:rsidRPr="004765CC">
        <w:rPr>
          <w:rFonts w:eastAsia="Times New Roman"/>
          <w:color w:val="auto"/>
          <w:spacing w:val="33"/>
          <w:kern w:val="0"/>
          <w:position w:val="-1"/>
          <w:lang w:eastAsia="en-US"/>
        </w:rPr>
        <w:t xml:space="preserve"> </w:t>
      </w:r>
      <w:r w:rsidRPr="004765CC">
        <w:rPr>
          <w:rFonts w:eastAsia="Times New Roman"/>
          <w:color w:val="auto"/>
          <w:spacing w:val="1"/>
          <w:kern w:val="0"/>
          <w:position w:val="-1"/>
          <w:lang w:eastAsia="en-US"/>
        </w:rPr>
        <w:t>п</w:t>
      </w:r>
      <w:r w:rsidRPr="004765CC">
        <w:rPr>
          <w:rFonts w:eastAsia="Times New Roman"/>
          <w:color w:val="auto"/>
          <w:kern w:val="0"/>
          <w:position w:val="-1"/>
          <w:lang w:eastAsia="en-US"/>
        </w:rPr>
        <w:t>р</w:t>
      </w:r>
      <w:r w:rsidRPr="004765CC">
        <w:rPr>
          <w:rFonts w:eastAsia="Times New Roman"/>
          <w:color w:val="auto"/>
          <w:spacing w:val="1"/>
          <w:kern w:val="0"/>
          <w:position w:val="-1"/>
          <w:lang w:eastAsia="en-US"/>
        </w:rPr>
        <w:t>ип</w:t>
      </w:r>
      <w:r w:rsidRPr="004765CC">
        <w:rPr>
          <w:rFonts w:eastAsia="Times New Roman"/>
          <w:color w:val="auto"/>
          <w:spacing w:val="-1"/>
          <w:kern w:val="0"/>
          <w:position w:val="-1"/>
          <w:lang w:eastAsia="en-US"/>
        </w:rPr>
        <w:t>а</w:t>
      </w:r>
      <w:r w:rsidRPr="004765CC">
        <w:rPr>
          <w:rFonts w:eastAsia="Times New Roman"/>
          <w:color w:val="auto"/>
          <w:kern w:val="0"/>
          <w:position w:val="-1"/>
          <w:lang w:eastAsia="en-US"/>
        </w:rPr>
        <w:t>д</w:t>
      </w:r>
      <w:r w:rsidRPr="004765CC">
        <w:rPr>
          <w:rFonts w:eastAsia="Times New Roman"/>
          <w:color w:val="auto"/>
          <w:spacing w:val="-1"/>
          <w:kern w:val="0"/>
          <w:position w:val="-1"/>
          <w:lang w:eastAsia="en-US"/>
        </w:rPr>
        <w:t>а</w:t>
      </w:r>
      <w:r w:rsidRPr="004765CC">
        <w:rPr>
          <w:rFonts w:eastAsia="Times New Roman"/>
          <w:color w:val="auto"/>
          <w:spacing w:val="3"/>
          <w:kern w:val="0"/>
          <w:position w:val="-1"/>
          <w:lang w:eastAsia="en-US"/>
        </w:rPr>
        <w:t>ј</w:t>
      </w:r>
      <w:r w:rsidRPr="004765CC">
        <w:rPr>
          <w:rFonts w:eastAsia="Times New Roman"/>
          <w:color w:val="auto"/>
          <w:spacing w:val="-2"/>
          <w:kern w:val="0"/>
          <w:position w:val="-1"/>
          <w:lang w:eastAsia="en-US"/>
        </w:rPr>
        <w:t>у</w:t>
      </w:r>
      <w:r w:rsidRPr="004765CC">
        <w:rPr>
          <w:rFonts w:eastAsia="Times New Roman"/>
          <w:color w:val="auto"/>
          <w:kern w:val="0"/>
          <w:position w:val="-1"/>
          <w:lang w:eastAsia="en-US"/>
        </w:rPr>
        <w:t>ћ</w:t>
      </w:r>
      <w:r w:rsidRPr="004765CC">
        <w:rPr>
          <w:rFonts w:eastAsia="Times New Roman"/>
          <w:color w:val="auto"/>
          <w:spacing w:val="1"/>
          <w:kern w:val="0"/>
          <w:position w:val="-1"/>
          <w:lang w:eastAsia="en-US"/>
        </w:rPr>
        <w:t>и</w:t>
      </w:r>
      <w:r w:rsidRPr="004765CC">
        <w:rPr>
          <w:rFonts w:eastAsia="Times New Roman"/>
          <w:color w:val="auto"/>
          <w:kern w:val="0"/>
          <w:position w:val="-1"/>
          <w:lang w:eastAsia="en-US"/>
        </w:rPr>
        <w:t>м</w:t>
      </w:r>
      <w:r w:rsidRPr="004765CC">
        <w:rPr>
          <w:rFonts w:eastAsia="Times New Roman"/>
          <w:color w:val="auto"/>
          <w:spacing w:val="33"/>
          <w:kern w:val="0"/>
          <w:position w:val="-1"/>
          <w:lang w:eastAsia="en-US"/>
        </w:rPr>
        <w:t xml:space="preserve"> </w:t>
      </w:r>
      <w:r w:rsidRPr="004765CC">
        <w:rPr>
          <w:rFonts w:eastAsia="Times New Roman"/>
          <w:color w:val="auto"/>
          <w:spacing w:val="3"/>
          <w:kern w:val="0"/>
          <w:position w:val="-1"/>
          <w:lang w:eastAsia="en-US"/>
        </w:rPr>
        <w:t>т</w:t>
      </w:r>
      <w:r w:rsidRPr="004765CC">
        <w:rPr>
          <w:rFonts w:eastAsia="Times New Roman"/>
          <w:color w:val="auto"/>
          <w:kern w:val="0"/>
          <w:position w:val="-1"/>
          <w:lang w:eastAsia="en-US"/>
        </w:rPr>
        <w:t>рош</w:t>
      </w:r>
      <w:r w:rsidRPr="004765CC">
        <w:rPr>
          <w:rFonts w:eastAsia="Times New Roman"/>
          <w:color w:val="auto"/>
          <w:spacing w:val="-11"/>
          <w:kern w:val="0"/>
          <w:position w:val="-1"/>
          <w:lang w:eastAsia="en-US"/>
        </w:rPr>
        <w:t>к</w:t>
      </w:r>
      <w:r w:rsidRPr="004765CC">
        <w:rPr>
          <w:rFonts w:eastAsia="Times New Roman"/>
          <w:color w:val="auto"/>
          <w:kern w:val="0"/>
          <w:position w:val="-1"/>
          <w:lang w:eastAsia="en-US"/>
        </w:rPr>
        <w:t>ов</w:t>
      </w:r>
      <w:r w:rsidRPr="004765CC">
        <w:rPr>
          <w:rFonts w:eastAsia="Times New Roman"/>
          <w:color w:val="auto"/>
          <w:spacing w:val="1"/>
          <w:kern w:val="0"/>
          <w:position w:val="-1"/>
          <w:lang w:eastAsia="en-US"/>
        </w:rPr>
        <w:t>и</w:t>
      </w:r>
      <w:r w:rsidRPr="004765CC">
        <w:rPr>
          <w:rFonts w:eastAsia="Times New Roman"/>
          <w:color w:val="auto"/>
          <w:spacing w:val="-3"/>
          <w:kern w:val="0"/>
          <w:position w:val="-1"/>
          <w:lang w:eastAsia="en-US"/>
        </w:rPr>
        <w:t>м</w:t>
      </w:r>
      <w:r w:rsidRPr="004765CC">
        <w:rPr>
          <w:rFonts w:eastAsia="Times New Roman"/>
          <w:color w:val="auto"/>
          <w:kern w:val="0"/>
          <w:position w:val="-1"/>
          <w:lang w:eastAsia="en-US"/>
        </w:rPr>
        <w:t>а</w:t>
      </w:r>
      <w:r w:rsidRPr="004765CC">
        <w:rPr>
          <w:rFonts w:eastAsia="Times New Roman"/>
          <w:color w:val="auto"/>
          <w:kern w:val="0"/>
          <w:lang w:eastAsia="en-US"/>
        </w:rPr>
        <w:t xml:space="preserve"> </w:t>
      </w:r>
      <w:r w:rsidRPr="004765CC">
        <w:rPr>
          <w:rFonts w:eastAsia="Times New Roman"/>
          <w:color w:val="auto"/>
          <w:kern w:val="0"/>
          <w:lang w:val="sr-Cyrl-CS" w:eastAsia="en-US"/>
        </w:rPr>
        <w:t xml:space="preserve">а </w:t>
      </w:r>
      <w:r w:rsidRPr="004765CC">
        <w:rPr>
          <w:rFonts w:eastAsia="Times New Roman"/>
          <w:color w:val="auto"/>
          <w:spacing w:val="1"/>
          <w:kern w:val="0"/>
          <w:lang w:val="sr-Cyrl-CS" w:eastAsia="en-US"/>
        </w:rPr>
        <w:t xml:space="preserve">по усвојеној понуди </w:t>
      </w:r>
      <w:r w:rsidR="00945487" w:rsidRPr="00521C94">
        <w:rPr>
          <w:lang w:val="sr-Cyrl-CS"/>
        </w:rPr>
        <w:t>Даваоца услуге</w:t>
      </w:r>
      <w:r w:rsidRPr="004765CC">
        <w:rPr>
          <w:rFonts w:eastAsia="Times New Roman"/>
          <w:color w:val="auto"/>
          <w:spacing w:val="1"/>
          <w:kern w:val="0"/>
          <w:lang w:val="sr-Cyrl-CS" w:eastAsia="en-US"/>
        </w:rPr>
        <w:t xml:space="preserve"> је_______________</w:t>
      </w:r>
      <w:r w:rsidRPr="004765CC">
        <w:rPr>
          <w:rFonts w:eastAsia="Times New Roman"/>
          <w:color w:val="auto"/>
          <w:kern w:val="0"/>
          <w:lang w:eastAsia="en-US"/>
        </w:rPr>
        <w:t>д</w:t>
      </w:r>
      <w:r w:rsidRPr="004765CC">
        <w:rPr>
          <w:rFonts w:eastAsia="Times New Roman"/>
          <w:color w:val="auto"/>
          <w:spacing w:val="1"/>
          <w:kern w:val="0"/>
          <w:lang w:eastAsia="en-US"/>
        </w:rPr>
        <w:t>и</w:t>
      </w:r>
      <w:r w:rsidRPr="004765CC">
        <w:rPr>
          <w:rFonts w:eastAsia="Times New Roman"/>
          <w:color w:val="auto"/>
          <w:spacing w:val="3"/>
          <w:kern w:val="0"/>
          <w:lang w:eastAsia="en-US"/>
        </w:rPr>
        <w:t>н</w:t>
      </w:r>
      <w:r w:rsidRPr="004765CC">
        <w:rPr>
          <w:rFonts w:eastAsia="Times New Roman"/>
          <w:color w:val="auto"/>
          <w:spacing w:val="-1"/>
          <w:kern w:val="0"/>
          <w:lang w:eastAsia="en-US"/>
        </w:rPr>
        <w:t>а</w:t>
      </w:r>
      <w:r w:rsidRPr="004765CC">
        <w:rPr>
          <w:rFonts w:eastAsia="Times New Roman"/>
          <w:color w:val="auto"/>
          <w:spacing w:val="-2"/>
          <w:kern w:val="0"/>
          <w:lang w:eastAsia="en-US"/>
        </w:rPr>
        <w:t>р</w:t>
      </w:r>
      <w:r w:rsidRPr="004765CC">
        <w:rPr>
          <w:rFonts w:eastAsia="Times New Roman"/>
          <w:color w:val="auto"/>
          <w:kern w:val="0"/>
          <w:lang w:eastAsia="en-US"/>
        </w:rPr>
        <w:t>а</w:t>
      </w:r>
      <w:r w:rsidRPr="004765CC">
        <w:rPr>
          <w:rFonts w:eastAsia="Times New Roman"/>
          <w:color w:val="auto"/>
          <w:spacing w:val="-1"/>
          <w:kern w:val="0"/>
          <w:lang w:eastAsia="en-US"/>
        </w:rPr>
        <w:t xml:space="preserve"> </w:t>
      </w:r>
      <w:r w:rsidRPr="004765CC">
        <w:rPr>
          <w:rFonts w:eastAsia="Times New Roman"/>
          <w:color w:val="auto"/>
          <w:spacing w:val="-2"/>
          <w:kern w:val="0"/>
          <w:lang w:eastAsia="en-US"/>
        </w:rPr>
        <w:t>б</w:t>
      </w:r>
      <w:r w:rsidRPr="004765CC">
        <w:rPr>
          <w:rFonts w:eastAsia="Times New Roman"/>
          <w:color w:val="auto"/>
          <w:spacing w:val="1"/>
          <w:kern w:val="0"/>
          <w:lang w:eastAsia="en-US"/>
        </w:rPr>
        <w:t>е</w:t>
      </w:r>
      <w:r w:rsidRPr="004765CC">
        <w:rPr>
          <w:rFonts w:eastAsia="Times New Roman"/>
          <w:color w:val="auto"/>
          <w:kern w:val="0"/>
          <w:lang w:eastAsia="en-US"/>
        </w:rPr>
        <w:t>з</w:t>
      </w:r>
      <w:r w:rsidRPr="004765CC">
        <w:rPr>
          <w:rFonts w:eastAsia="Times New Roman"/>
          <w:color w:val="auto"/>
          <w:spacing w:val="1"/>
          <w:kern w:val="0"/>
          <w:lang w:eastAsia="en-US"/>
        </w:rPr>
        <w:t xml:space="preserve"> </w:t>
      </w:r>
      <w:r w:rsidRPr="004765CC">
        <w:rPr>
          <w:rFonts w:eastAsia="Times New Roman"/>
          <w:color w:val="auto"/>
          <w:kern w:val="0"/>
          <w:lang w:eastAsia="en-US"/>
        </w:rPr>
        <w:t>ПД</w:t>
      </w:r>
      <w:r w:rsidRPr="004765CC">
        <w:rPr>
          <w:rFonts w:eastAsia="Times New Roman"/>
          <w:color w:val="auto"/>
          <w:spacing w:val="-1"/>
          <w:kern w:val="0"/>
          <w:lang w:eastAsia="en-US"/>
        </w:rPr>
        <w:t>В</w:t>
      </w:r>
      <w:r w:rsidRPr="004765CC">
        <w:rPr>
          <w:rFonts w:eastAsia="Times New Roman"/>
          <w:color w:val="auto"/>
          <w:spacing w:val="-1"/>
          <w:kern w:val="0"/>
          <w:lang w:val="sr-Cyrl-CS" w:eastAsia="en-US"/>
        </w:rPr>
        <w:t>-а односно</w:t>
      </w:r>
      <w:r w:rsidRPr="004765CC">
        <w:rPr>
          <w:rFonts w:eastAsia="Times New Roman"/>
          <w:color w:val="auto"/>
          <w:kern w:val="0"/>
          <w:lang w:val="sr-Cyrl-CS" w:eastAsia="en-US"/>
        </w:rPr>
        <w:t>_______________</w:t>
      </w:r>
      <w:r w:rsidRPr="004765CC">
        <w:rPr>
          <w:rFonts w:eastAsia="Times New Roman"/>
          <w:color w:val="auto"/>
          <w:kern w:val="0"/>
          <w:lang w:eastAsia="en-US"/>
        </w:rPr>
        <w:t>д</w:t>
      </w:r>
      <w:r w:rsidRPr="004765CC">
        <w:rPr>
          <w:rFonts w:eastAsia="Times New Roman"/>
          <w:color w:val="auto"/>
          <w:spacing w:val="1"/>
          <w:kern w:val="0"/>
          <w:lang w:eastAsia="en-US"/>
        </w:rPr>
        <w:t>и</w:t>
      </w:r>
      <w:r w:rsidRPr="004765CC">
        <w:rPr>
          <w:rFonts w:eastAsia="Times New Roman"/>
          <w:color w:val="auto"/>
          <w:spacing w:val="3"/>
          <w:kern w:val="0"/>
          <w:lang w:eastAsia="en-US"/>
        </w:rPr>
        <w:t>н</w:t>
      </w:r>
      <w:r w:rsidRPr="004765CC">
        <w:rPr>
          <w:rFonts w:eastAsia="Times New Roman"/>
          <w:color w:val="auto"/>
          <w:spacing w:val="-1"/>
          <w:kern w:val="0"/>
          <w:lang w:eastAsia="en-US"/>
        </w:rPr>
        <w:t>а</w:t>
      </w:r>
      <w:r w:rsidRPr="004765CC">
        <w:rPr>
          <w:rFonts w:eastAsia="Times New Roman"/>
          <w:color w:val="auto"/>
          <w:spacing w:val="-2"/>
          <w:kern w:val="0"/>
          <w:lang w:eastAsia="en-US"/>
        </w:rPr>
        <w:t>р</w:t>
      </w:r>
      <w:r w:rsidRPr="004765CC">
        <w:rPr>
          <w:rFonts w:eastAsia="Times New Roman"/>
          <w:color w:val="auto"/>
          <w:kern w:val="0"/>
          <w:lang w:eastAsia="en-US"/>
        </w:rPr>
        <w:t>а</w:t>
      </w:r>
      <w:r w:rsidRPr="004765CC">
        <w:rPr>
          <w:rFonts w:eastAsia="Times New Roman"/>
          <w:color w:val="auto"/>
          <w:spacing w:val="-1"/>
          <w:kern w:val="0"/>
          <w:lang w:eastAsia="en-US"/>
        </w:rPr>
        <w:t xml:space="preserve"> </w:t>
      </w:r>
      <w:r w:rsidRPr="004765CC">
        <w:rPr>
          <w:rFonts w:eastAsia="Times New Roman"/>
          <w:color w:val="auto"/>
          <w:spacing w:val="-2"/>
          <w:kern w:val="0"/>
          <w:lang w:val="sr-Cyrl-CS" w:eastAsia="en-US"/>
        </w:rPr>
        <w:t>са</w:t>
      </w:r>
      <w:r w:rsidRPr="004765CC">
        <w:rPr>
          <w:rFonts w:eastAsia="Times New Roman"/>
          <w:color w:val="auto"/>
          <w:spacing w:val="1"/>
          <w:kern w:val="0"/>
          <w:lang w:eastAsia="en-US"/>
        </w:rPr>
        <w:t xml:space="preserve"> </w:t>
      </w:r>
      <w:r w:rsidRPr="004765CC">
        <w:rPr>
          <w:rFonts w:eastAsia="Times New Roman"/>
          <w:color w:val="auto"/>
          <w:kern w:val="0"/>
          <w:lang w:eastAsia="en-US"/>
        </w:rPr>
        <w:t>ПД</w:t>
      </w:r>
      <w:r w:rsidRPr="004765CC">
        <w:rPr>
          <w:rFonts w:eastAsia="Times New Roman"/>
          <w:color w:val="auto"/>
          <w:spacing w:val="-1"/>
          <w:kern w:val="0"/>
          <w:lang w:eastAsia="en-US"/>
        </w:rPr>
        <w:t>В</w:t>
      </w:r>
      <w:r w:rsidRPr="004765CC">
        <w:rPr>
          <w:rFonts w:eastAsia="Times New Roman"/>
          <w:color w:val="auto"/>
          <w:spacing w:val="-1"/>
          <w:kern w:val="0"/>
          <w:lang w:val="sr-Cyrl-CS" w:eastAsia="en-US"/>
        </w:rPr>
        <w:t>-ом.</w:t>
      </w:r>
    </w:p>
    <w:p w:rsidR="00945487" w:rsidRPr="00945487" w:rsidRDefault="00945487" w:rsidP="00945487">
      <w:pPr>
        <w:widowControl w:val="0"/>
        <w:suppressAutoHyphens w:val="0"/>
        <w:autoSpaceDE w:val="0"/>
        <w:autoSpaceDN w:val="0"/>
        <w:adjustRightInd w:val="0"/>
        <w:spacing w:before="72" w:line="240" w:lineRule="auto"/>
        <w:ind w:right="4" w:firstLine="720"/>
        <w:jc w:val="both"/>
        <w:rPr>
          <w:rFonts w:eastAsia="Times New Roman"/>
          <w:color w:val="auto"/>
          <w:kern w:val="0"/>
          <w:lang w:val="sr-Cyrl-CS" w:eastAsia="en-US"/>
        </w:rPr>
      </w:pPr>
      <w:r w:rsidRPr="00945487">
        <w:rPr>
          <w:rFonts w:eastAsia="Times New Roman"/>
          <w:color w:val="auto"/>
          <w:kern w:val="0"/>
          <w:lang w:val="sr-Cyrl-CS" w:eastAsia="en-US"/>
        </w:rPr>
        <w:t xml:space="preserve">Наручилац задржава право </w:t>
      </w:r>
      <w:r w:rsidR="00A05EEF" w:rsidRPr="00A05EEF">
        <w:rPr>
          <w:rFonts w:eastAsia="Times New Roman"/>
          <w:color w:val="auto"/>
          <w:kern w:val="0"/>
          <w:lang w:val="sr-Cyrl-CS" w:eastAsia="en-US"/>
        </w:rPr>
        <w:t>на</w:t>
      </w:r>
      <w:r w:rsidR="00E67D4A">
        <w:rPr>
          <w:rFonts w:eastAsia="Times New Roman"/>
          <w:color w:val="auto"/>
          <w:kern w:val="0"/>
          <w:lang w:val="sr-Cyrl-CS" w:eastAsia="en-US"/>
        </w:rPr>
        <w:t xml:space="preserve"> веће односно мање количине</w:t>
      </w:r>
      <w:r w:rsidR="00A05EEF" w:rsidRPr="00A05EEF">
        <w:rPr>
          <w:rFonts w:eastAsia="Times New Roman"/>
          <w:color w:val="auto"/>
          <w:kern w:val="0"/>
          <w:lang w:val="sr-Cyrl-CS" w:eastAsia="en-US"/>
        </w:rPr>
        <w:t xml:space="preserve"> отпада</w:t>
      </w:r>
      <w:r w:rsidRPr="00945487">
        <w:rPr>
          <w:rFonts w:eastAsia="Times New Roman"/>
          <w:color w:val="auto"/>
          <w:kern w:val="0"/>
          <w:lang w:val="sr-Cyrl-CS" w:eastAsia="en-US"/>
        </w:rPr>
        <w:t xml:space="preserve"> од количине </w:t>
      </w:r>
      <w:r w:rsidRPr="00945487">
        <w:rPr>
          <w:rFonts w:eastAsia="Times New Roman"/>
          <w:color w:val="auto"/>
          <w:kern w:val="0"/>
          <w:lang w:val="sr-Cyrl-CS" w:eastAsia="en-US"/>
        </w:rPr>
        <w:lastRenderedPageBreak/>
        <w:t xml:space="preserve">утврђених спецификацијом понуде, с тим да укупна вредност не може бити већа од укупне вредности Уговора </w:t>
      </w:r>
    </w:p>
    <w:p w:rsidR="004765CC" w:rsidRPr="00982AED" w:rsidRDefault="00945487" w:rsidP="00982AED">
      <w:pPr>
        <w:widowControl w:val="0"/>
        <w:suppressAutoHyphens w:val="0"/>
        <w:autoSpaceDE w:val="0"/>
        <w:autoSpaceDN w:val="0"/>
        <w:adjustRightInd w:val="0"/>
        <w:spacing w:before="72" w:line="240" w:lineRule="auto"/>
        <w:ind w:right="4" w:firstLine="720"/>
        <w:jc w:val="both"/>
        <w:rPr>
          <w:rFonts w:eastAsia="Times New Roman"/>
          <w:color w:val="auto"/>
          <w:w w:val="103"/>
          <w:kern w:val="0"/>
          <w:lang w:val="sr-Cyrl-CS" w:eastAsia="en-US"/>
        </w:rPr>
      </w:pPr>
      <w:r w:rsidRPr="00945487">
        <w:rPr>
          <w:rFonts w:eastAsia="Times New Roman"/>
          <w:color w:val="auto"/>
          <w:kern w:val="0"/>
          <w:lang w:val="sr-Cyrl-CS" w:eastAsia="en-US"/>
        </w:rPr>
        <w:t>Количине, по позицијама из техничке спецификације, дефинишу се накнадно приликом састављања сваког конкретног захтева за испоруку</w:t>
      </w:r>
      <w:r w:rsidRPr="00945487">
        <w:rPr>
          <w:rFonts w:eastAsia="Times New Roman"/>
          <w:color w:val="auto"/>
          <w:w w:val="103"/>
          <w:kern w:val="0"/>
          <w:lang w:val="sr-Cyrl-CS" w:eastAsia="en-US"/>
        </w:rPr>
        <w:t>.</w:t>
      </w:r>
    </w:p>
    <w:p w:rsidR="004669E3" w:rsidRPr="00521C94" w:rsidRDefault="002872D5" w:rsidP="004669E3">
      <w:pPr>
        <w:widowControl w:val="0"/>
        <w:autoSpaceDE w:val="0"/>
        <w:autoSpaceDN w:val="0"/>
        <w:adjustRightInd w:val="0"/>
        <w:spacing w:line="240" w:lineRule="auto"/>
        <w:ind w:right="84"/>
        <w:jc w:val="both"/>
        <w:rPr>
          <w:lang w:val="sr-Cyrl-CS"/>
        </w:rPr>
      </w:pPr>
      <w:r w:rsidRPr="00521C94">
        <w:rPr>
          <w:spacing w:val="2"/>
          <w:lang w:val="sr-Cyrl-CS"/>
        </w:rPr>
        <w:tab/>
      </w:r>
      <w:r w:rsidR="004669E3" w:rsidRPr="00521C94">
        <w:rPr>
          <w:spacing w:val="2"/>
          <w:lang w:val="sr-Cyrl-CS"/>
        </w:rPr>
        <w:t>Ј</w:t>
      </w:r>
      <w:r w:rsidR="004669E3" w:rsidRPr="00521C94">
        <w:rPr>
          <w:spacing w:val="-3"/>
          <w:lang w:val="sr-Cyrl-CS"/>
        </w:rPr>
        <w:t>е</w:t>
      </w:r>
      <w:r w:rsidR="004669E3" w:rsidRPr="00521C94">
        <w:rPr>
          <w:spacing w:val="-2"/>
          <w:lang w:val="sr-Cyrl-CS"/>
        </w:rPr>
        <w:t>д</w:t>
      </w:r>
      <w:r w:rsidR="004669E3" w:rsidRPr="00521C94">
        <w:rPr>
          <w:spacing w:val="1"/>
          <w:lang w:val="sr-Cyrl-CS"/>
        </w:rPr>
        <w:t>и</w:t>
      </w:r>
      <w:r w:rsidR="004669E3" w:rsidRPr="00521C94">
        <w:rPr>
          <w:spacing w:val="-1"/>
          <w:lang w:val="sr-Cyrl-CS"/>
        </w:rPr>
        <w:t>н</w:t>
      </w:r>
      <w:r w:rsidR="004669E3" w:rsidRPr="00521C94">
        <w:rPr>
          <w:spacing w:val="1"/>
          <w:lang w:val="sr-Cyrl-CS"/>
        </w:rPr>
        <w:t>и</w:t>
      </w:r>
      <w:r w:rsidR="004669E3" w:rsidRPr="00521C94">
        <w:rPr>
          <w:lang w:val="sr-Cyrl-CS"/>
        </w:rPr>
        <w:t>ч</w:t>
      </w:r>
      <w:r w:rsidR="004669E3" w:rsidRPr="00521C94">
        <w:rPr>
          <w:spacing w:val="1"/>
          <w:lang w:val="sr-Cyrl-CS"/>
        </w:rPr>
        <w:t>н</w:t>
      </w:r>
      <w:r w:rsidR="004669E3" w:rsidRPr="00521C94">
        <w:rPr>
          <w:lang w:val="sr-Cyrl-CS"/>
        </w:rPr>
        <w:t>е</w:t>
      </w:r>
      <w:r w:rsidR="004669E3" w:rsidRPr="00521C94">
        <w:rPr>
          <w:spacing w:val="1"/>
          <w:lang w:val="sr-Cyrl-CS"/>
        </w:rPr>
        <w:t xml:space="preserve"> ц</w:t>
      </w:r>
      <w:r w:rsidR="004669E3" w:rsidRPr="00521C94">
        <w:rPr>
          <w:spacing w:val="-1"/>
          <w:lang w:val="sr-Cyrl-CS"/>
        </w:rPr>
        <w:t>е</w:t>
      </w:r>
      <w:r w:rsidR="004669E3" w:rsidRPr="00521C94">
        <w:rPr>
          <w:spacing w:val="1"/>
          <w:lang w:val="sr-Cyrl-CS"/>
        </w:rPr>
        <w:t>н</w:t>
      </w:r>
      <w:r w:rsidR="004669E3" w:rsidRPr="00521C94">
        <w:rPr>
          <w:lang w:val="sr-Cyrl-CS"/>
        </w:rPr>
        <w:t>е</w:t>
      </w:r>
      <w:r w:rsidR="004669E3" w:rsidRPr="00521C94">
        <w:rPr>
          <w:spacing w:val="4"/>
          <w:lang w:val="sr-Cyrl-CS"/>
        </w:rPr>
        <w:t xml:space="preserve"> </w:t>
      </w:r>
      <w:r w:rsidR="004669E3" w:rsidRPr="00521C94">
        <w:rPr>
          <w:spacing w:val="1"/>
          <w:lang w:val="sr-Cyrl-CS"/>
        </w:rPr>
        <w:t>и</w:t>
      </w:r>
      <w:r w:rsidR="004669E3" w:rsidRPr="00521C94">
        <w:rPr>
          <w:lang w:val="sr-Cyrl-CS"/>
        </w:rPr>
        <w:t>з</w:t>
      </w:r>
      <w:r w:rsidR="004669E3" w:rsidRPr="00521C94">
        <w:rPr>
          <w:spacing w:val="3"/>
          <w:lang w:val="sr-Cyrl-CS"/>
        </w:rPr>
        <w:t xml:space="preserve"> </w:t>
      </w:r>
      <w:r w:rsidR="004669E3" w:rsidRPr="00521C94">
        <w:rPr>
          <w:spacing w:val="1"/>
          <w:lang w:val="sr-Cyrl-CS"/>
        </w:rPr>
        <w:t>п</w:t>
      </w:r>
      <w:r w:rsidR="004669E3" w:rsidRPr="00521C94">
        <w:rPr>
          <w:lang w:val="sr-Cyrl-CS"/>
        </w:rPr>
        <w:t>о</w:t>
      </w:r>
      <w:r w:rsidR="004669E3" w:rsidRPr="00521C94">
        <w:rPr>
          <w:spacing w:val="1"/>
          <w:lang w:val="sr-Cyrl-CS"/>
        </w:rPr>
        <w:t>н</w:t>
      </w:r>
      <w:r w:rsidR="004669E3" w:rsidRPr="00521C94">
        <w:rPr>
          <w:spacing w:val="-22"/>
          <w:lang w:val="sr-Cyrl-CS"/>
        </w:rPr>
        <w:t>у</w:t>
      </w:r>
      <w:r w:rsidR="004669E3" w:rsidRPr="00521C94">
        <w:rPr>
          <w:spacing w:val="3"/>
          <w:lang w:val="sr-Cyrl-CS"/>
        </w:rPr>
        <w:t>д</w:t>
      </w:r>
      <w:r w:rsidR="004669E3" w:rsidRPr="00521C94">
        <w:rPr>
          <w:lang w:val="sr-Cyrl-CS"/>
        </w:rPr>
        <w:t>е</w:t>
      </w:r>
      <w:r w:rsidR="004669E3" w:rsidRPr="00521C94">
        <w:rPr>
          <w:spacing w:val="1"/>
          <w:lang w:val="sr-Cyrl-CS"/>
        </w:rPr>
        <w:t xml:space="preserve"> п</w:t>
      </w:r>
      <w:r w:rsidR="004669E3" w:rsidRPr="00521C94">
        <w:rPr>
          <w:lang w:val="sr-Cyrl-CS"/>
        </w:rPr>
        <w:t>о</w:t>
      </w:r>
      <w:r w:rsidR="004669E3" w:rsidRPr="00521C94">
        <w:rPr>
          <w:spacing w:val="3"/>
          <w:lang w:val="sr-Cyrl-CS"/>
        </w:rPr>
        <w:t>н</w:t>
      </w:r>
      <w:r w:rsidR="004669E3" w:rsidRPr="00521C94">
        <w:rPr>
          <w:spacing w:val="-5"/>
          <w:lang w:val="sr-Cyrl-CS"/>
        </w:rPr>
        <w:t>у</w:t>
      </w:r>
      <w:r w:rsidR="004669E3" w:rsidRPr="00521C94">
        <w:rPr>
          <w:spacing w:val="2"/>
          <w:lang w:val="sr-Cyrl-CS"/>
        </w:rPr>
        <w:t>ђ</w:t>
      </w:r>
      <w:r w:rsidR="004669E3" w:rsidRPr="00521C94">
        <w:rPr>
          <w:spacing w:val="-10"/>
          <w:lang w:val="sr-Cyrl-CS"/>
        </w:rPr>
        <w:t>а</w:t>
      </w:r>
      <w:r w:rsidR="004669E3" w:rsidRPr="00521C94">
        <w:rPr>
          <w:lang w:val="sr-Cyrl-CS"/>
        </w:rPr>
        <w:t>ча</w:t>
      </w:r>
      <w:r w:rsidR="004669E3" w:rsidRPr="00521C94">
        <w:rPr>
          <w:spacing w:val="4"/>
          <w:lang w:val="sr-Cyrl-CS"/>
        </w:rPr>
        <w:t xml:space="preserve"> </w:t>
      </w:r>
      <w:r w:rsidR="004669E3" w:rsidRPr="00521C94">
        <w:rPr>
          <w:spacing w:val="-1"/>
          <w:lang w:val="sr-Cyrl-CS"/>
        </w:rPr>
        <w:t>с</w:t>
      </w:r>
      <w:r w:rsidR="004669E3" w:rsidRPr="00521C94">
        <w:rPr>
          <w:lang w:val="sr-Cyrl-CS"/>
        </w:rPr>
        <w:t>у ф</w:t>
      </w:r>
      <w:r w:rsidR="004669E3" w:rsidRPr="00521C94">
        <w:rPr>
          <w:spacing w:val="1"/>
          <w:lang w:val="sr-Cyrl-CS"/>
        </w:rPr>
        <w:t>и</w:t>
      </w:r>
      <w:r w:rsidR="004669E3" w:rsidRPr="00521C94">
        <w:rPr>
          <w:spacing w:val="-4"/>
          <w:lang w:val="sr-Cyrl-CS"/>
        </w:rPr>
        <w:t>к</w:t>
      </w:r>
      <w:r w:rsidR="004669E3" w:rsidRPr="00521C94">
        <w:rPr>
          <w:spacing w:val="-1"/>
          <w:lang w:val="sr-Cyrl-CS"/>
        </w:rPr>
        <w:t>с</w:t>
      </w:r>
      <w:r w:rsidR="004669E3" w:rsidRPr="00521C94">
        <w:rPr>
          <w:spacing w:val="1"/>
          <w:lang w:val="sr-Cyrl-CS"/>
        </w:rPr>
        <w:t>н</w:t>
      </w:r>
      <w:r w:rsidR="004669E3" w:rsidRPr="00521C94">
        <w:rPr>
          <w:lang w:val="sr-Cyrl-CS"/>
        </w:rPr>
        <w:t>е</w:t>
      </w:r>
      <w:r w:rsidR="004669E3" w:rsidRPr="00521C94">
        <w:rPr>
          <w:spacing w:val="1"/>
          <w:lang w:val="sr-Cyrl-CS"/>
        </w:rPr>
        <w:t xml:space="preserve"> </w:t>
      </w:r>
      <w:r w:rsidR="004669E3" w:rsidRPr="00521C94">
        <w:rPr>
          <w:lang w:val="sr-Cyrl-CS"/>
        </w:rPr>
        <w:t>и</w:t>
      </w:r>
      <w:r w:rsidR="004669E3" w:rsidRPr="00521C94">
        <w:rPr>
          <w:spacing w:val="3"/>
          <w:lang w:val="sr-Cyrl-CS"/>
        </w:rPr>
        <w:t xml:space="preserve"> </w:t>
      </w:r>
      <w:r w:rsidR="004669E3" w:rsidRPr="00521C94">
        <w:rPr>
          <w:spacing w:val="1"/>
          <w:lang w:val="sr-Cyrl-CS"/>
        </w:rPr>
        <w:t>н</w:t>
      </w:r>
      <w:r w:rsidR="004669E3" w:rsidRPr="00521C94">
        <w:rPr>
          <w:spacing w:val="-1"/>
          <w:lang w:val="sr-Cyrl-CS"/>
        </w:rPr>
        <w:t>е</w:t>
      </w:r>
      <w:r w:rsidR="004669E3" w:rsidRPr="00521C94">
        <w:rPr>
          <w:lang w:val="sr-Cyrl-CS"/>
        </w:rPr>
        <w:t>ће</w:t>
      </w:r>
      <w:r w:rsidR="004669E3" w:rsidRPr="00521C94">
        <w:rPr>
          <w:spacing w:val="1"/>
          <w:lang w:val="sr-Cyrl-CS"/>
        </w:rPr>
        <w:t xml:space="preserve"> </w:t>
      </w:r>
      <w:r w:rsidR="004669E3" w:rsidRPr="00521C94">
        <w:rPr>
          <w:spacing w:val="4"/>
          <w:lang w:val="sr-Cyrl-CS"/>
        </w:rPr>
        <w:t>с</w:t>
      </w:r>
      <w:r w:rsidR="004669E3" w:rsidRPr="00521C94">
        <w:rPr>
          <w:lang w:val="sr-Cyrl-CS"/>
        </w:rPr>
        <w:t>е</w:t>
      </w:r>
      <w:r w:rsidR="004669E3" w:rsidRPr="00521C94">
        <w:rPr>
          <w:spacing w:val="1"/>
          <w:lang w:val="sr-Cyrl-CS"/>
        </w:rPr>
        <w:t xml:space="preserve"> </w:t>
      </w:r>
      <w:r w:rsidR="004669E3" w:rsidRPr="00521C94">
        <w:rPr>
          <w:spacing w:val="2"/>
          <w:lang w:val="sr-Cyrl-CS"/>
        </w:rPr>
        <w:t>м</w:t>
      </w:r>
      <w:r w:rsidR="004669E3" w:rsidRPr="00521C94">
        <w:rPr>
          <w:spacing w:val="1"/>
          <w:lang w:val="sr-Cyrl-CS"/>
        </w:rPr>
        <w:t>е</w:t>
      </w:r>
      <w:r w:rsidR="004669E3" w:rsidRPr="00521C94">
        <w:rPr>
          <w:spacing w:val="-1"/>
          <w:lang w:val="sr-Cyrl-CS"/>
        </w:rPr>
        <w:t>њ</w:t>
      </w:r>
      <w:r w:rsidR="004669E3" w:rsidRPr="00521C94">
        <w:rPr>
          <w:spacing w:val="-8"/>
          <w:lang w:val="sr-Cyrl-CS"/>
        </w:rPr>
        <w:t>а</w:t>
      </w:r>
      <w:r w:rsidR="004669E3" w:rsidRPr="00521C94">
        <w:rPr>
          <w:lang w:val="sr-Cyrl-CS"/>
        </w:rPr>
        <w:t>ти</w:t>
      </w:r>
      <w:r w:rsidR="004669E3" w:rsidRPr="00521C94">
        <w:rPr>
          <w:spacing w:val="3"/>
          <w:lang w:val="sr-Cyrl-CS"/>
        </w:rPr>
        <w:t xml:space="preserve"> </w:t>
      </w:r>
      <w:r w:rsidR="004669E3" w:rsidRPr="00521C94">
        <w:rPr>
          <w:spacing w:val="1"/>
          <w:lang w:val="sr-Cyrl-CS"/>
        </w:rPr>
        <w:t>н</w:t>
      </w:r>
      <w:r w:rsidR="004669E3" w:rsidRPr="00521C94">
        <w:rPr>
          <w:lang w:val="sr-Cyrl-CS"/>
        </w:rPr>
        <w:t>и</w:t>
      </w:r>
      <w:r w:rsidR="004669E3" w:rsidRPr="00521C94">
        <w:rPr>
          <w:spacing w:val="3"/>
          <w:lang w:val="sr-Cyrl-CS"/>
        </w:rPr>
        <w:t xml:space="preserve"> </w:t>
      </w:r>
      <w:r w:rsidR="004669E3" w:rsidRPr="00521C94">
        <w:rPr>
          <w:spacing w:val="1"/>
          <w:lang w:val="sr-Cyrl-CS"/>
        </w:rPr>
        <w:t>п</w:t>
      </w:r>
      <w:r w:rsidR="004669E3" w:rsidRPr="00521C94">
        <w:rPr>
          <w:lang w:val="sr-Cyrl-CS"/>
        </w:rPr>
        <w:t>о</w:t>
      </w:r>
      <w:r w:rsidR="004669E3" w:rsidRPr="00521C94">
        <w:rPr>
          <w:spacing w:val="2"/>
          <w:lang w:val="sr-Cyrl-CS"/>
        </w:rPr>
        <w:t xml:space="preserve"> </w:t>
      </w:r>
      <w:r w:rsidR="004669E3" w:rsidRPr="00521C94">
        <w:rPr>
          <w:spacing w:val="-11"/>
          <w:lang w:val="sr-Cyrl-CS"/>
        </w:rPr>
        <w:t>к</w:t>
      </w:r>
      <w:r w:rsidR="004669E3" w:rsidRPr="00521C94">
        <w:rPr>
          <w:spacing w:val="-5"/>
          <w:lang w:val="sr-Cyrl-CS"/>
        </w:rPr>
        <w:t>о</w:t>
      </w:r>
      <w:r w:rsidR="004669E3" w:rsidRPr="00521C94">
        <w:rPr>
          <w:lang w:val="sr-Cyrl-CS"/>
        </w:rPr>
        <w:t>м</w:t>
      </w:r>
      <w:r w:rsidR="004669E3" w:rsidRPr="00521C94">
        <w:rPr>
          <w:spacing w:val="1"/>
          <w:lang w:val="sr-Cyrl-CS"/>
        </w:rPr>
        <w:t xml:space="preserve"> </w:t>
      </w:r>
      <w:r w:rsidR="004669E3" w:rsidRPr="00521C94">
        <w:rPr>
          <w:spacing w:val="5"/>
          <w:lang w:val="sr-Cyrl-CS"/>
        </w:rPr>
        <w:t>о</w:t>
      </w:r>
      <w:r w:rsidR="004669E3" w:rsidRPr="00521C94">
        <w:rPr>
          <w:spacing w:val="-1"/>
          <w:lang w:val="sr-Cyrl-CS"/>
        </w:rPr>
        <w:t>с</w:t>
      </w:r>
      <w:r w:rsidR="004669E3" w:rsidRPr="00521C94">
        <w:rPr>
          <w:spacing w:val="1"/>
          <w:lang w:val="sr-Cyrl-CS"/>
        </w:rPr>
        <w:t>н</w:t>
      </w:r>
      <w:r w:rsidR="004669E3" w:rsidRPr="00521C94">
        <w:rPr>
          <w:lang w:val="sr-Cyrl-CS"/>
        </w:rPr>
        <w:t>о</w:t>
      </w:r>
      <w:r w:rsidR="004669E3" w:rsidRPr="00521C94">
        <w:rPr>
          <w:spacing w:val="-8"/>
          <w:lang w:val="sr-Cyrl-CS"/>
        </w:rPr>
        <w:t>в</w:t>
      </w:r>
      <w:r w:rsidR="004669E3" w:rsidRPr="00521C94">
        <w:rPr>
          <w:lang w:val="sr-Cyrl-CS"/>
        </w:rPr>
        <w:t xml:space="preserve">у </w:t>
      </w:r>
      <w:r w:rsidR="004669E3" w:rsidRPr="00521C94">
        <w:rPr>
          <w:spacing w:val="-2"/>
          <w:lang w:val="sr-Cyrl-CS"/>
        </w:rPr>
        <w:t>т</w:t>
      </w:r>
      <w:r w:rsidR="004669E3" w:rsidRPr="00521C94">
        <w:rPr>
          <w:lang w:val="sr-Cyrl-CS"/>
        </w:rPr>
        <w:t>о</w:t>
      </w:r>
      <w:r w:rsidR="004669E3" w:rsidRPr="00521C94">
        <w:rPr>
          <w:spacing w:val="-11"/>
          <w:lang w:val="sr-Cyrl-CS"/>
        </w:rPr>
        <w:t>к</w:t>
      </w:r>
      <w:r w:rsidR="004669E3" w:rsidRPr="00521C94">
        <w:rPr>
          <w:spacing w:val="-5"/>
          <w:lang w:val="sr-Cyrl-CS"/>
        </w:rPr>
        <w:t>о</w:t>
      </w:r>
      <w:r w:rsidR="004669E3" w:rsidRPr="00521C94">
        <w:rPr>
          <w:lang w:val="sr-Cyrl-CS"/>
        </w:rPr>
        <w:t xml:space="preserve">м </w:t>
      </w:r>
      <w:r w:rsidR="004669E3" w:rsidRPr="00521C94">
        <w:rPr>
          <w:spacing w:val="1"/>
          <w:lang w:val="sr-Cyrl-CS"/>
        </w:rPr>
        <w:t>из</w:t>
      </w:r>
      <w:r w:rsidR="004669E3" w:rsidRPr="00521C94">
        <w:rPr>
          <w:lang w:val="sr-Cyrl-CS"/>
        </w:rPr>
        <w:t>врш</w:t>
      </w:r>
      <w:r w:rsidR="004669E3" w:rsidRPr="00521C94">
        <w:rPr>
          <w:spacing w:val="-1"/>
          <w:lang w:val="sr-Cyrl-CS"/>
        </w:rPr>
        <w:t>ењ</w:t>
      </w:r>
      <w:r w:rsidR="004669E3" w:rsidRPr="00521C94">
        <w:rPr>
          <w:lang w:val="sr-Cyrl-CS"/>
        </w:rPr>
        <w:t>а</w:t>
      </w:r>
      <w:r w:rsidR="004669E3" w:rsidRPr="00521C94">
        <w:rPr>
          <w:spacing w:val="1"/>
          <w:lang w:val="sr-Cyrl-CS"/>
        </w:rPr>
        <w:t xml:space="preserve"> </w:t>
      </w:r>
      <w:r w:rsidR="004669E3" w:rsidRPr="00521C94">
        <w:rPr>
          <w:spacing w:val="-5"/>
          <w:lang w:val="sr-Cyrl-CS"/>
        </w:rPr>
        <w:t>уг</w:t>
      </w:r>
      <w:r w:rsidR="004669E3" w:rsidRPr="00521C94">
        <w:rPr>
          <w:lang w:val="sr-Cyrl-CS"/>
        </w:rPr>
        <w:t>о</w:t>
      </w:r>
      <w:r w:rsidR="004669E3" w:rsidRPr="00521C94">
        <w:rPr>
          <w:spacing w:val="-3"/>
          <w:lang w:val="sr-Cyrl-CS"/>
        </w:rPr>
        <w:t>в</w:t>
      </w:r>
      <w:r w:rsidR="004669E3" w:rsidRPr="00521C94">
        <w:rPr>
          <w:lang w:val="sr-Cyrl-CS"/>
        </w:rPr>
        <w:t>о</w:t>
      </w:r>
      <w:r w:rsidR="004669E3" w:rsidRPr="00521C94">
        <w:rPr>
          <w:spacing w:val="2"/>
          <w:lang w:val="sr-Cyrl-CS"/>
        </w:rPr>
        <w:t>р</w:t>
      </w:r>
      <w:r w:rsidR="004669E3" w:rsidRPr="00521C94">
        <w:rPr>
          <w:lang w:val="sr-Cyrl-CS"/>
        </w:rPr>
        <w:t>а.</w:t>
      </w:r>
    </w:p>
    <w:p w:rsidR="004669E3" w:rsidRPr="00521C94" w:rsidRDefault="002872D5" w:rsidP="009226DC">
      <w:pPr>
        <w:widowControl w:val="0"/>
        <w:autoSpaceDE w:val="0"/>
        <w:autoSpaceDN w:val="0"/>
        <w:adjustRightInd w:val="0"/>
        <w:spacing w:before="8" w:line="240" w:lineRule="auto"/>
        <w:ind w:right="72"/>
        <w:jc w:val="both"/>
        <w:rPr>
          <w:w w:val="103"/>
          <w:lang w:val="sr-Cyrl-CS"/>
        </w:rPr>
      </w:pPr>
      <w:r w:rsidRPr="00521C94">
        <w:rPr>
          <w:spacing w:val="-10"/>
          <w:lang w:val="sr-Cyrl-CS"/>
        </w:rPr>
        <w:tab/>
      </w:r>
      <w:r w:rsidR="00BF6930" w:rsidRPr="00521C94">
        <w:rPr>
          <w:w w:val="103"/>
          <w:lang w:val="sr-Cyrl-CS"/>
        </w:rPr>
        <w:t>У цену</w:t>
      </w:r>
      <w:r w:rsidR="00BF6930" w:rsidRPr="00521C94">
        <w:rPr>
          <w:w w:val="103"/>
          <w:lang w:val="sr-Latn-CS"/>
        </w:rPr>
        <w:t xml:space="preserve"> </w:t>
      </w:r>
      <w:r w:rsidR="00BF6930" w:rsidRPr="00521C94">
        <w:rPr>
          <w:w w:val="103"/>
          <w:lang w:val="sr-Cyrl-CS"/>
        </w:rPr>
        <w:t xml:space="preserve">(без ПДВ-а) из става 1. </w:t>
      </w:r>
      <w:r w:rsidR="008A2AEB" w:rsidRPr="00521C94">
        <w:rPr>
          <w:color w:val="auto"/>
          <w:lang w:val="sr-Cyrl-CS"/>
        </w:rPr>
        <w:t>У</w:t>
      </w:r>
      <w:r w:rsidR="00BF6930" w:rsidRPr="00521C94">
        <w:rPr>
          <w:color w:val="auto"/>
          <w:lang w:val="sr-Cyrl-CS"/>
        </w:rPr>
        <w:t xml:space="preserve">рачунати су сви трошкови који прате ову услугу (набавка одговарајуће УН сертификоване амбалаже за паковање отпада, паковање отпада, мерење отпада, транспорт отпада до привременог складишта, привремено складиштење отпада, међународни транспорт отпада и коначно збрињавање отпада код ино-партнера). </w:t>
      </w:r>
    </w:p>
    <w:p w:rsidR="004669E3" w:rsidRPr="00521C94" w:rsidRDefault="002872D5" w:rsidP="00B110EE">
      <w:pPr>
        <w:ind w:firstLine="708"/>
        <w:rPr>
          <w:rFonts w:eastAsia="Times New Roman"/>
          <w:kern w:val="0"/>
          <w:lang w:val="sr-Cyrl-CS" w:eastAsia="en-US"/>
        </w:rPr>
      </w:pPr>
      <w:r w:rsidRPr="00521C94">
        <w:rPr>
          <w:bCs/>
          <w:lang w:val="ru-RU"/>
        </w:rPr>
        <w:t xml:space="preserve">Овај </w:t>
      </w:r>
      <w:r w:rsidR="00BF6930" w:rsidRPr="00521C94">
        <w:rPr>
          <w:bCs/>
          <w:lang w:val="ru-RU"/>
        </w:rPr>
        <w:t>Уговор ступа на снагу даном потписа уговорних страна</w:t>
      </w:r>
      <w:r w:rsidR="00BF6930" w:rsidRPr="00521C94">
        <w:rPr>
          <w:rFonts w:eastAsia="Times New Roman"/>
          <w:kern w:val="0"/>
          <w:lang w:val="sr-Cyrl-CS" w:eastAsia="en-US"/>
        </w:rPr>
        <w:t xml:space="preserve"> </w:t>
      </w:r>
      <w:r w:rsidR="0068307F" w:rsidRPr="00521C94">
        <w:rPr>
          <w:rFonts w:eastAsia="Times New Roman"/>
          <w:kern w:val="0"/>
          <w:lang w:val="sr-Cyrl-CS" w:eastAsia="en-US"/>
        </w:rPr>
        <w:t xml:space="preserve"> а траје годину дана од датума потписивања уговора.</w:t>
      </w:r>
      <w:r w:rsidR="00BF6930" w:rsidRPr="00521C94">
        <w:rPr>
          <w:rFonts w:eastAsia="Times New Roman"/>
          <w:kern w:val="0"/>
          <w:lang w:val="sr-Cyrl-CS" w:eastAsia="en-US"/>
        </w:rPr>
        <w:t xml:space="preserve"> </w:t>
      </w:r>
    </w:p>
    <w:p w:rsidR="00AC524F" w:rsidRDefault="00B110EE" w:rsidP="00FE181E">
      <w:pPr>
        <w:suppressAutoHyphens w:val="0"/>
        <w:autoSpaceDE w:val="0"/>
        <w:autoSpaceDN w:val="0"/>
        <w:adjustRightInd w:val="0"/>
        <w:spacing w:line="240" w:lineRule="auto"/>
        <w:ind w:firstLine="720"/>
        <w:jc w:val="both"/>
        <w:rPr>
          <w:rFonts w:eastAsia="Times New Roman"/>
          <w:kern w:val="0"/>
          <w:lang w:val="sr-Cyrl-CS" w:eastAsia="en-US"/>
        </w:rPr>
      </w:pPr>
      <w:r w:rsidRPr="00521C94">
        <w:rPr>
          <w:rFonts w:eastAsia="Times New Roman"/>
          <w:kern w:val="0"/>
          <w:lang w:val="sr-Cyrl-CS" w:eastAsia="en-US"/>
        </w:rPr>
        <w:t>Обавезе Наручиоца које доспевају у наредној буџетској години биће реализоване највише до износа средстава која ће за ту намену бити одобрена у Финансијском плану у тој буџетској години.</w:t>
      </w:r>
    </w:p>
    <w:p w:rsidR="00FE181E" w:rsidRPr="00521C94" w:rsidRDefault="00FE181E" w:rsidP="00FE181E">
      <w:pPr>
        <w:suppressAutoHyphens w:val="0"/>
        <w:autoSpaceDE w:val="0"/>
        <w:autoSpaceDN w:val="0"/>
        <w:adjustRightInd w:val="0"/>
        <w:spacing w:line="240" w:lineRule="auto"/>
        <w:ind w:firstLine="720"/>
        <w:jc w:val="both"/>
        <w:rPr>
          <w:rFonts w:eastAsia="Times New Roman"/>
          <w:kern w:val="0"/>
          <w:lang w:val="sr-Cyrl-CS" w:eastAsia="en-US"/>
        </w:rPr>
      </w:pPr>
    </w:p>
    <w:p w:rsidR="00754220" w:rsidRPr="00521C94" w:rsidRDefault="00754220" w:rsidP="00AC524F">
      <w:pPr>
        <w:jc w:val="center"/>
        <w:rPr>
          <w:kern w:val="0"/>
          <w:lang w:eastAsia="en-US"/>
        </w:rPr>
      </w:pPr>
      <w:proofErr w:type="gramStart"/>
      <w:r w:rsidRPr="00521C94">
        <w:rPr>
          <w:kern w:val="0"/>
          <w:lang w:eastAsia="en-US"/>
        </w:rPr>
        <w:t>Члан 3.</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Гаранција – меница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ДАВАЛАЦ услуга предаје Наручиоцу:</w:t>
      </w:r>
      <w:r w:rsidR="008A2AEB" w:rsidRPr="00521C94">
        <w:rPr>
          <w:rFonts w:eastAsia="Times New Roman"/>
          <w:color w:val="auto"/>
          <w:kern w:val="0"/>
          <w:lang w:val="sr-Cyrl-CS" w:eastAsia="en-US"/>
        </w:rPr>
        <w:t xml:space="preserve"> </w:t>
      </w:r>
      <w:r w:rsidR="00714FB0" w:rsidRPr="00521C94">
        <w:rPr>
          <w:rFonts w:eastAsia="Times New Roman"/>
          <w:color w:val="auto"/>
          <w:kern w:val="0"/>
          <w:lang w:eastAsia="en-US"/>
        </w:rPr>
        <w:t>бланко меницу</w:t>
      </w:r>
      <w:r w:rsidRPr="00521C94">
        <w:rPr>
          <w:rFonts w:eastAsia="Times New Roman"/>
          <w:color w:val="auto"/>
          <w:kern w:val="0"/>
          <w:lang w:eastAsia="en-US"/>
        </w:rPr>
        <w:t xml:space="preserve"> као гаранцију за добро извршење посла са роком трајања три дана дуже од рока извршења услуга. Потписом овог уговора ДАВАЛАЦ услуга даје своју безусловну сагласност Наручиоцу да може реализовати депоновану бланко меницу у случају да не изврши било коју своју обавезу из Уговора која се односи на уговорену цену, квалитет, квантитет, као и утврђене рокове односно сагласан је да Наручилац у наведеним случајевима има право на једнострани раскид уговора и наплату уговорне казне у вредности од 10% </w:t>
      </w:r>
      <w:r w:rsidR="00437A92">
        <w:rPr>
          <w:rFonts w:eastAsia="Times New Roman"/>
          <w:color w:val="auto"/>
          <w:kern w:val="0"/>
          <w:lang w:val="sr-Cyrl-CS" w:eastAsia="en-US"/>
        </w:rPr>
        <w:t xml:space="preserve">РСД без ПДВ-а </w:t>
      </w:r>
      <w:r w:rsidRPr="00521C94">
        <w:rPr>
          <w:rFonts w:eastAsia="Times New Roman"/>
          <w:color w:val="auto"/>
          <w:kern w:val="0"/>
          <w:lang w:eastAsia="en-US"/>
        </w:rPr>
        <w:t xml:space="preserve">од укупне уговорене цене услуге.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Наручилац има обавезу да на писани захтев Даваоца услуга а након истека рока важности, врати нереализоване менице и то у року од 5 дана од дана пријема захтева.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Средства обезбеђења се не могу вратити Даваоцу услуга пре истека рока трајања.</w:t>
      </w:r>
      <w:proofErr w:type="gramEnd"/>
      <w:r w:rsidRPr="00521C94">
        <w:rPr>
          <w:rFonts w:eastAsia="Times New Roman"/>
          <w:color w:val="auto"/>
          <w:kern w:val="0"/>
          <w:lang w:eastAsia="en-US"/>
        </w:rPr>
        <w:t xml:space="preserve"> Уколико током важења Уго</w:t>
      </w:r>
      <w:r w:rsidR="008A2AEB" w:rsidRPr="00521C94">
        <w:rPr>
          <w:rFonts w:eastAsia="Times New Roman"/>
          <w:color w:val="auto"/>
          <w:kern w:val="0"/>
          <w:lang w:eastAsia="en-US"/>
        </w:rPr>
        <w:t>вора Наручилац искористи меницу</w:t>
      </w:r>
      <w:r w:rsidRPr="00521C94">
        <w:rPr>
          <w:rFonts w:eastAsia="Times New Roman"/>
          <w:color w:val="auto"/>
          <w:kern w:val="0"/>
          <w:lang w:eastAsia="en-US"/>
        </w:rPr>
        <w:t>,</w:t>
      </w:r>
      <w:r w:rsidR="008A2AEB" w:rsidRPr="00521C94">
        <w:rPr>
          <w:rFonts w:eastAsia="Times New Roman"/>
          <w:color w:val="auto"/>
          <w:kern w:val="0"/>
          <w:lang w:val="sr-Cyrl-CS" w:eastAsia="en-US"/>
        </w:rPr>
        <w:t xml:space="preserve">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је дужан да нову меницу и ново менично овлашћење, под условим</w:t>
      </w:r>
      <w:r w:rsidR="008A2AEB" w:rsidRPr="00521C94">
        <w:rPr>
          <w:rFonts w:eastAsia="Times New Roman"/>
          <w:color w:val="auto"/>
          <w:kern w:val="0"/>
          <w:lang w:val="sr-Cyrl-CS" w:eastAsia="en-US"/>
        </w:rPr>
        <w:t>а</w:t>
      </w:r>
      <w:r w:rsidRPr="00521C94">
        <w:rPr>
          <w:rFonts w:eastAsia="Times New Roman"/>
          <w:color w:val="auto"/>
          <w:kern w:val="0"/>
          <w:lang w:eastAsia="en-US"/>
        </w:rPr>
        <w:t xml:space="preserve"> из претходног става овог члана достави Наручиоцу у року од 8 дана од дана када га Наручилац позове да то учини. </w:t>
      </w:r>
      <w:proofErr w:type="gramStart"/>
      <w:r w:rsidRPr="00521C94">
        <w:rPr>
          <w:rFonts w:eastAsia="Times New Roman"/>
          <w:color w:val="auto"/>
          <w:kern w:val="0"/>
          <w:lang w:eastAsia="en-US"/>
        </w:rPr>
        <w:t xml:space="preserve">Уколико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то не учини, Наручилац има право да раскине овај Уговор, уз право на накнаду штете.</w:t>
      </w:r>
      <w:proofErr w:type="gramEnd"/>
      <w:r w:rsidRPr="00521C94">
        <w:rPr>
          <w:rFonts w:eastAsia="Times New Roman"/>
          <w:color w:val="auto"/>
          <w:kern w:val="0"/>
          <w:lang w:eastAsia="en-US"/>
        </w:rPr>
        <w:t xml:space="preserve"> </w:t>
      </w:r>
    </w:p>
    <w:p w:rsidR="0068307F" w:rsidRPr="00521C94" w:rsidRDefault="0068307F"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4.</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Права и обавезе уговорених страна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Наручилац се обавезује да ће: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1) </w:t>
      </w:r>
      <w:proofErr w:type="gramStart"/>
      <w:r w:rsidRPr="00521C94">
        <w:rPr>
          <w:rFonts w:eastAsia="Times New Roman"/>
          <w:color w:val="auto"/>
          <w:kern w:val="0"/>
          <w:lang w:eastAsia="en-US"/>
        </w:rPr>
        <w:t>сакупљати</w:t>
      </w:r>
      <w:proofErr w:type="gramEnd"/>
      <w:r w:rsidRPr="00521C94">
        <w:rPr>
          <w:rFonts w:eastAsia="Times New Roman"/>
          <w:color w:val="auto"/>
          <w:kern w:val="0"/>
          <w:lang w:eastAsia="en-US"/>
        </w:rPr>
        <w:t xml:space="preserve"> отпад који је предмет Уговора и привремено га ск</w:t>
      </w:r>
      <w:r w:rsidR="008A2AEB" w:rsidRPr="00521C94">
        <w:rPr>
          <w:rFonts w:eastAsia="Times New Roman"/>
          <w:color w:val="auto"/>
          <w:kern w:val="0"/>
          <w:lang w:eastAsia="en-US"/>
        </w:rPr>
        <w:t>л</w:t>
      </w:r>
      <w:r w:rsidRPr="00521C94">
        <w:rPr>
          <w:rFonts w:eastAsia="Times New Roman"/>
          <w:color w:val="auto"/>
          <w:kern w:val="0"/>
          <w:lang w:eastAsia="en-US"/>
        </w:rPr>
        <w:t>адишти</w:t>
      </w:r>
      <w:r w:rsidR="008A2AEB" w:rsidRPr="00521C94">
        <w:rPr>
          <w:rFonts w:eastAsia="Times New Roman"/>
          <w:color w:val="auto"/>
          <w:kern w:val="0"/>
          <w:lang w:val="sr-Cyrl-CS" w:eastAsia="en-US"/>
        </w:rPr>
        <w:t>ти</w:t>
      </w:r>
      <w:r w:rsidRPr="00521C94">
        <w:rPr>
          <w:rFonts w:eastAsia="Times New Roman"/>
          <w:color w:val="auto"/>
          <w:kern w:val="0"/>
          <w:lang w:eastAsia="en-US"/>
        </w:rPr>
        <w:t xml:space="preserve"> у адекватној амбалажи,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2) </w:t>
      </w:r>
      <w:proofErr w:type="gramStart"/>
      <w:r w:rsidRPr="00521C94">
        <w:rPr>
          <w:rFonts w:eastAsia="Times New Roman"/>
          <w:color w:val="auto"/>
          <w:kern w:val="0"/>
          <w:lang w:eastAsia="en-US"/>
        </w:rPr>
        <w:t>сортира</w:t>
      </w:r>
      <w:proofErr w:type="gramEnd"/>
      <w:r w:rsidRPr="00521C94">
        <w:rPr>
          <w:rFonts w:eastAsia="Times New Roman"/>
          <w:color w:val="auto"/>
          <w:kern w:val="0"/>
          <w:lang w:eastAsia="en-US"/>
        </w:rPr>
        <w:t xml:space="preserve"> отпад и омогући Даваоцу услуге његов преглед и узимање узорка - уколико је то потребно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3) </w:t>
      </w:r>
      <w:proofErr w:type="gramStart"/>
      <w:r w:rsidRPr="00521C94">
        <w:rPr>
          <w:rFonts w:eastAsia="Times New Roman"/>
          <w:color w:val="auto"/>
          <w:kern w:val="0"/>
          <w:lang w:eastAsia="en-US"/>
        </w:rPr>
        <w:t>омогући</w:t>
      </w:r>
      <w:proofErr w:type="gramEnd"/>
      <w:r w:rsidRPr="00521C94">
        <w:rPr>
          <w:rFonts w:eastAsia="Times New Roman"/>
          <w:color w:val="auto"/>
          <w:kern w:val="0"/>
          <w:lang w:eastAsia="en-US"/>
        </w:rPr>
        <w:t xml:space="preserve"> несметано преуз</w:t>
      </w:r>
      <w:r w:rsidR="008A2AEB" w:rsidRPr="00521C94">
        <w:rPr>
          <w:rFonts w:eastAsia="Times New Roman"/>
          <w:color w:val="auto"/>
          <w:kern w:val="0"/>
          <w:lang w:val="sr-Cyrl-CS" w:eastAsia="en-US"/>
        </w:rPr>
        <w:t>и</w:t>
      </w:r>
      <w:r w:rsidRPr="00521C94">
        <w:rPr>
          <w:rFonts w:eastAsia="Times New Roman"/>
          <w:color w:val="auto"/>
          <w:kern w:val="0"/>
          <w:lang w:eastAsia="en-US"/>
        </w:rPr>
        <w:t xml:space="preserve">мање опасног отпада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4) </w:t>
      </w:r>
      <w:proofErr w:type="gramStart"/>
      <w:r w:rsidRPr="00521C94">
        <w:rPr>
          <w:rFonts w:eastAsia="Times New Roman"/>
          <w:color w:val="auto"/>
          <w:kern w:val="0"/>
          <w:lang w:eastAsia="en-US"/>
        </w:rPr>
        <w:t>наручилац</w:t>
      </w:r>
      <w:proofErr w:type="gramEnd"/>
      <w:r w:rsidRPr="00521C94">
        <w:rPr>
          <w:rFonts w:eastAsia="Times New Roman"/>
          <w:color w:val="auto"/>
          <w:kern w:val="0"/>
          <w:lang w:eastAsia="en-US"/>
        </w:rPr>
        <w:t xml:space="preserve"> је дужан да извршену услугу плати по цени, у року </w:t>
      </w:r>
      <w:r w:rsidR="00253E4D" w:rsidRPr="00521C94">
        <w:rPr>
          <w:rFonts w:eastAsia="Times New Roman"/>
          <w:color w:val="auto"/>
          <w:kern w:val="0"/>
          <w:lang w:val="sr-Cyrl-CS" w:eastAsia="en-US"/>
        </w:rPr>
        <w:t>од не краће од 15 дана а не дуже од</w:t>
      </w:r>
      <w:r w:rsidR="00253E4D" w:rsidRPr="00521C94">
        <w:rPr>
          <w:rFonts w:eastAsia="Times New Roman"/>
          <w:color w:val="auto"/>
          <w:kern w:val="0"/>
          <w:lang w:eastAsia="en-US"/>
        </w:rPr>
        <w:t xml:space="preserve"> </w:t>
      </w:r>
      <w:r w:rsidR="00253E4D" w:rsidRPr="00521C94">
        <w:rPr>
          <w:rFonts w:eastAsia="Times New Roman"/>
          <w:color w:val="auto"/>
          <w:kern w:val="0"/>
          <w:lang w:val="sr-Cyrl-CS" w:eastAsia="en-US"/>
        </w:rPr>
        <w:t>45</w:t>
      </w:r>
      <w:r w:rsidRPr="00521C94">
        <w:rPr>
          <w:rFonts w:eastAsia="Times New Roman"/>
          <w:color w:val="auto"/>
          <w:kern w:val="0"/>
          <w:lang w:eastAsia="en-US"/>
        </w:rPr>
        <w:t xml:space="preserve"> дана.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5) </w:t>
      </w:r>
      <w:proofErr w:type="gramStart"/>
      <w:r w:rsidRPr="00521C94">
        <w:rPr>
          <w:rFonts w:eastAsia="Times New Roman"/>
          <w:color w:val="auto"/>
          <w:kern w:val="0"/>
          <w:lang w:eastAsia="en-US"/>
        </w:rPr>
        <w:t>наручилац</w:t>
      </w:r>
      <w:proofErr w:type="gramEnd"/>
      <w:r w:rsidRPr="00521C94">
        <w:rPr>
          <w:rFonts w:eastAsia="Times New Roman"/>
          <w:color w:val="auto"/>
          <w:kern w:val="0"/>
          <w:lang w:eastAsia="en-US"/>
        </w:rPr>
        <w:t xml:space="preserve"> је дужан да омогући радницима Извр</w:t>
      </w:r>
      <w:r w:rsidR="008A2AEB" w:rsidRPr="00521C94">
        <w:rPr>
          <w:rFonts w:eastAsia="Times New Roman"/>
          <w:color w:val="auto"/>
          <w:kern w:val="0"/>
          <w:lang w:eastAsia="en-US"/>
        </w:rPr>
        <w:t>шиоца несметан улазак у објекат</w:t>
      </w:r>
      <w:r w:rsidRPr="00521C94">
        <w:rPr>
          <w:rFonts w:eastAsia="Times New Roman"/>
          <w:color w:val="auto"/>
          <w:kern w:val="0"/>
          <w:lang w:eastAsia="en-US"/>
        </w:rPr>
        <w:t xml:space="preserve"> Наручиоца, уношење опреме, материјала и алата неопходних за извршење услуга. </w:t>
      </w:r>
    </w:p>
    <w:p w:rsidR="00B110EE" w:rsidRPr="00521C94" w:rsidRDefault="00B110EE" w:rsidP="00754220">
      <w:pPr>
        <w:suppressAutoHyphens w:val="0"/>
        <w:autoSpaceDE w:val="0"/>
        <w:autoSpaceDN w:val="0"/>
        <w:adjustRightInd w:val="0"/>
        <w:spacing w:line="240" w:lineRule="auto"/>
        <w:jc w:val="both"/>
        <w:rPr>
          <w:rFonts w:eastAsia="Times New Roman"/>
          <w:color w:val="auto"/>
          <w:kern w:val="0"/>
          <w:lang w:eastAsia="en-US"/>
        </w:rPr>
      </w:pP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Давалац услуге се обавезује да ће: </w:t>
      </w:r>
    </w:p>
    <w:p w:rsidR="0068307F"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lastRenderedPageBreak/>
        <w:t xml:space="preserve">1) </w:t>
      </w:r>
      <w:proofErr w:type="gramStart"/>
      <w:r w:rsidR="0068307F" w:rsidRPr="00521C94">
        <w:rPr>
          <w:rFonts w:eastAsia="Times New Roman"/>
          <w:color w:val="auto"/>
          <w:kern w:val="0"/>
          <w:lang w:eastAsia="en-US"/>
        </w:rPr>
        <w:t>да</w:t>
      </w:r>
      <w:proofErr w:type="gramEnd"/>
      <w:r w:rsidR="0068307F" w:rsidRPr="00521C94">
        <w:rPr>
          <w:rFonts w:eastAsia="Times New Roman"/>
          <w:color w:val="auto"/>
          <w:kern w:val="0"/>
          <w:lang w:eastAsia="en-US"/>
        </w:rPr>
        <w:t xml:space="preserve"> обезбеди УН сертификовану амбалажу за паковање отпада</w:t>
      </w:r>
    </w:p>
    <w:p w:rsidR="00754220"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2) </w:t>
      </w:r>
      <w:proofErr w:type="gramStart"/>
      <w:r w:rsidR="00754220" w:rsidRPr="00521C94">
        <w:rPr>
          <w:rFonts w:eastAsia="Times New Roman"/>
          <w:color w:val="auto"/>
          <w:kern w:val="0"/>
          <w:lang w:eastAsia="en-US"/>
        </w:rPr>
        <w:t>редовно</w:t>
      </w:r>
      <w:proofErr w:type="gramEnd"/>
      <w:r w:rsidR="00754220" w:rsidRPr="00521C94">
        <w:rPr>
          <w:rFonts w:eastAsia="Times New Roman"/>
          <w:color w:val="auto"/>
          <w:kern w:val="0"/>
          <w:lang w:eastAsia="en-US"/>
        </w:rPr>
        <w:t xml:space="preserve"> да преузима опасан отпад (у складу са договором) </w:t>
      </w:r>
    </w:p>
    <w:p w:rsidR="00754220" w:rsidRPr="0086587D" w:rsidRDefault="0068307F" w:rsidP="00754220">
      <w:pPr>
        <w:suppressAutoHyphens w:val="0"/>
        <w:autoSpaceDE w:val="0"/>
        <w:autoSpaceDN w:val="0"/>
        <w:adjustRightInd w:val="0"/>
        <w:spacing w:line="240" w:lineRule="auto"/>
        <w:jc w:val="both"/>
        <w:rPr>
          <w:rFonts w:eastAsia="Times New Roman"/>
          <w:color w:val="auto"/>
          <w:kern w:val="0"/>
          <w:lang w:val="sr-Cyrl-CS" w:eastAsia="en-US"/>
        </w:rPr>
      </w:pPr>
      <w:r w:rsidRPr="00521C94">
        <w:rPr>
          <w:rFonts w:eastAsia="Times New Roman"/>
          <w:color w:val="auto"/>
          <w:kern w:val="0"/>
          <w:lang w:eastAsia="en-US"/>
        </w:rPr>
        <w:t>3</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са</w:t>
      </w:r>
      <w:proofErr w:type="gramEnd"/>
      <w:r w:rsidR="00754220" w:rsidRPr="00521C94">
        <w:rPr>
          <w:rFonts w:eastAsia="Times New Roman"/>
          <w:color w:val="auto"/>
          <w:kern w:val="0"/>
          <w:lang w:eastAsia="en-US"/>
        </w:rPr>
        <w:t xml:space="preserve"> отпадом да поступа у складу са Законом о управљању отпада ("Службени гласник </w:t>
      </w:r>
      <w:r w:rsidR="00754220" w:rsidRPr="0086587D">
        <w:rPr>
          <w:rFonts w:eastAsia="Times New Roman"/>
          <w:color w:val="auto"/>
          <w:kern w:val="0"/>
          <w:lang w:eastAsia="en-US"/>
        </w:rPr>
        <w:t>РС", бр.36/2009; 88/2010</w:t>
      </w:r>
      <w:r w:rsidR="0086587D" w:rsidRPr="0086587D">
        <w:rPr>
          <w:rFonts w:eastAsia="Times New Roman"/>
          <w:color w:val="auto"/>
          <w:kern w:val="0"/>
          <w:lang w:val="sr-Cyrl-CS" w:eastAsia="en-US"/>
        </w:rPr>
        <w:t>; 14/2016</w:t>
      </w:r>
      <w:r w:rsidR="00754220" w:rsidRPr="0086587D">
        <w:rPr>
          <w:rFonts w:eastAsia="Times New Roman"/>
          <w:color w:val="auto"/>
          <w:kern w:val="0"/>
          <w:lang w:eastAsia="en-US"/>
        </w:rPr>
        <w:t xml:space="preserve">) ,Законом </w:t>
      </w:r>
      <w:r w:rsidR="008A2AEB" w:rsidRPr="0086587D">
        <w:rPr>
          <w:rFonts w:eastAsia="Times New Roman"/>
          <w:color w:val="auto"/>
          <w:kern w:val="0"/>
          <w:lang w:val="sr-Cyrl-CS" w:eastAsia="en-US"/>
        </w:rPr>
        <w:t xml:space="preserve">о </w:t>
      </w:r>
      <w:r w:rsidR="00754220" w:rsidRPr="0086587D">
        <w:rPr>
          <w:rFonts w:eastAsia="Times New Roman"/>
          <w:color w:val="auto"/>
          <w:kern w:val="0"/>
          <w:lang w:eastAsia="en-US"/>
        </w:rPr>
        <w:t>заштити животне средине("Службени гласник РС", бр. 135/2004, 36/2009, 72/2009 ) , Законом о превозу опасних материја ("Службени гласник РС број 36/2009)</w:t>
      </w:r>
      <w:r w:rsidR="00754220" w:rsidRPr="00521C94">
        <w:rPr>
          <w:rFonts w:eastAsia="Times New Roman"/>
          <w:color w:val="auto"/>
          <w:kern w:val="0"/>
          <w:lang w:eastAsia="en-US"/>
        </w:rPr>
        <w:t xml:space="preserve"> </w:t>
      </w:r>
    </w:p>
    <w:p w:rsidR="00B110EE"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4</w:t>
      </w:r>
      <w:r w:rsidR="00B110EE" w:rsidRPr="00521C94">
        <w:rPr>
          <w:rFonts w:eastAsia="Times New Roman"/>
          <w:color w:val="auto"/>
          <w:kern w:val="0"/>
          <w:lang w:eastAsia="en-US"/>
        </w:rPr>
        <w:t xml:space="preserve">) Да прибави </w:t>
      </w:r>
      <w:r w:rsidR="00B110EE" w:rsidRPr="00521C94">
        <w:t>Извештај о испитивању карактера отпада код акредитоване лабораторије.</w:t>
      </w:r>
    </w:p>
    <w:p w:rsidR="00754220"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5</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да</w:t>
      </w:r>
      <w:proofErr w:type="gramEnd"/>
      <w:r w:rsidR="00754220" w:rsidRPr="00521C94">
        <w:rPr>
          <w:rFonts w:eastAsia="Times New Roman"/>
          <w:color w:val="auto"/>
          <w:kern w:val="0"/>
          <w:lang w:eastAsia="en-US"/>
        </w:rPr>
        <w:t xml:space="preserve"> организује превоз </w:t>
      </w:r>
      <w:r w:rsidR="00B110EE" w:rsidRPr="00521C94">
        <w:rPr>
          <w:rFonts w:eastAsia="Times New Roman"/>
          <w:color w:val="auto"/>
          <w:kern w:val="0"/>
          <w:lang w:eastAsia="en-US"/>
        </w:rPr>
        <w:t xml:space="preserve">и утовар </w:t>
      </w:r>
      <w:r w:rsidR="00754220" w:rsidRPr="00521C94">
        <w:rPr>
          <w:rFonts w:eastAsia="Times New Roman"/>
          <w:color w:val="auto"/>
          <w:kern w:val="0"/>
          <w:lang w:eastAsia="en-US"/>
        </w:rPr>
        <w:t>у складу са важећим прописима</w:t>
      </w:r>
      <w:r w:rsidR="00B110EE" w:rsidRPr="00521C94">
        <w:rPr>
          <w:rFonts w:eastAsia="Times New Roman"/>
          <w:color w:val="auto"/>
          <w:kern w:val="0"/>
          <w:lang w:eastAsia="en-US"/>
        </w:rPr>
        <w:t>,</w:t>
      </w:r>
      <w:r w:rsidR="00754220" w:rsidRPr="00521C94">
        <w:rPr>
          <w:rFonts w:eastAsia="Times New Roman"/>
          <w:color w:val="auto"/>
          <w:kern w:val="0"/>
          <w:lang w:eastAsia="en-US"/>
        </w:rPr>
        <w:t xml:space="preserve"> </w:t>
      </w:r>
    </w:p>
    <w:p w:rsidR="00B110EE" w:rsidRPr="00521C94" w:rsidRDefault="00D273FA"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6</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један</w:t>
      </w:r>
      <w:proofErr w:type="gramEnd"/>
      <w:r w:rsidR="00754220" w:rsidRPr="00521C94">
        <w:rPr>
          <w:rFonts w:eastAsia="Times New Roman"/>
          <w:color w:val="auto"/>
          <w:kern w:val="0"/>
          <w:lang w:eastAsia="en-US"/>
        </w:rPr>
        <w:t xml:space="preserve"> примерак Документа о кретању опасног отпада доставити Наручиоц</w:t>
      </w:r>
      <w:r w:rsidR="00B110EE" w:rsidRPr="00521C94">
        <w:rPr>
          <w:rFonts w:eastAsia="Times New Roman"/>
          <w:color w:val="auto"/>
          <w:kern w:val="0"/>
          <w:lang w:eastAsia="en-US"/>
        </w:rPr>
        <w:t xml:space="preserve">у као и </w:t>
      </w:r>
      <w:r w:rsidR="00871FBD" w:rsidRPr="00521C94">
        <w:rPr>
          <w:rFonts w:eastAsia="Times New Roman"/>
          <w:color w:val="auto"/>
          <w:kern w:val="0"/>
          <w:lang w:eastAsia="en-US"/>
        </w:rPr>
        <w:t>Министарству</w:t>
      </w:r>
      <w:r w:rsidR="00871FBD" w:rsidRPr="00521C94">
        <w:rPr>
          <w:rFonts w:eastAsia="Times New Roman"/>
          <w:color w:val="auto"/>
          <w:kern w:val="0"/>
          <w:lang w:val="sr-Cyrl-CS" w:eastAsia="en-US"/>
        </w:rPr>
        <w:t xml:space="preserve"> </w:t>
      </w:r>
      <w:r w:rsidR="00E32DE6" w:rsidRPr="00521C94">
        <w:rPr>
          <w:rFonts w:eastAsia="Times New Roman"/>
          <w:color w:val="auto"/>
          <w:kern w:val="0"/>
          <w:lang w:eastAsia="en-US"/>
        </w:rPr>
        <w:t>пољопривреде и заштите</w:t>
      </w:r>
      <w:r w:rsidR="00754220" w:rsidRPr="00521C94">
        <w:rPr>
          <w:rFonts w:eastAsia="Times New Roman"/>
          <w:color w:val="auto"/>
          <w:kern w:val="0"/>
          <w:lang w:eastAsia="en-US"/>
        </w:rPr>
        <w:t xml:space="preserve"> животне средине Републике Србије, којим се потврђује да је опасан отпад преузет од Наручиоца, збринут на адекватан начин у скалду са законом. </w:t>
      </w:r>
    </w:p>
    <w:p w:rsidR="00754220" w:rsidRPr="00521C94" w:rsidRDefault="00754220" w:rsidP="00B110EE">
      <w:pPr>
        <w:suppressAutoHyphens w:val="0"/>
        <w:autoSpaceDE w:val="0"/>
        <w:autoSpaceDN w:val="0"/>
        <w:adjustRightInd w:val="0"/>
        <w:spacing w:line="240" w:lineRule="auto"/>
        <w:ind w:firstLine="708"/>
        <w:jc w:val="both"/>
        <w:rPr>
          <w:rFonts w:eastAsia="Times New Roman"/>
          <w:color w:val="auto"/>
          <w:kern w:val="0"/>
          <w:lang w:eastAsia="en-US"/>
        </w:rPr>
      </w:pPr>
      <w:r w:rsidRPr="00521C94">
        <w:rPr>
          <w:rFonts w:eastAsia="Times New Roman"/>
          <w:color w:val="auto"/>
          <w:kern w:val="0"/>
          <w:lang w:eastAsia="en-US"/>
        </w:rPr>
        <w:t xml:space="preserve">Услуге које пружа Давалац услуге морају да задовоље све стандарде и критеријуме утврђене позитивним прописима, техничким нормативима, стандардима, правилима струке, који се примењују на предметне услуге као и захтевима утврђеним одредбама Уговора.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је дужан да Служби обезбеђења Наручиоца пријави и одјави свако ли</w:t>
      </w:r>
      <w:r w:rsidR="00EA0FF5" w:rsidRPr="00521C94">
        <w:rPr>
          <w:rFonts w:eastAsia="Times New Roman"/>
          <w:color w:val="auto"/>
          <w:kern w:val="0"/>
          <w:lang w:eastAsia="en-US"/>
        </w:rPr>
        <w:t xml:space="preserve">це, </w:t>
      </w:r>
      <w:r w:rsidRPr="00521C94">
        <w:rPr>
          <w:rFonts w:eastAsia="Times New Roman"/>
          <w:color w:val="auto"/>
          <w:kern w:val="0"/>
          <w:lang w:eastAsia="en-US"/>
        </w:rPr>
        <w:t>опрему и средства која користи за извршавање услуга код Наручиоца</w:t>
      </w:r>
      <w:r w:rsidR="004335DA" w:rsidRPr="00521C94">
        <w:rPr>
          <w:rFonts w:eastAsia="Times New Roman"/>
          <w:color w:val="auto"/>
          <w:kern w:val="0"/>
          <w:lang w:eastAsia="en-US"/>
        </w:rPr>
        <w:t>.</w:t>
      </w:r>
    </w:p>
    <w:p w:rsidR="00754220" w:rsidRPr="00521C94" w:rsidRDefault="00754220" w:rsidP="00754220">
      <w:pPr>
        <w:suppressAutoHyphens w:val="0"/>
        <w:autoSpaceDE w:val="0"/>
        <w:autoSpaceDN w:val="0"/>
        <w:adjustRightInd w:val="0"/>
        <w:spacing w:line="240" w:lineRule="auto"/>
        <w:ind w:firstLine="708"/>
        <w:jc w:val="both"/>
        <w:rPr>
          <w:rFonts w:eastAsia="Times New Roman"/>
          <w:kern w:val="0"/>
          <w:lang w:eastAsia="en-US"/>
        </w:rPr>
      </w:pPr>
    </w:p>
    <w:p w:rsidR="00754220" w:rsidRPr="00521C94" w:rsidRDefault="00754220" w:rsidP="003A5919">
      <w:pPr>
        <w:rPr>
          <w:rFonts w:eastAsia="Times New Roman"/>
          <w:color w:val="auto"/>
          <w:kern w:val="0"/>
          <w:lang w:eastAsia="en-US"/>
        </w:rPr>
      </w:pPr>
      <w:r w:rsidRPr="00521C94">
        <w:t>Давалац услуге је обавезан да се придржава и да обезбеди да се лица придржавају</w:t>
      </w:r>
      <w:r w:rsidRPr="00521C94">
        <w:rPr>
          <w:rFonts w:eastAsia="Times New Roman"/>
          <w:color w:val="auto"/>
          <w:kern w:val="0"/>
          <w:lang w:eastAsia="en-US"/>
        </w:rPr>
        <w:t xml:space="preserve"> следећег: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без дозволе за улазак не могу ући у објекте Наручиоца,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без дозволе за рад не могу започети извршење услуге, </w:t>
      </w:r>
    </w:p>
    <w:p w:rsidR="00754220" w:rsidRDefault="00754220" w:rsidP="00521C94">
      <w:pPr>
        <w:suppressAutoHyphens w:val="0"/>
        <w:autoSpaceDE w:val="0"/>
        <w:autoSpaceDN w:val="0"/>
        <w:adjustRightInd w:val="0"/>
        <w:spacing w:line="240" w:lineRule="auto"/>
        <w:jc w:val="both"/>
        <w:rPr>
          <w:rFonts w:eastAsia="Times New Roman"/>
          <w:color w:val="auto"/>
          <w:kern w:val="0"/>
          <w:lang w:val="sr-Cyrl-CS"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ће при раду користити ли</w:t>
      </w:r>
      <w:r w:rsidR="004335DA" w:rsidRPr="00521C94">
        <w:rPr>
          <w:rFonts w:eastAsia="Times New Roman"/>
          <w:color w:val="auto"/>
          <w:kern w:val="0"/>
          <w:lang w:eastAsia="en-US"/>
        </w:rPr>
        <w:t>чна заштитна средства и опрему.</w:t>
      </w:r>
    </w:p>
    <w:p w:rsidR="00521C94" w:rsidRPr="00521C94" w:rsidRDefault="00521C94" w:rsidP="00521C94">
      <w:pPr>
        <w:suppressAutoHyphens w:val="0"/>
        <w:autoSpaceDE w:val="0"/>
        <w:autoSpaceDN w:val="0"/>
        <w:adjustRightInd w:val="0"/>
        <w:spacing w:line="240" w:lineRule="auto"/>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5.</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Рок плаћања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 xml:space="preserve">Рок плаћања је </w:t>
      </w:r>
      <w:r w:rsidR="002B6793">
        <w:rPr>
          <w:rFonts w:eastAsia="Times New Roman"/>
          <w:b/>
          <w:bCs/>
          <w:color w:val="auto"/>
          <w:kern w:val="0"/>
          <w:lang w:val="sr-Cyrl-CS" w:eastAsia="en-US"/>
        </w:rPr>
        <w:t>______</w:t>
      </w:r>
      <w:r w:rsidRPr="00521C94">
        <w:rPr>
          <w:rFonts w:eastAsia="Times New Roman"/>
          <w:b/>
          <w:bCs/>
          <w:color w:val="auto"/>
          <w:kern w:val="0"/>
          <w:lang w:eastAsia="en-US"/>
        </w:rPr>
        <w:t xml:space="preserve"> </w:t>
      </w:r>
      <w:r w:rsidRPr="00521C94">
        <w:rPr>
          <w:rFonts w:eastAsia="Times New Roman"/>
          <w:color w:val="auto"/>
          <w:kern w:val="0"/>
          <w:lang w:eastAsia="en-US"/>
        </w:rPr>
        <w:t xml:space="preserve">дана </w:t>
      </w:r>
      <w:r w:rsidR="00916670" w:rsidRPr="00521C94">
        <w:rPr>
          <w:rFonts w:eastAsia="Times New Roman"/>
          <w:i/>
          <w:iCs/>
          <w:color w:val="auto"/>
          <w:kern w:val="0"/>
          <w:lang w:eastAsia="en-US"/>
        </w:rPr>
        <w:t>[</w:t>
      </w:r>
      <w:r w:rsidR="00916670" w:rsidRPr="00521C94">
        <w:rPr>
          <w:rFonts w:eastAsia="Times New Roman"/>
          <w:color w:val="auto"/>
          <w:kern w:val="0"/>
          <w:lang w:val="sr-Cyrl-CS" w:eastAsia="en-US"/>
        </w:rPr>
        <w:t>(</w:t>
      </w:r>
      <w:r w:rsidRPr="00521C94">
        <w:rPr>
          <w:rFonts w:eastAsia="Times New Roman"/>
          <w:i/>
          <w:iCs/>
          <w:color w:val="auto"/>
          <w:kern w:val="0"/>
          <w:lang w:eastAsia="en-US"/>
        </w:rPr>
        <w:t xml:space="preserve">у складу са Законом о роковима измирења новчаних обавеза у комерцијалним трансакцијама („Сл. гласник РС” бр. 119/2012)], </w:t>
      </w:r>
      <w:r w:rsidRPr="00521C94">
        <w:rPr>
          <w:rFonts w:eastAsia="Times New Roman"/>
          <w:color w:val="auto"/>
          <w:kern w:val="0"/>
          <w:lang w:eastAsia="en-US"/>
        </w:rPr>
        <w:t xml:space="preserve">од дана пријема фактуре </w:t>
      </w:r>
      <w:r w:rsidR="008A2AEB" w:rsidRPr="00521C94">
        <w:rPr>
          <w:rFonts w:eastAsia="Times New Roman"/>
          <w:color w:val="auto"/>
          <w:kern w:val="0"/>
          <w:lang w:eastAsia="en-US"/>
        </w:rPr>
        <w:t xml:space="preserve">издате </w:t>
      </w:r>
      <w:r w:rsidRPr="00521C94">
        <w:rPr>
          <w:rFonts w:eastAsia="Times New Roman"/>
          <w:color w:val="auto"/>
          <w:kern w:val="0"/>
          <w:lang w:eastAsia="en-US"/>
        </w:rPr>
        <w:t>од стране одабраног понуђача.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Количине опасног отпада исказане на фактури морају да одговарају количини на отпремници</w:t>
      </w:r>
      <w:r w:rsidR="004335DA" w:rsidRPr="00521C94">
        <w:rPr>
          <w:rFonts w:eastAsia="Times New Roman"/>
          <w:color w:val="auto"/>
          <w:kern w:val="0"/>
          <w:lang w:eastAsia="en-US"/>
        </w:rPr>
        <w:t>,</w:t>
      </w:r>
      <w:r w:rsidRPr="00521C94">
        <w:rPr>
          <w:rFonts w:eastAsia="Times New Roman"/>
          <w:color w:val="auto"/>
          <w:kern w:val="0"/>
          <w:lang w:eastAsia="en-US"/>
        </w:rPr>
        <w:t xml:space="preserve"> односно документу о кретању отпада.</w:t>
      </w:r>
      <w:proofErr w:type="gramEnd"/>
      <w:r w:rsidR="008A2AEB" w:rsidRPr="00521C94">
        <w:rPr>
          <w:rFonts w:eastAsia="Times New Roman"/>
          <w:color w:val="auto"/>
          <w:kern w:val="0"/>
          <w:lang w:val="sr-Cyrl-CS" w:eastAsia="en-US"/>
        </w:rPr>
        <w:t xml:space="preserve"> </w:t>
      </w:r>
      <w:proofErr w:type="gramStart"/>
      <w:r w:rsidRPr="00521C94">
        <w:rPr>
          <w:rFonts w:eastAsia="Times New Roman"/>
          <w:color w:val="auto"/>
          <w:kern w:val="0"/>
          <w:lang w:eastAsia="en-US"/>
        </w:rPr>
        <w:t>Плаћање се врши на рачун понуђача број</w:t>
      </w:r>
      <w:r w:rsidR="002B6793">
        <w:rPr>
          <w:rFonts w:eastAsia="Times New Roman"/>
          <w:color w:val="auto"/>
          <w:kern w:val="0"/>
          <w:lang w:val="sr-Cyrl-CS" w:eastAsia="en-US"/>
        </w:rPr>
        <w:t>________________________________</w:t>
      </w:r>
      <w:r w:rsidRPr="00521C94">
        <w:rPr>
          <w:rFonts w:eastAsia="Times New Roman"/>
          <w:color w:val="auto"/>
          <w:kern w:val="0"/>
          <w:lang w:eastAsia="en-US"/>
        </w:rPr>
        <w:t>.</w:t>
      </w:r>
      <w:proofErr w:type="gramEnd"/>
      <w:r w:rsidRPr="00521C94">
        <w:rPr>
          <w:rFonts w:eastAsia="Times New Roman"/>
          <w:color w:val="auto"/>
          <w:kern w:val="0"/>
          <w:lang w:eastAsia="en-US"/>
        </w:rPr>
        <w:t xml:space="preserve"> </w:t>
      </w:r>
    </w:p>
    <w:p w:rsidR="0064113A" w:rsidRPr="00521C94" w:rsidRDefault="0064113A"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r w:rsidRPr="00521C94">
        <w:rPr>
          <w:rFonts w:eastAsia="Times New Roman"/>
          <w:color w:val="auto"/>
          <w:kern w:val="0"/>
          <w:lang w:val="sr-Cyrl-CS" w:eastAsia="en-US"/>
        </w:rPr>
        <w:t xml:space="preserve">Наручилац неће извршити плаћање док не добије наведени 6 (шести) примерак Документа о кретању отпада који </w:t>
      </w:r>
      <w:r w:rsidR="008A2AEB" w:rsidRPr="00521C94">
        <w:rPr>
          <w:rFonts w:eastAsia="Times New Roman"/>
          <w:color w:val="auto"/>
          <w:kern w:val="0"/>
          <w:lang w:val="sr-Cyrl-CS" w:eastAsia="en-US"/>
        </w:rPr>
        <w:t xml:space="preserve">је </w:t>
      </w:r>
      <w:r w:rsidRPr="00521C94">
        <w:rPr>
          <w:rFonts w:eastAsia="Times New Roman"/>
          <w:color w:val="auto"/>
          <w:kern w:val="0"/>
          <w:lang w:val="sr-Cyrl-CS" w:eastAsia="en-US"/>
        </w:rPr>
        <w:t xml:space="preserve">потписан и оверен. </w:t>
      </w:r>
    </w:p>
    <w:p w:rsidR="00D273FA" w:rsidRPr="00521C94" w:rsidRDefault="00D273FA" w:rsidP="00754220">
      <w:pPr>
        <w:suppressAutoHyphens w:val="0"/>
        <w:autoSpaceDE w:val="0"/>
        <w:autoSpaceDN w:val="0"/>
        <w:adjustRightInd w:val="0"/>
        <w:spacing w:line="240" w:lineRule="auto"/>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6.</w:t>
      </w:r>
      <w:proofErr w:type="gramEnd"/>
    </w:p>
    <w:p w:rsidR="00754220" w:rsidRPr="00FE181E" w:rsidRDefault="00754220" w:rsidP="00754220">
      <w:pPr>
        <w:suppressAutoHyphens w:val="0"/>
        <w:autoSpaceDE w:val="0"/>
        <w:autoSpaceDN w:val="0"/>
        <w:adjustRightInd w:val="0"/>
        <w:spacing w:line="240" w:lineRule="auto"/>
        <w:rPr>
          <w:rFonts w:eastAsia="Times New Roman"/>
          <w:b/>
          <w:color w:val="auto"/>
          <w:kern w:val="0"/>
          <w:lang w:val="sr-Cyrl-CS" w:eastAsia="en-US"/>
        </w:rPr>
      </w:pPr>
      <w:r w:rsidRPr="00521C94">
        <w:rPr>
          <w:rFonts w:eastAsia="Times New Roman"/>
          <w:b/>
          <w:color w:val="auto"/>
          <w:kern w:val="0"/>
          <w:lang w:eastAsia="en-US"/>
        </w:rPr>
        <w:t xml:space="preserve">Рок извршења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B4166A">
        <w:rPr>
          <w:rFonts w:eastAsia="Times New Roman"/>
          <w:color w:val="auto"/>
          <w:kern w:val="0"/>
          <w:lang w:eastAsia="en-US"/>
        </w:rPr>
        <w:t xml:space="preserve">Рок </w:t>
      </w:r>
      <w:r w:rsidRPr="00B4166A">
        <w:rPr>
          <w:rFonts w:eastAsia="Times New Roman"/>
          <w:iCs/>
          <w:color w:val="auto"/>
          <w:kern w:val="0"/>
          <w:lang w:eastAsia="en-US"/>
        </w:rPr>
        <w:t>извршења услуге</w:t>
      </w:r>
      <w:r w:rsidRPr="00B4166A">
        <w:rPr>
          <w:rFonts w:eastAsia="Times New Roman"/>
          <w:i/>
          <w:iCs/>
          <w:color w:val="auto"/>
          <w:kern w:val="0"/>
          <w:lang w:eastAsia="en-US"/>
        </w:rPr>
        <w:t xml:space="preserve"> </w:t>
      </w:r>
      <w:r w:rsidR="00B4166A" w:rsidRPr="00B4166A">
        <w:rPr>
          <w:rFonts w:eastAsia="Times New Roman"/>
          <w:color w:val="auto"/>
          <w:kern w:val="0"/>
          <w:lang w:val="sr-Cyrl-CS" w:eastAsia="en-US"/>
        </w:rPr>
        <w:t>је</w:t>
      </w:r>
      <w:r w:rsidRPr="00B4166A">
        <w:rPr>
          <w:rFonts w:eastAsia="Times New Roman"/>
          <w:color w:val="auto"/>
          <w:kern w:val="0"/>
          <w:lang w:eastAsia="en-US"/>
        </w:rPr>
        <w:t xml:space="preserve"> </w:t>
      </w:r>
      <w:r w:rsidR="00683FE9" w:rsidRPr="00B4166A">
        <w:rPr>
          <w:rFonts w:eastAsia="Times New Roman"/>
          <w:color w:val="auto"/>
          <w:kern w:val="0"/>
          <w:lang w:val="sr-Cyrl-CS" w:eastAsia="en-US"/>
        </w:rPr>
        <w:t>______</w:t>
      </w:r>
      <w:r w:rsidRPr="00B4166A">
        <w:rPr>
          <w:rFonts w:eastAsia="Times New Roman"/>
          <w:color w:val="auto"/>
          <w:kern w:val="0"/>
          <w:lang w:eastAsia="en-US"/>
        </w:rPr>
        <w:t xml:space="preserve"> дана </w:t>
      </w:r>
      <w:r w:rsidR="00C573FB" w:rsidRPr="00B4166A">
        <w:rPr>
          <w:rFonts w:eastAsia="Times New Roman"/>
          <w:color w:val="auto"/>
          <w:kern w:val="0"/>
          <w:lang w:eastAsia="en-US"/>
        </w:rPr>
        <w:t>од дана писаног</w:t>
      </w:r>
      <w:r w:rsidR="00C573FB" w:rsidRPr="00521C94">
        <w:rPr>
          <w:rFonts w:eastAsia="Times New Roman"/>
          <w:color w:val="auto"/>
          <w:kern w:val="0"/>
          <w:lang w:eastAsia="en-US"/>
        </w:rPr>
        <w:t xml:space="preserve"> требовања које </w:t>
      </w:r>
      <w:r w:rsidR="00C573FB" w:rsidRPr="00521C94">
        <w:rPr>
          <w:rFonts w:eastAsia="Times New Roman"/>
          <w:color w:val="auto"/>
          <w:kern w:val="0"/>
          <w:lang w:val="sr-Cyrl-CS" w:eastAsia="en-US"/>
        </w:rPr>
        <w:t>Н</w:t>
      </w:r>
      <w:r w:rsidRPr="00521C94">
        <w:rPr>
          <w:rFonts w:eastAsia="Times New Roman"/>
          <w:color w:val="auto"/>
          <w:kern w:val="0"/>
          <w:lang w:eastAsia="en-US"/>
        </w:rPr>
        <w:t>аручилац упути даваоцу услуга.</w:t>
      </w:r>
      <w:proofErr w:type="gramEnd"/>
    </w:p>
    <w:p w:rsidR="0056190C" w:rsidRDefault="00754220" w:rsidP="00754220">
      <w:pPr>
        <w:suppressAutoHyphens w:val="0"/>
        <w:autoSpaceDE w:val="0"/>
        <w:autoSpaceDN w:val="0"/>
        <w:adjustRightInd w:val="0"/>
        <w:spacing w:line="240" w:lineRule="auto"/>
        <w:jc w:val="both"/>
        <w:rPr>
          <w:lang w:val="sr-Cyrl-CS"/>
        </w:rPr>
      </w:pPr>
      <w:r w:rsidRPr="00521C94">
        <w:rPr>
          <w:rFonts w:eastAsia="Times New Roman"/>
          <w:color w:val="auto"/>
          <w:kern w:val="0"/>
          <w:lang w:eastAsia="en-US"/>
        </w:rPr>
        <w:t>Ме</w:t>
      </w:r>
      <w:r w:rsidR="00C573FB" w:rsidRPr="00521C94">
        <w:rPr>
          <w:rFonts w:eastAsia="Times New Roman"/>
          <w:color w:val="auto"/>
          <w:kern w:val="0"/>
          <w:lang w:eastAsia="en-US"/>
        </w:rPr>
        <w:t xml:space="preserve">сто извршења услуге– на адреси </w:t>
      </w:r>
      <w:r w:rsidR="00C573FB" w:rsidRPr="00521C94">
        <w:rPr>
          <w:rFonts w:eastAsia="Times New Roman"/>
          <w:color w:val="auto"/>
          <w:kern w:val="0"/>
          <w:lang w:val="sr-Cyrl-CS" w:eastAsia="en-US"/>
        </w:rPr>
        <w:t>Н</w:t>
      </w:r>
      <w:r w:rsidRPr="00521C94">
        <w:rPr>
          <w:rFonts w:eastAsia="Times New Roman"/>
          <w:color w:val="auto"/>
          <w:kern w:val="0"/>
          <w:lang w:eastAsia="en-US"/>
        </w:rPr>
        <w:t xml:space="preserve">аручиоца: </w:t>
      </w:r>
      <w:r w:rsidR="009C5F5F" w:rsidRPr="00521C94">
        <w:rPr>
          <w:spacing w:val="-1"/>
        </w:rPr>
        <w:t>У</w:t>
      </w:r>
      <w:r w:rsidR="009C5F5F" w:rsidRPr="00521C94">
        <w:t>н</w:t>
      </w:r>
      <w:r w:rsidR="009C5F5F" w:rsidRPr="00521C94">
        <w:rPr>
          <w:spacing w:val="1"/>
        </w:rPr>
        <w:t>и</w:t>
      </w:r>
      <w:r w:rsidR="009C5F5F" w:rsidRPr="00521C94">
        <w:t>ве</w:t>
      </w:r>
      <w:r w:rsidR="009C5F5F" w:rsidRPr="00521C94">
        <w:rPr>
          <w:spacing w:val="1"/>
        </w:rPr>
        <w:t>р</w:t>
      </w:r>
      <w:r w:rsidR="009C5F5F" w:rsidRPr="00521C94">
        <w:t>зитет</w:t>
      </w:r>
      <w:r w:rsidR="009C5F5F" w:rsidRPr="00521C94">
        <w:rPr>
          <w:spacing w:val="27"/>
        </w:rPr>
        <w:t xml:space="preserve"> </w:t>
      </w:r>
      <w:r w:rsidR="009C5F5F" w:rsidRPr="00521C94">
        <w:t>у</w:t>
      </w:r>
      <w:r w:rsidR="009C5F5F" w:rsidRPr="00521C94">
        <w:rPr>
          <w:spacing w:val="1"/>
        </w:rPr>
        <w:t xml:space="preserve"> </w:t>
      </w:r>
      <w:r w:rsidR="009C5F5F" w:rsidRPr="00521C94">
        <w:rPr>
          <w:lang w:val="sr-Cyrl-CS"/>
        </w:rPr>
        <w:t>Београду</w:t>
      </w:r>
      <w:r w:rsidR="009C5F5F" w:rsidRPr="00521C94">
        <w:t>,</w:t>
      </w:r>
      <w:r w:rsidR="009C5F5F" w:rsidRPr="00521C94">
        <w:rPr>
          <w:spacing w:val="11"/>
        </w:rPr>
        <w:t xml:space="preserve"> </w:t>
      </w:r>
      <w:r w:rsidR="009C5F5F" w:rsidRPr="00521C94">
        <w:rPr>
          <w:spacing w:val="1"/>
          <w:w w:val="102"/>
          <w:lang w:val="sr-Cyrl-CS"/>
        </w:rPr>
        <w:t>Хемијски</w:t>
      </w:r>
      <w:r w:rsidR="009C5F5F" w:rsidRPr="00521C94">
        <w:rPr>
          <w:spacing w:val="15"/>
          <w:w w:val="102"/>
        </w:rPr>
        <w:t xml:space="preserve"> </w:t>
      </w:r>
      <w:r w:rsidR="009C5F5F" w:rsidRPr="00521C94">
        <w:t>факултет</w:t>
      </w:r>
      <w:r w:rsidR="009C5F5F" w:rsidRPr="00521C94">
        <w:rPr>
          <w:spacing w:val="18"/>
          <w:lang w:val="sr-Cyrl-CS"/>
        </w:rPr>
        <w:t>, Београд</w:t>
      </w:r>
      <w:r w:rsidR="009C5F5F" w:rsidRPr="00521C94">
        <w:t>,</w:t>
      </w:r>
      <w:r w:rsidR="009C5F5F" w:rsidRPr="00521C94">
        <w:rPr>
          <w:spacing w:val="8"/>
        </w:rPr>
        <w:t xml:space="preserve"> </w:t>
      </w:r>
      <w:r w:rsidR="009C5F5F" w:rsidRPr="00521C94">
        <w:rPr>
          <w:spacing w:val="1"/>
          <w:w w:val="103"/>
          <w:lang w:val="sr-Cyrl-CS"/>
        </w:rPr>
        <w:t>Студентски трг</w:t>
      </w:r>
      <w:r w:rsidR="009C5F5F" w:rsidRPr="00521C94">
        <w:t xml:space="preserve"> број</w:t>
      </w:r>
      <w:r w:rsidR="009C5F5F" w:rsidRPr="00521C94">
        <w:rPr>
          <w:spacing w:val="38"/>
        </w:rPr>
        <w:t xml:space="preserve"> </w:t>
      </w:r>
      <w:r w:rsidR="009C5F5F" w:rsidRPr="00521C94">
        <w:rPr>
          <w:lang w:val="sr-Cyrl-CS"/>
        </w:rPr>
        <w:t>12-16</w:t>
      </w:r>
      <w:r w:rsidR="009C5F5F" w:rsidRPr="00521C94">
        <w:t xml:space="preserve">, </w:t>
      </w:r>
      <w:r w:rsidR="009C5F5F" w:rsidRPr="00521C94">
        <w:rPr>
          <w:lang w:val="sr-Cyrl-CS"/>
        </w:rPr>
        <w:t>1</w:t>
      </w:r>
      <w:r w:rsidR="009C5F5F" w:rsidRPr="00521C94">
        <w:t xml:space="preserve">1000 </w:t>
      </w:r>
      <w:r w:rsidR="009C5F5F" w:rsidRPr="00521C94">
        <w:rPr>
          <w:lang w:val="sr-Cyrl-CS"/>
        </w:rPr>
        <w:t>Београд</w:t>
      </w:r>
    </w:p>
    <w:p w:rsidR="00FE181E" w:rsidRPr="00FE181E" w:rsidRDefault="00FE181E" w:rsidP="00754220">
      <w:pPr>
        <w:suppressAutoHyphens w:val="0"/>
        <w:autoSpaceDE w:val="0"/>
        <w:autoSpaceDN w:val="0"/>
        <w:adjustRightInd w:val="0"/>
        <w:spacing w:line="240" w:lineRule="auto"/>
        <w:jc w:val="both"/>
        <w:rPr>
          <w:lang w:val="sr-Cyrl-CS"/>
        </w:rPr>
      </w:pPr>
    </w:p>
    <w:p w:rsidR="00FE181E"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7.</w:t>
      </w:r>
      <w:proofErr w:type="gramEnd"/>
    </w:p>
    <w:p w:rsidR="00061E19" w:rsidRPr="00061E19" w:rsidRDefault="00061E19" w:rsidP="00FE181E">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both"/>
        <w:rPr>
          <w:rFonts w:eastAsia="Times New Roman"/>
          <w:b/>
          <w:color w:val="auto"/>
          <w:kern w:val="0"/>
          <w:lang w:eastAsia="en-US"/>
        </w:rPr>
      </w:pPr>
      <w:r w:rsidRPr="00521C94">
        <w:rPr>
          <w:rFonts w:eastAsia="Times New Roman"/>
          <w:b/>
          <w:color w:val="auto"/>
          <w:kern w:val="0"/>
          <w:lang w:eastAsia="en-US"/>
        </w:rPr>
        <w:t xml:space="preserve">Начин спровођења контроле и комуникација </w:t>
      </w:r>
    </w:p>
    <w:p w:rsidR="00521C94" w:rsidRDefault="00754220"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Давалац услуге је у обавези да Наручиоцу достави потписан и оверен 6 (шести) примерак Документа о кретању опасног отпада чиме потврђује да је поступак презимања и крајњег збрињавања опасног отпада доведен до краја.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 xml:space="preserve">Сву комуникацију </w:t>
      </w:r>
      <w:r w:rsidRPr="00521C94">
        <w:rPr>
          <w:rFonts w:eastAsia="Times New Roman"/>
          <w:color w:val="auto"/>
          <w:kern w:val="0"/>
          <w:lang w:eastAsia="en-US"/>
        </w:rPr>
        <w:lastRenderedPageBreak/>
        <w:t>везану за извршење услуге као и контролу извршења услуге давалац услуге ће обаваљати са запосленим лицем наручиоца који врши послове руководиоца система квалитета и заштите животне средине или запосленим које он одреди.</w:t>
      </w:r>
      <w:proofErr w:type="gramEnd"/>
      <w:r w:rsidRPr="00521C94">
        <w:rPr>
          <w:rFonts w:eastAsia="Times New Roman"/>
          <w:color w:val="auto"/>
          <w:kern w:val="0"/>
          <w:lang w:eastAsia="en-US"/>
        </w:rPr>
        <w:t xml:space="preserve"> </w:t>
      </w:r>
    </w:p>
    <w:p w:rsidR="00FE181E" w:rsidRPr="00FE181E" w:rsidRDefault="00FE181E"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4335DA">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 xml:space="preserve">Члан </w:t>
      </w:r>
      <w:r w:rsidR="004335DA" w:rsidRPr="00521C94">
        <w:rPr>
          <w:rFonts w:eastAsia="Times New Roman"/>
          <w:color w:val="auto"/>
          <w:kern w:val="0"/>
          <w:lang w:eastAsia="en-US"/>
        </w:rPr>
        <w:t>8</w:t>
      </w:r>
      <w:r w:rsidRPr="00521C94">
        <w:rPr>
          <w:rFonts w:eastAsia="Times New Roman"/>
          <w:color w:val="auto"/>
          <w:kern w:val="0"/>
          <w:lang w:eastAsia="en-US"/>
        </w:rPr>
        <w:t>.</w:t>
      </w:r>
      <w:proofErr w:type="gramEnd"/>
    </w:p>
    <w:p w:rsidR="00C9425C" w:rsidRPr="00521C94" w:rsidRDefault="00C9425C" w:rsidP="004335DA">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Заштита животне средине, заштита на раду и рационално коришћење природних ресурса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 xml:space="preserve">Давалац услуга се обавезује да у обављању своје делатности и обављању других активности, обезбеди рационално коришћење природних богатства, урачунавање трошкова заштите животне средине у оквиру инвестиционих и производних трошкова, примену прописа, односно планирање и предузимање мера којима се спречава угрожавање животне средине, у складу са важећим Законом о заштити животне средине и свим сагласностима, дозволама, техничким и другим стандардима и нормативима из области животне средине. </w:t>
      </w:r>
    </w:p>
    <w:p w:rsidR="00754220" w:rsidRPr="00521C94" w:rsidRDefault="00BC0FD3" w:rsidP="004335DA">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Такође</w:t>
      </w:r>
      <w:r w:rsidRPr="00521C94">
        <w:rPr>
          <w:rFonts w:eastAsia="Times New Roman"/>
          <w:color w:val="auto"/>
          <w:kern w:val="0"/>
          <w:lang w:val="sr-Cyrl-CS" w:eastAsia="en-US"/>
        </w:rPr>
        <w:t xml:space="preserve"> </w:t>
      </w:r>
      <w:r w:rsidR="00754220" w:rsidRPr="00521C94">
        <w:rPr>
          <w:rFonts w:eastAsia="Times New Roman"/>
          <w:color w:val="auto"/>
          <w:kern w:val="0"/>
          <w:lang w:eastAsia="en-US"/>
        </w:rPr>
        <w:t>Давалац услуга се обавезује да у обављању своје делатности поштује важеће законе о заштити на раду, заштити културне баштине, заштити деце и заштити од принудног рада, што укључује и поштовање међународних конвенција које су правно обавезујуће у земљи.</w:t>
      </w:r>
      <w:proofErr w:type="gramEnd"/>
      <w:r w:rsidR="00754220" w:rsidRPr="00521C94">
        <w:rPr>
          <w:rFonts w:eastAsia="Times New Roman"/>
          <w:color w:val="auto"/>
          <w:kern w:val="0"/>
          <w:lang w:eastAsia="en-US"/>
        </w:rPr>
        <w:t xml:space="preserve"> </w:t>
      </w:r>
    </w:p>
    <w:p w:rsidR="004335DA" w:rsidRPr="00521C94" w:rsidRDefault="004335DA" w:rsidP="00754220">
      <w:pPr>
        <w:suppressAutoHyphens w:val="0"/>
        <w:autoSpaceDE w:val="0"/>
        <w:autoSpaceDN w:val="0"/>
        <w:adjustRightInd w:val="0"/>
        <w:spacing w:line="240" w:lineRule="auto"/>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 xml:space="preserve">Члан </w:t>
      </w:r>
      <w:r w:rsidR="004335DA" w:rsidRPr="00521C94">
        <w:rPr>
          <w:rFonts w:eastAsia="Times New Roman"/>
          <w:color w:val="auto"/>
          <w:kern w:val="0"/>
          <w:lang w:eastAsia="en-US"/>
        </w:rPr>
        <w:t>9</w:t>
      </w:r>
      <w:r w:rsidRPr="00521C94">
        <w:rPr>
          <w:rFonts w:eastAsia="Times New Roman"/>
          <w:color w:val="auto"/>
          <w:kern w:val="0"/>
          <w:lang w:eastAsia="en-US"/>
        </w:rPr>
        <w:t>.</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Повреде на раду </w:t>
      </w:r>
    </w:p>
    <w:p w:rsidR="00754220" w:rsidRPr="00521C94" w:rsidRDefault="00754220" w:rsidP="00754220">
      <w:pPr>
        <w:suppressAutoHyphens w:val="0"/>
        <w:autoSpaceDE w:val="0"/>
        <w:autoSpaceDN w:val="0"/>
        <w:adjustRightInd w:val="0"/>
        <w:spacing w:line="240" w:lineRule="auto"/>
        <w:ind w:firstLine="720"/>
        <w:rPr>
          <w:rFonts w:eastAsia="Times New Roman"/>
          <w:color w:val="auto"/>
          <w:kern w:val="0"/>
          <w:lang w:eastAsia="en-US"/>
        </w:rPr>
      </w:pPr>
      <w:proofErr w:type="gramStart"/>
      <w:r w:rsidRPr="00521C94">
        <w:rPr>
          <w:rFonts w:eastAsia="Times New Roman"/>
          <w:color w:val="auto"/>
          <w:kern w:val="0"/>
          <w:lang w:eastAsia="en-US"/>
        </w:rPr>
        <w:t>Наручилац услуге није одговоран за евент</w:t>
      </w:r>
      <w:r w:rsidR="00093EC4" w:rsidRPr="00521C94">
        <w:rPr>
          <w:rFonts w:eastAsia="Times New Roman"/>
          <w:color w:val="auto"/>
          <w:kern w:val="0"/>
          <w:lang w:val="sr-Cyrl-CS" w:eastAsia="en-US"/>
        </w:rPr>
        <w:t>у</w:t>
      </w:r>
      <w:r w:rsidRPr="00521C94">
        <w:rPr>
          <w:rFonts w:eastAsia="Times New Roman"/>
          <w:color w:val="auto"/>
          <w:kern w:val="0"/>
          <w:lang w:eastAsia="en-US"/>
        </w:rPr>
        <w:t>алне повр</w:t>
      </w:r>
      <w:r w:rsidR="0021794B" w:rsidRPr="00521C94">
        <w:rPr>
          <w:rFonts w:eastAsia="Times New Roman"/>
          <w:color w:val="auto"/>
          <w:kern w:val="0"/>
          <w:lang w:eastAsia="en-US"/>
        </w:rPr>
        <w:t xml:space="preserve">еде које радници запослени код </w:t>
      </w:r>
      <w:r w:rsidR="0021794B" w:rsidRPr="00521C94">
        <w:rPr>
          <w:rFonts w:eastAsia="Times New Roman"/>
          <w:color w:val="auto"/>
          <w:kern w:val="0"/>
          <w:lang w:val="sr-Cyrl-CS" w:eastAsia="en-US"/>
        </w:rPr>
        <w:t>Д</w:t>
      </w:r>
      <w:r w:rsidRPr="00521C94">
        <w:rPr>
          <w:rFonts w:eastAsia="Times New Roman"/>
          <w:color w:val="auto"/>
          <w:kern w:val="0"/>
          <w:lang w:eastAsia="en-US"/>
        </w:rPr>
        <w:t>аваоца услуге могу задобити приликом извршења услуге.</w:t>
      </w:r>
      <w:proofErr w:type="gramEnd"/>
      <w:r w:rsidRPr="00521C94">
        <w:rPr>
          <w:rFonts w:eastAsia="Times New Roman"/>
          <w:color w:val="auto"/>
          <w:kern w:val="0"/>
          <w:lang w:eastAsia="en-US"/>
        </w:rPr>
        <w:t xml:space="preserve"> </w:t>
      </w:r>
    </w:p>
    <w:p w:rsidR="00754220" w:rsidRPr="00521C94" w:rsidRDefault="00754220" w:rsidP="00754220">
      <w:pPr>
        <w:suppressAutoHyphens w:val="0"/>
        <w:autoSpaceDE w:val="0"/>
        <w:autoSpaceDN w:val="0"/>
        <w:adjustRightInd w:val="0"/>
        <w:spacing w:line="240" w:lineRule="auto"/>
        <w:ind w:firstLine="720"/>
        <w:rPr>
          <w:rFonts w:eastAsia="Times New Roman"/>
          <w:color w:val="auto"/>
          <w:kern w:val="0"/>
          <w:lang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w:t>
      </w:r>
      <w:r w:rsidR="004335DA" w:rsidRPr="00521C94">
        <w:rPr>
          <w:rFonts w:eastAsia="Times New Roman"/>
          <w:color w:val="auto"/>
          <w:kern w:val="0"/>
          <w:lang w:eastAsia="en-US"/>
        </w:rPr>
        <w:t>0</w:t>
      </w:r>
      <w:r w:rsidRPr="00521C94">
        <w:rPr>
          <w:rFonts w:eastAsia="Times New Roman"/>
          <w:color w:val="auto"/>
          <w:kern w:val="0"/>
          <w:lang w:eastAsia="en-US"/>
        </w:rPr>
        <w:t>.</w:t>
      </w:r>
      <w:proofErr w:type="gramEnd"/>
    </w:p>
    <w:p w:rsidR="00CA2CC0" w:rsidRPr="00521C94" w:rsidRDefault="00CA2CC0" w:rsidP="00754220">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Овлашћено лице (или лица) Наручиоца ће о свим примедбама и уоченим недостатцима приликом примопредаје услуга, сачинити записник о рекламацији у коме ће између осталог навести све уочене недостатке, као и друге податаке релевантне за сагледавање чињеничног стања, уз одређивање рока за отклањање утврђених недостатака.</w:t>
      </w:r>
      <w:proofErr w:type="gramEnd"/>
      <w:r w:rsidRPr="00521C94">
        <w:rPr>
          <w:rFonts w:eastAsia="Times New Roman"/>
          <w:color w:val="auto"/>
          <w:kern w:val="0"/>
          <w:lang w:eastAsia="en-US"/>
        </w:rPr>
        <w:t xml:space="preserve">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 xml:space="preserve">Давалац услуге је одговоран за штету коју у свом раду нанесе Наручиоцу. Давалац услуге изјављује да је сагласан да сву </w:t>
      </w:r>
      <w:r w:rsidR="00093EC4" w:rsidRPr="00521C94">
        <w:rPr>
          <w:rFonts w:eastAsia="Times New Roman"/>
          <w:color w:val="auto"/>
          <w:kern w:val="0"/>
          <w:lang w:eastAsia="en-US"/>
        </w:rPr>
        <w:t xml:space="preserve">нанету </w:t>
      </w:r>
      <w:r w:rsidRPr="00521C94">
        <w:rPr>
          <w:rFonts w:eastAsia="Times New Roman"/>
          <w:color w:val="auto"/>
          <w:kern w:val="0"/>
          <w:lang w:eastAsia="en-US"/>
        </w:rPr>
        <w:t>штету надокнади Наручиоцу и то ону штету коју му нанесе намерно, крајњом непажњом, нестручним или неодговорним обав</w:t>
      </w:r>
      <w:r w:rsidR="00007CFA" w:rsidRPr="00521C94">
        <w:rPr>
          <w:rFonts w:eastAsia="Times New Roman"/>
          <w:color w:val="auto"/>
          <w:kern w:val="0"/>
          <w:lang w:eastAsia="en-US"/>
        </w:rPr>
        <w:t>љањем послова, или под дејством</w:t>
      </w:r>
      <w:r w:rsidRPr="00521C94">
        <w:rPr>
          <w:rFonts w:eastAsia="Times New Roman"/>
          <w:color w:val="auto"/>
          <w:kern w:val="0"/>
          <w:lang w:eastAsia="en-US"/>
        </w:rPr>
        <w:t xml:space="preserve"> алкохола, или других недозвољених средстава. </w:t>
      </w:r>
    </w:p>
    <w:p w:rsidR="00754220" w:rsidRPr="00521C94" w:rsidRDefault="00754220" w:rsidP="00754220">
      <w:pPr>
        <w:suppressAutoHyphens w:val="0"/>
        <w:autoSpaceDE w:val="0"/>
        <w:autoSpaceDN w:val="0"/>
        <w:adjustRightInd w:val="0"/>
        <w:spacing w:line="240" w:lineRule="auto"/>
        <w:rPr>
          <w:rFonts w:eastAsia="Times New Roman"/>
          <w:color w:val="auto"/>
          <w:kern w:val="0"/>
          <w:lang w:eastAsia="en-US"/>
        </w:rPr>
      </w:pPr>
    </w:p>
    <w:p w:rsidR="0056190C"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12.</w:t>
      </w:r>
      <w:proofErr w:type="gramEnd"/>
    </w:p>
    <w:p w:rsidR="00061E19" w:rsidRPr="00061E19" w:rsidRDefault="00061E19" w:rsidP="00FE181E">
      <w:pPr>
        <w:suppressAutoHyphens w:val="0"/>
        <w:autoSpaceDE w:val="0"/>
        <w:autoSpaceDN w:val="0"/>
        <w:adjustRightInd w:val="0"/>
        <w:spacing w:line="240" w:lineRule="auto"/>
        <w:jc w:val="center"/>
        <w:rPr>
          <w:rFonts w:eastAsia="Times New Roman"/>
          <w:color w:val="auto"/>
          <w:kern w:val="0"/>
          <w:lang w:val="sr-Cyrl-CS" w:eastAsia="en-US"/>
        </w:rPr>
      </w:pPr>
    </w:p>
    <w:p w:rsidR="00754220" w:rsidRDefault="00754220"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 xml:space="preserve">За све што није регулисано овим Уговором примењиваће се, </w:t>
      </w:r>
      <w:r w:rsidR="00093EC4" w:rsidRPr="00521C94">
        <w:rPr>
          <w:rFonts w:eastAsia="Times New Roman"/>
          <w:color w:val="auto"/>
          <w:kern w:val="0"/>
          <w:lang w:eastAsia="en-US"/>
        </w:rPr>
        <w:t xml:space="preserve">Закон о облигационим односима, </w:t>
      </w:r>
      <w:r w:rsidR="00093EC4" w:rsidRPr="00521C94">
        <w:rPr>
          <w:rFonts w:eastAsia="Times New Roman"/>
          <w:color w:val="auto"/>
          <w:kern w:val="0"/>
          <w:lang w:val="sr-Cyrl-CS" w:eastAsia="en-US"/>
        </w:rPr>
        <w:t>З</w:t>
      </w:r>
      <w:r w:rsidRPr="00521C94">
        <w:rPr>
          <w:rFonts w:eastAsia="Times New Roman"/>
          <w:color w:val="auto"/>
          <w:kern w:val="0"/>
          <w:lang w:eastAsia="en-US"/>
        </w:rPr>
        <w:t>акон о управљању отпадом, Закон о јавним набавкама и други позитивни прописи који регулишу ову област.</w:t>
      </w:r>
      <w:proofErr w:type="gramEnd"/>
      <w:r w:rsidRPr="00521C94">
        <w:rPr>
          <w:rFonts w:eastAsia="Times New Roman"/>
          <w:color w:val="auto"/>
          <w:kern w:val="0"/>
          <w:lang w:eastAsia="en-US"/>
        </w:rPr>
        <w:t xml:space="preserve"> </w:t>
      </w:r>
    </w:p>
    <w:p w:rsidR="00FE181E" w:rsidRPr="00FE181E" w:rsidRDefault="00FE181E"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56190C"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13.</w:t>
      </w:r>
      <w:proofErr w:type="gramEnd"/>
    </w:p>
    <w:p w:rsidR="00061E19" w:rsidRPr="00061E19" w:rsidRDefault="00061E19" w:rsidP="00FE181E">
      <w:pPr>
        <w:suppressAutoHyphens w:val="0"/>
        <w:autoSpaceDE w:val="0"/>
        <w:autoSpaceDN w:val="0"/>
        <w:adjustRightInd w:val="0"/>
        <w:spacing w:line="240" w:lineRule="auto"/>
        <w:jc w:val="center"/>
        <w:rPr>
          <w:rFonts w:eastAsia="Times New Roman"/>
          <w:color w:val="auto"/>
          <w:kern w:val="0"/>
          <w:lang w:val="sr-Cyrl-CS" w:eastAsia="en-US"/>
        </w:rPr>
      </w:pPr>
    </w:p>
    <w:p w:rsidR="00754220" w:rsidRDefault="00754220"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521C94">
        <w:rPr>
          <w:rFonts w:eastAsia="Times New Roman"/>
          <w:color w:val="auto"/>
          <w:kern w:val="0"/>
          <w:lang w:eastAsia="en-US"/>
        </w:rPr>
        <w:t xml:space="preserve">У случају да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не буде извршавао уговорне обавезе и не отклони уочене недостатке Наручилац има право да раскине Уговор.</w:t>
      </w:r>
      <w:proofErr w:type="gramEnd"/>
    </w:p>
    <w:p w:rsidR="00FE181E" w:rsidRDefault="00FE181E"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
    <w:p w:rsidR="00101E77" w:rsidRDefault="00101E77" w:rsidP="00F8538D">
      <w:pPr>
        <w:suppressAutoHyphens w:val="0"/>
        <w:autoSpaceDE w:val="0"/>
        <w:autoSpaceDN w:val="0"/>
        <w:adjustRightInd w:val="0"/>
        <w:spacing w:line="240" w:lineRule="auto"/>
        <w:jc w:val="center"/>
        <w:rPr>
          <w:rFonts w:eastAsia="Times New Roman"/>
          <w:color w:val="auto"/>
          <w:kern w:val="0"/>
          <w:lang w:eastAsia="en-US"/>
        </w:rPr>
      </w:pPr>
    </w:p>
    <w:p w:rsidR="00101E77" w:rsidRDefault="00101E77" w:rsidP="00F8538D">
      <w:pPr>
        <w:suppressAutoHyphens w:val="0"/>
        <w:autoSpaceDE w:val="0"/>
        <w:autoSpaceDN w:val="0"/>
        <w:adjustRightInd w:val="0"/>
        <w:spacing w:line="240" w:lineRule="auto"/>
        <w:jc w:val="center"/>
        <w:rPr>
          <w:rFonts w:eastAsia="Times New Roman"/>
          <w:color w:val="auto"/>
          <w:kern w:val="0"/>
          <w:lang w:eastAsia="en-US"/>
        </w:rPr>
      </w:pPr>
    </w:p>
    <w:p w:rsidR="00F8538D" w:rsidRDefault="00F8538D" w:rsidP="00F8538D">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lastRenderedPageBreak/>
        <w:t>Члан 14.</w:t>
      </w:r>
      <w:proofErr w:type="gramEnd"/>
    </w:p>
    <w:p w:rsidR="00F8538D" w:rsidRDefault="00F8538D"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
    <w:p w:rsidR="00F8538D" w:rsidRPr="00F0421E" w:rsidRDefault="00F8538D" w:rsidP="00F8538D">
      <w:pPr>
        <w:widowControl w:val="0"/>
        <w:autoSpaceDE w:val="0"/>
        <w:autoSpaceDN w:val="0"/>
        <w:adjustRightInd w:val="0"/>
        <w:spacing w:before="8" w:line="240" w:lineRule="auto"/>
        <w:ind w:firstLine="720"/>
        <w:jc w:val="both"/>
        <w:rPr>
          <w:lang w:val="sr-Latn-CS"/>
        </w:rPr>
      </w:pPr>
      <w:r w:rsidRPr="00F0421E">
        <w:rPr>
          <w:lang w:val="sr-Cyrl-CS"/>
        </w:rPr>
        <w:t>Овај Уговор сматра се закљученим од дана обостраног потписивања, а важи и производи правно дејство до утрошка средстава из члана 2., а најдуже 1 годину од дана закључења.</w:t>
      </w:r>
    </w:p>
    <w:p w:rsidR="00F8538D" w:rsidRPr="00F0421E" w:rsidRDefault="00F8538D" w:rsidP="00F8538D">
      <w:pPr>
        <w:widowControl w:val="0"/>
        <w:autoSpaceDE w:val="0"/>
        <w:autoSpaceDN w:val="0"/>
        <w:adjustRightInd w:val="0"/>
        <w:spacing w:before="8" w:line="240" w:lineRule="auto"/>
        <w:ind w:firstLine="720"/>
        <w:jc w:val="both"/>
        <w:rPr>
          <w:color w:val="FF0000"/>
          <w:lang w:val="sr-Cyrl-CS"/>
        </w:rPr>
      </w:pPr>
      <w:r w:rsidRPr="00F0421E">
        <w:rPr>
          <w:lang w:val="sr-Cyrl-CS"/>
        </w:rPr>
        <w:t>Ако до истека рока важења овог Уговора не реализују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061E19" w:rsidRDefault="00061E19"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
    <w:p w:rsidR="00061E19" w:rsidRPr="00FE181E" w:rsidRDefault="00061E19" w:rsidP="00F8538D">
      <w:pPr>
        <w:suppressAutoHyphens w:val="0"/>
        <w:autoSpaceDE w:val="0"/>
        <w:autoSpaceDN w:val="0"/>
        <w:adjustRightInd w:val="0"/>
        <w:spacing w:line="240" w:lineRule="auto"/>
        <w:jc w:val="both"/>
        <w:rPr>
          <w:rFonts w:eastAsia="Times New Roman"/>
          <w:color w:val="auto"/>
          <w:kern w:val="0"/>
          <w:lang w:val="sr-Cyrl-CS" w:eastAsia="en-US"/>
        </w:rPr>
      </w:pPr>
    </w:p>
    <w:p w:rsidR="0056190C" w:rsidRDefault="00F8538D"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Pr>
          <w:rFonts w:eastAsia="Times New Roman"/>
          <w:color w:val="auto"/>
          <w:kern w:val="0"/>
          <w:lang w:eastAsia="en-US"/>
        </w:rPr>
        <w:t>Члан 1</w:t>
      </w:r>
      <w:r>
        <w:rPr>
          <w:rFonts w:eastAsia="Times New Roman"/>
          <w:color w:val="auto"/>
          <w:kern w:val="0"/>
          <w:lang w:val="sr-Cyrl-CS" w:eastAsia="en-US"/>
        </w:rPr>
        <w:t>5</w:t>
      </w:r>
      <w:r w:rsidR="00754220" w:rsidRPr="00521C94">
        <w:rPr>
          <w:rFonts w:eastAsia="Times New Roman"/>
          <w:color w:val="auto"/>
          <w:kern w:val="0"/>
          <w:lang w:eastAsia="en-US"/>
        </w:rPr>
        <w:t>.</w:t>
      </w:r>
      <w:proofErr w:type="gramEnd"/>
    </w:p>
    <w:p w:rsidR="00061E19" w:rsidRPr="00061E19" w:rsidRDefault="00061E19" w:rsidP="00FE181E">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F8538D" w:rsidRDefault="00754220"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521C94">
        <w:rPr>
          <w:rFonts w:eastAsia="Times New Roman"/>
          <w:color w:val="auto"/>
          <w:kern w:val="0"/>
          <w:lang w:eastAsia="en-US"/>
        </w:rPr>
        <w:t xml:space="preserve">Уговорне стране изјављују да ће све евентулане спорове решавати споразумно, а уколико то није могуће уговора се надлежност </w:t>
      </w:r>
      <w:r w:rsidR="00BE21B1" w:rsidRPr="00521C94">
        <w:rPr>
          <w:bCs/>
          <w:lang w:val="ru-RU"/>
        </w:rPr>
        <w:t>привредног суда у Београду</w:t>
      </w:r>
      <w:r w:rsidRPr="00521C94">
        <w:rPr>
          <w:rFonts w:eastAsia="Times New Roman"/>
          <w:color w:val="auto"/>
          <w:kern w:val="0"/>
          <w:lang w:eastAsia="en-US"/>
        </w:rPr>
        <w:t>.</w:t>
      </w:r>
      <w:proofErr w:type="gramEnd"/>
    </w:p>
    <w:p w:rsidR="00061E19" w:rsidRDefault="00061E19" w:rsidP="00F8538D">
      <w:pPr>
        <w:suppressAutoHyphens w:val="0"/>
        <w:autoSpaceDE w:val="0"/>
        <w:autoSpaceDN w:val="0"/>
        <w:adjustRightInd w:val="0"/>
        <w:spacing w:line="240" w:lineRule="auto"/>
        <w:rPr>
          <w:rFonts w:eastAsia="Times New Roman"/>
          <w:color w:val="auto"/>
          <w:kern w:val="0"/>
          <w:lang w:val="sr-Cyrl-CS" w:eastAsia="en-US"/>
        </w:rPr>
      </w:pPr>
    </w:p>
    <w:p w:rsidR="00754220" w:rsidRDefault="00F8538D" w:rsidP="00754220">
      <w:pPr>
        <w:suppressAutoHyphens w:val="0"/>
        <w:autoSpaceDE w:val="0"/>
        <w:autoSpaceDN w:val="0"/>
        <w:adjustRightInd w:val="0"/>
        <w:spacing w:line="240" w:lineRule="auto"/>
        <w:jc w:val="center"/>
        <w:rPr>
          <w:rFonts w:eastAsia="Times New Roman"/>
          <w:color w:val="auto"/>
          <w:kern w:val="0"/>
          <w:lang w:val="sr-Cyrl-CS" w:eastAsia="en-US"/>
        </w:rPr>
      </w:pPr>
      <w:proofErr w:type="gramStart"/>
      <w:r>
        <w:rPr>
          <w:rFonts w:eastAsia="Times New Roman"/>
          <w:color w:val="auto"/>
          <w:kern w:val="0"/>
          <w:lang w:eastAsia="en-US"/>
        </w:rPr>
        <w:t>Члан 1</w:t>
      </w:r>
      <w:r>
        <w:rPr>
          <w:rFonts w:eastAsia="Times New Roman"/>
          <w:color w:val="auto"/>
          <w:kern w:val="0"/>
          <w:lang w:val="sr-Cyrl-CS" w:eastAsia="en-US"/>
        </w:rPr>
        <w:t>6</w:t>
      </w:r>
      <w:r w:rsidR="00754220" w:rsidRPr="00521C94">
        <w:rPr>
          <w:rFonts w:eastAsia="Times New Roman"/>
          <w:color w:val="auto"/>
          <w:kern w:val="0"/>
          <w:lang w:eastAsia="en-US"/>
        </w:rPr>
        <w:t>.</w:t>
      </w:r>
      <w:proofErr w:type="gramEnd"/>
    </w:p>
    <w:p w:rsidR="00061E19" w:rsidRPr="00061E19" w:rsidRDefault="00061E19" w:rsidP="00754220">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ind w:firstLine="708"/>
        <w:jc w:val="both"/>
        <w:rPr>
          <w:rFonts w:eastAsia="Times New Roman"/>
          <w:color w:val="auto"/>
          <w:kern w:val="0"/>
          <w:lang w:eastAsia="en-US"/>
        </w:rPr>
      </w:pPr>
      <w:r w:rsidRPr="00521C94">
        <w:rPr>
          <w:rFonts w:eastAsia="Times New Roman"/>
          <w:color w:val="auto"/>
          <w:kern w:val="0"/>
          <w:lang w:eastAsia="en-US"/>
        </w:rPr>
        <w:t xml:space="preserve">Овај уговор је сачињен у 6 (шест) </w:t>
      </w:r>
      <w:r w:rsidR="00674592" w:rsidRPr="00521C94">
        <w:rPr>
          <w:rFonts w:eastAsia="Times New Roman"/>
          <w:color w:val="auto"/>
          <w:kern w:val="0"/>
          <w:lang w:eastAsia="en-US"/>
        </w:rPr>
        <w:t xml:space="preserve">истоветних примерака, од којих </w:t>
      </w:r>
      <w:r w:rsidR="00674592" w:rsidRPr="00521C94">
        <w:rPr>
          <w:rFonts w:eastAsia="Times New Roman"/>
          <w:color w:val="auto"/>
          <w:kern w:val="0"/>
          <w:lang w:val="sr-Cyrl-CS" w:eastAsia="en-US"/>
        </w:rPr>
        <w:t>3</w:t>
      </w:r>
      <w:r w:rsidRPr="00521C94">
        <w:rPr>
          <w:rFonts w:eastAsia="Times New Roman"/>
          <w:color w:val="auto"/>
          <w:kern w:val="0"/>
          <w:lang w:eastAsia="en-US"/>
        </w:rPr>
        <w:t xml:space="preserve"> (</w:t>
      </w:r>
      <w:r w:rsidR="00674592" w:rsidRPr="00521C94">
        <w:rPr>
          <w:rFonts w:eastAsia="Times New Roman"/>
          <w:color w:val="auto"/>
          <w:kern w:val="0"/>
          <w:lang w:val="sr-Cyrl-CS" w:eastAsia="en-US"/>
        </w:rPr>
        <w:t>три</w:t>
      </w:r>
      <w:r w:rsidR="00841550">
        <w:rPr>
          <w:rFonts w:eastAsia="Times New Roman"/>
          <w:color w:val="auto"/>
          <w:kern w:val="0"/>
          <w:lang w:eastAsia="en-US"/>
        </w:rPr>
        <w:t xml:space="preserve">) задржава </w:t>
      </w:r>
      <w:r w:rsidR="00841550">
        <w:rPr>
          <w:rFonts w:eastAsia="Times New Roman"/>
          <w:color w:val="auto"/>
          <w:kern w:val="0"/>
          <w:lang w:val="sr-Cyrl-CS" w:eastAsia="en-US"/>
        </w:rPr>
        <w:t>Н</w:t>
      </w:r>
      <w:r w:rsidR="00674592" w:rsidRPr="00521C94">
        <w:rPr>
          <w:rFonts w:eastAsia="Times New Roman"/>
          <w:color w:val="auto"/>
          <w:kern w:val="0"/>
          <w:lang w:eastAsia="en-US"/>
        </w:rPr>
        <w:t xml:space="preserve">аручилац а </w:t>
      </w:r>
      <w:r w:rsidR="00674592" w:rsidRPr="00521C94">
        <w:rPr>
          <w:rFonts w:eastAsia="Times New Roman"/>
          <w:color w:val="auto"/>
          <w:kern w:val="0"/>
          <w:lang w:val="sr-Cyrl-CS" w:eastAsia="en-US"/>
        </w:rPr>
        <w:t>3</w:t>
      </w:r>
      <w:r w:rsidR="00674592" w:rsidRPr="00521C94">
        <w:rPr>
          <w:rFonts w:eastAsia="Times New Roman"/>
          <w:color w:val="auto"/>
          <w:kern w:val="0"/>
          <w:lang w:eastAsia="en-US"/>
        </w:rPr>
        <w:t xml:space="preserve"> (</w:t>
      </w:r>
      <w:r w:rsidR="00674592" w:rsidRPr="00521C94">
        <w:rPr>
          <w:rFonts w:eastAsia="Times New Roman"/>
          <w:color w:val="auto"/>
          <w:kern w:val="0"/>
          <w:lang w:val="sr-Cyrl-CS" w:eastAsia="en-US"/>
        </w:rPr>
        <w:t>три</w:t>
      </w:r>
      <w:r w:rsidR="00841550">
        <w:rPr>
          <w:rFonts w:eastAsia="Times New Roman"/>
          <w:color w:val="auto"/>
          <w:kern w:val="0"/>
          <w:lang w:eastAsia="en-US"/>
        </w:rPr>
        <w:t xml:space="preserve">) </w:t>
      </w:r>
      <w:r w:rsidR="00841550">
        <w:rPr>
          <w:rFonts w:eastAsia="Times New Roman"/>
          <w:color w:val="auto"/>
          <w:kern w:val="0"/>
          <w:lang w:val="sr-Cyrl-CS" w:eastAsia="en-US"/>
        </w:rPr>
        <w:t>Д</w:t>
      </w:r>
      <w:r w:rsidRPr="00521C94">
        <w:rPr>
          <w:rFonts w:eastAsia="Times New Roman"/>
          <w:color w:val="auto"/>
          <w:kern w:val="0"/>
          <w:lang w:eastAsia="en-US"/>
        </w:rPr>
        <w:t>авалац услуге</w:t>
      </w:r>
    </w:p>
    <w:p w:rsidR="00957087" w:rsidRPr="00521C94" w:rsidRDefault="00957087" w:rsidP="00B63653">
      <w:pPr>
        <w:suppressAutoHyphens w:val="0"/>
        <w:autoSpaceDE w:val="0"/>
        <w:autoSpaceDN w:val="0"/>
        <w:adjustRightInd w:val="0"/>
        <w:spacing w:line="240" w:lineRule="auto"/>
        <w:jc w:val="both"/>
        <w:rPr>
          <w:rFonts w:eastAsia="Times New Roman"/>
          <w:color w:val="auto"/>
          <w:kern w:val="0"/>
          <w:lang w:val="sr-Cyrl-CS" w:eastAsia="en-US"/>
        </w:rPr>
      </w:pPr>
    </w:p>
    <w:p w:rsidR="00754220" w:rsidRDefault="00754220" w:rsidP="00754220"/>
    <w:p w:rsidR="00464755" w:rsidRDefault="00464755" w:rsidP="00754220"/>
    <w:p w:rsidR="00464755" w:rsidRPr="00521C94" w:rsidRDefault="00464755" w:rsidP="00754220"/>
    <w:p w:rsidR="00957087" w:rsidRPr="00521C94" w:rsidRDefault="004D2F47" w:rsidP="00957087">
      <w:pPr>
        <w:widowControl w:val="0"/>
        <w:autoSpaceDE w:val="0"/>
        <w:autoSpaceDN w:val="0"/>
        <w:adjustRightInd w:val="0"/>
        <w:spacing w:line="240" w:lineRule="auto"/>
        <w:ind w:right="1744"/>
        <w:jc w:val="both"/>
        <w:rPr>
          <w:w w:val="103"/>
          <w:lang w:val="sr-Cyrl-CS"/>
        </w:rPr>
      </w:pPr>
      <w:r w:rsidRPr="00521C94">
        <w:rPr>
          <w:rFonts w:eastAsia="Times New Roman"/>
          <w:color w:val="auto"/>
          <w:kern w:val="0"/>
          <w:lang w:eastAsia="en-US"/>
        </w:rPr>
        <w:t xml:space="preserve">     </w:t>
      </w:r>
      <w:r w:rsidR="00957087" w:rsidRPr="00521C94">
        <w:rPr>
          <w:rFonts w:eastAsia="Times New Roman"/>
          <w:color w:val="auto"/>
          <w:kern w:val="0"/>
          <w:lang w:eastAsia="en-US"/>
        </w:rPr>
        <w:t>За Даваоца услуге</w:t>
      </w:r>
      <w:r w:rsidR="00957087" w:rsidRPr="00521C94">
        <w:t xml:space="preserve">       </w:t>
      </w:r>
      <w:r w:rsidR="00957087" w:rsidRPr="00521C94">
        <w:rPr>
          <w:lang w:val="sr-Cyrl-CS"/>
        </w:rPr>
        <w:t xml:space="preserve">                              </w:t>
      </w:r>
      <w:r w:rsidR="00ED4A02" w:rsidRPr="00521C94">
        <w:rPr>
          <w:lang w:val="sr-Cyrl-CS"/>
        </w:rPr>
        <w:t xml:space="preserve">                        За Н</w:t>
      </w:r>
      <w:r w:rsidR="00957087" w:rsidRPr="00521C94">
        <w:rPr>
          <w:lang w:val="sr-Cyrl-CS"/>
        </w:rPr>
        <w:t xml:space="preserve">аручиоца        </w:t>
      </w:r>
      <w:r w:rsidR="00957087" w:rsidRPr="00521C94">
        <w:t xml:space="preserve">                   </w:t>
      </w:r>
    </w:p>
    <w:p w:rsidR="00957087" w:rsidRPr="00521C94" w:rsidRDefault="00957087" w:rsidP="00957087">
      <w:pPr>
        <w:widowControl w:val="0"/>
        <w:autoSpaceDE w:val="0"/>
        <w:autoSpaceDN w:val="0"/>
        <w:adjustRightInd w:val="0"/>
        <w:spacing w:line="240" w:lineRule="auto"/>
        <w:ind w:right="1744"/>
        <w:jc w:val="both"/>
        <w:rPr>
          <w:w w:val="103"/>
          <w:lang w:val="sr-Cyrl-CS"/>
        </w:rPr>
      </w:pPr>
    </w:p>
    <w:p w:rsidR="00957087" w:rsidRPr="00521C94" w:rsidRDefault="00957087" w:rsidP="00957087">
      <w:pPr>
        <w:widowControl w:val="0"/>
        <w:autoSpaceDE w:val="0"/>
        <w:autoSpaceDN w:val="0"/>
        <w:adjustRightInd w:val="0"/>
        <w:spacing w:line="240" w:lineRule="auto"/>
        <w:ind w:right="66"/>
        <w:jc w:val="both"/>
        <w:rPr>
          <w:w w:val="103"/>
          <w:lang w:val="sr-Cyrl-CS"/>
        </w:rPr>
      </w:pPr>
      <w:r w:rsidRPr="00521C94">
        <w:rPr>
          <w:w w:val="103"/>
          <w:lang w:val="sr-Cyrl-CS"/>
        </w:rPr>
        <w:t>______________________</w:t>
      </w:r>
      <w:r w:rsidR="00381352">
        <w:rPr>
          <w:w w:val="103"/>
          <w:lang w:val="sr-Cyrl-CS"/>
        </w:rPr>
        <w:t>__</w:t>
      </w:r>
      <w:r w:rsidRPr="00521C94">
        <w:rPr>
          <w:w w:val="103"/>
          <w:lang w:val="sr-Cyrl-CS"/>
        </w:rPr>
        <w:t xml:space="preserve">                  </w:t>
      </w:r>
      <w:r w:rsidR="00381352">
        <w:rPr>
          <w:w w:val="103"/>
          <w:lang w:val="sr-Cyrl-CS"/>
        </w:rPr>
        <w:t xml:space="preserve">      </w:t>
      </w:r>
      <w:r w:rsidRPr="00521C94">
        <w:rPr>
          <w:w w:val="103"/>
          <w:lang w:val="sr-Cyrl-CS"/>
        </w:rPr>
        <w:t xml:space="preserve">                      _________________________</w:t>
      </w:r>
    </w:p>
    <w:p w:rsidR="00EB2FDA" w:rsidRDefault="00381352" w:rsidP="00D25AC5">
      <w:pPr>
        <w:shd w:val="clear" w:color="auto" w:fill="FFFFFF"/>
        <w:jc w:val="both"/>
        <w:rPr>
          <w:lang w:val="sr-Cyrl-CS"/>
        </w:rPr>
      </w:pPr>
      <w:r>
        <w:rPr>
          <w:bCs/>
          <w:lang w:val="ru-RU"/>
        </w:rPr>
        <w:t xml:space="preserve">                                </w:t>
      </w:r>
      <w:r w:rsidRPr="00E95D03">
        <w:rPr>
          <w:bCs/>
          <w:lang w:val="ru-RU"/>
        </w:rPr>
        <w:t>,директор</w:t>
      </w:r>
      <w:r w:rsidRPr="00E95D03">
        <w:t xml:space="preserve">       </w:t>
      </w:r>
      <w:r>
        <w:rPr>
          <w:lang w:val="sr-Cyrl-CS"/>
        </w:rPr>
        <w:t xml:space="preserve">  </w:t>
      </w:r>
      <w:r w:rsidRPr="00E95D03">
        <w:rPr>
          <w:lang w:val="sr-Cyrl-CS"/>
        </w:rPr>
        <w:t xml:space="preserve"> </w:t>
      </w:r>
      <w:r>
        <w:rPr>
          <w:lang w:val="sr-Cyrl-CS"/>
        </w:rPr>
        <w:t xml:space="preserve">   </w:t>
      </w:r>
      <w:r w:rsidRPr="00E95D03">
        <w:rPr>
          <w:lang w:val="sr-Cyrl-CS"/>
        </w:rPr>
        <w:t xml:space="preserve">                </w:t>
      </w:r>
      <w:r>
        <w:rPr>
          <w:lang w:val="sr-Cyrl-CS"/>
        </w:rPr>
        <w:t xml:space="preserve">         </w:t>
      </w:r>
      <w:r w:rsidRPr="00E95D03">
        <w:rPr>
          <w:lang w:val="sr-Cyrl-CS"/>
        </w:rPr>
        <w:t xml:space="preserve">      </w:t>
      </w:r>
      <w:r w:rsidRPr="00E95D03">
        <w:t xml:space="preserve">Проф. </w:t>
      </w:r>
      <w:proofErr w:type="gramStart"/>
      <w:r w:rsidRPr="00E95D03">
        <w:t>др</w:t>
      </w:r>
      <w:proofErr w:type="gramEnd"/>
      <w:r w:rsidRPr="00E95D03">
        <w:t xml:space="preserve"> </w:t>
      </w:r>
      <w:r w:rsidRPr="00E95D03">
        <w:rPr>
          <w:lang w:val="sr-Cyrl-CS"/>
        </w:rPr>
        <w:t>Иван Гржетић</w:t>
      </w:r>
      <w:r w:rsidRPr="00E95D03">
        <w:t>, декан</w:t>
      </w:r>
    </w:p>
    <w:p w:rsidR="008B5D17" w:rsidRDefault="008B5D17" w:rsidP="00D25AC5">
      <w:pPr>
        <w:shd w:val="clear" w:color="auto" w:fill="FFFFFF"/>
        <w:jc w:val="both"/>
        <w:rPr>
          <w:lang w:val="sr-Latn-CS"/>
        </w:rPr>
      </w:pPr>
    </w:p>
    <w:p w:rsidR="00464755" w:rsidRDefault="00464755" w:rsidP="00D25AC5">
      <w:pPr>
        <w:shd w:val="clear" w:color="auto" w:fill="FFFFFF"/>
        <w:jc w:val="both"/>
        <w:rPr>
          <w:lang w:val="sr-Latn-CS"/>
        </w:rPr>
      </w:pPr>
      <w:bookmarkStart w:id="0" w:name="_GoBack"/>
      <w:bookmarkEnd w:id="0"/>
    </w:p>
    <w:p w:rsidR="00464755" w:rsidRDefault="00464755" w:rsidP="00D25AC5">
      <w:pPr>
        <w:shd w:val="clear" w:color="auto" w:fill="FFFFFF"/>
        <w:jc w:val="both"/>
        <w:rPr>
          <w:lang w:val="sr-Latn-CS"/>
        </w:rPr>
      </w:pPr>
    </w:p>
    <w:p w:rsidR="00464755" w:rsidRPr="00464755" w:rsidRDefault="00464755" w:rsidP="00D25AC5">
      <w:pPr>
        <w:shd w:val="clear" w:color="auto" w:fill="FFFFFF"/>
        <w:jc w:val="both"/>
        <w:rPr>
          <w:lang w:val="sr-Latn-CS"/>
        </w:rPr>
      </w:pPr>
    </w:p>
    <w:p w:rsidR="008B5D17" w:rsidRPr="00982AED" w:rsidRDefault="008B5D17" w:rsidP="008B5D17">
      <w:pPr>
        <w:widowControl w:val="0"/>
        <w:autoSpaceDE w:val="0"/>
        <w:autoSpaceDN w:val="0"/>
        <w:adjustRightInd w:val="0"/>
        <w:spacing w:line="240" w:lineRule="auto"/>
        <w:ind w:left="106"/>
        <w:jc w:val="both"/>
        <w:rPr>
          <w:sz w:val="22"/>
          <w:szCs w:val="22"/>
        </w:rPr>
      </w:pPr>
      <w:r w:rsidRPr="00982AED">
        <w:rPr>
          <w:spacing w:val="1"/>
          <w:w w:val="103"/>
          <w:sz w:val="22"/>
          <w:szCs w:val="22"/>
        </w:rPr>
        <w:t>Н</w:t>
      </w:r>
      <w:r w:rsidRPr="00982AED">
        <w:rPr>
          <w:w w:val="103"/>
          <w:sz w:val="22"/>
          <w:szCs w:val="22"/>
        </w:rPr>
        <w:t>А</w:t>
      </w:r>
      <w:r w:rsidRPr="00982AED">
        <w:rPr>
          <w:spacing w:val="1"/>
          <w:w w:val="103"/>
          <w:sz w:val="22"/>
          <w:szCs w:val="22"/>
        </w:rPr>
        <w:t>П</w:t>
      </w:r>
      <w:r w:rsidRPr="00982AED">
        <w:rPr>
          <w:spacing w:val="-1"/>
          <w:w w:val="103"/>
          <w:sz w:val="22"/>
          <w:szCs w:val="22"/>
        </w:rPr>
        <w:t>О</w:t>
      </w:r>
      <w:r w:rsidRPr="00982AED">
        <w:rPr>
          <w:spacing w:val="1"/>
          <w:w w:val="103"/>
          <w:sz w:val="22"/>
          <w:szCs w:val="22"/>
        </w:rPr>
        <w:t>МЕ</w:t>
      </w:r>
      <w:r w:rsidRPr="00982AED">
        <w:rPr>
          <w:spacing w:val="-1"/>
          <w:w w:val="103"/>
          <w:sz w:val="22"/>
          <w:szCs w:val="22"/>
        </w:rPr>
        <w:t>Н</w:t>
      </w:r>
      <w:r w:rsidRPr="00982AED">
        <w:rPr>
          <w:spacing w:val="1"/>
          <w:w w:val="103"/>
          <w:sz w:val="22"/>
          <w:szCs w:val="22"/>
        </w:rPr>
        <w:t>А</w:t>
      </w:r>
      <w:r w:rsidRPr="00982AED">
        <w:rPr>
          <w:w w:val="103"/>
          <w:sz w:val="22"/>
          <w:szCs w:val="22"/>
        </w:rPr>
        <w:t>:</w:t>
      </w:r>
    </w:p>
    <w:p w:rsidR="008B5D17" w:rsidRPr="00982AED" w:rsidRDefault="008B5D17" w:rsidP="008B5D17">
      <w:pPr>
        <w:widowControl w:val="0"/>
        <w:tabs>
          <w:tab w:val="left" w:pos="1460"/>
        </w:tabs>
        <w:autoSpaceDE w:val="0"/>
        <w:autoSpaceDN w:val="0"/>
        <w:adjustRightInd w:val="0"/>
        <w:spacing w:before="8" w:line="240" w:lineRule="auto"/>
        <w:ind w:left="1461" w:right="150" w:hanging="338"/>
        <w:jc w:val="both"/>
        <w:rPr>
          <w:sz w:val="22"/>
          <w:szCs w:val="22"/>
        </w:rPr>
      </w:pPr>
      <w:r w:rsidRPr="00982AED">
        <w:rPr>
          <w:sz w:val="22"/>
          <w:szCs w:val="22"/>
        </w:rPr>
        <w:t>-</w:t>
      </w:r>
      <w:r w:rsidRPr="00982AED">
        <w:rPr>
          <w:spacing w:val="-48"/>
          <w:sz w:val="22"/>
          <w:szCs w:val="22"/>
        </w:rPr>
        <w:t xml:space="preserve"> </w:t>
      </w:r>
      <w:r w:rsidRPr="00982AED">
        <w:rPr>
          <w:sz w:val="22"/>
          <w:szCs w:val="22"/>
        </w:rPr>
        <w:tab/>
        <w:t>М</w:t>
      </w:r>
      <w:r w:rsidRPr="00982AED">
        <w:rPr>
          <w:spacing w:val="1"/>
          <w:sz w:val="22"/>
          <w:szCs w:val="22"/>
        </w:rPr>
        <w:t>од</w:t>
      </w:r>
      <w:r w:rsidRPr="00982AED">
        <w:rPr>
          <w:spacing w:val="-1"/>
          <w:sz w:val="22"/>
          <w:szCs w:val="22"/>
        </w:rPr>
        <w:t>е</w:t>
      </w:r>
      <w:r w:rsidRPr="00982AED">
        <w:rPr>
          <w:sz w:val="22"/>
          <w:szCs w:val="22"/>
        </w:rPr>
        <w:t>л</w:t>
      </w:r>
      <w:r w:rsidRPr="00982AED">
        <w:rPr>
          <w:spacing w:val="19"/>
          <w:sz w:val="22"/>
          <w:szCs w:val="22"/>
        </w:rPr>
        <w:t xml:space="preserve"> </w:t>
      </w:r>
      <w:r w:rsidRPr="00982AED">
        <w:rPr>
          <w:spacing w:val="1"/>
          <w:sz w:val="22"/>
          <w:szCs w:val="22"/>
        </w:rPr>
        <w:t>у</w:t>
      </w:r>
      <w:r w:rsidRPr="00982AED">
        <w:rPr>
          <w:sz w:val="22"/>
          <w:szCs w:val="22"/>
        </w:rPr>
        <w:t>г</w:t>
      </w:r>
      <w:r w:rsidRPr="00982AED">
        <w:rPr>
          <w:spacing w:val="1"/>
          <w:sz w:val="22"/>
          <w:szCs w:val="22"/>
        </w:rPr>
        <w:t>о</w:t>
      </w:r>
      <w:r w:rsidRPr="00982AED">
        <w:rPr>
          <w:spacing w:val="-1"/>
          <w:sz w:val="22"/>
          <w:szCs w:val="22"/>
        </w:rPr>
        <w:t>в</w:t>
      </w:r>
      <w:r w:rsidRPr="00982AED">
        <w:rPr>
          <w:spacing w:val="1"/>
          <w:sz w:val="22"/>
          <w:szCs w:val="22"/>
        </w:rPr>
        <w:t>о</w:t>
      </w:r>
      <w:r w:rsidRPr="00982AED">
        <w:rPr>
          <w:spacing w:val="-1"/>
          <w:sz w:val="22"/>
          <w:szCs w:val="22"/>
        </w:rPr>
        <w:t>р</w:t>
      </w:r>
      <w:r w:rsidRPr="00982AED">
        <w:rPr>
          <w:sz w:val="22"/>
          <w:szCs w:val="22"/>
        </w:rPr>
        <w:t>а</w:t>
      </w:r>
      <w:r w:rsidRPr="00982AED">
        <w:rPr>
          <w:spacing w:val="22"/>
          <w:sz w:val="22"/>
          <w:szCs w:val="22"/>
        </w:rPr>
        <w:t xml:space="preserve"> </w:t>
      </w:r>
      <w:r w:rsidRPr="00982AED">
        <w:rPr>
          <w:spacing w:val="1"/>
          <w:sz w:val="22"/>
          <w:szCs w:val="22"/>
        </w:rPr>
        <w:t>пон</w:t>
      </w:r>
      <w:r w:rsidRPr="00982AED">
        <w:rPr>
          <w:sz w:val="22"/>
          <w:szCs w:val="22"/>
        </w:rPr>
        <w:t>у</w:t>
      </w:r>
      <w:r w:rsidRPr="00982AED">
        <w:rPr>
          <w:spacing w:val="1"/>
          <w:sz w:val="22"/>
          <w:szCs w:val="22"/>
        </w:rPr>
        <w:t>ђ</w:t>
      </w:r>
      <w:r w:rsidRPr="00982AED">
        <w:rPr>
          <w:spacing w:val="-1"/>
          <w:sz w:val="22"/>
          <w:szCs w:val="22"/>
        </w:rPr>
        <w:t>а</w:t>
      </w:r>
      <w:r w:rsidRPr="00982AED">
        <w:rPr>
          <w:sz w:val="22"/>
          <w:szCs w:val="22"/>
        </w:rPr>
        <w:t>ч</w:t>
      </w:r>
      <w:r w:rsidRPr="00982AED">
        <w:rPr>
          <w:spacing w:val="25"/>
          <w:sz w:val="22"/>
          <w:szCs w:val="22"/>
        </w:rPr>
        <w:t xml:space="preserve"> </w:t>
      </w:r>
      <w:r w:rsidRPr="00982AED">
        <w:rPr>
          <w:sz w:val="22"/>
          <w:szCs w:val="22"/>
        </w:rPr>
        <w:t>м</w:t>
      </w:r>
      <w:r w:rsidRPr="00982AED">
        <w:rPr>
          <w:spacing w:val="1"/>
          <w:sz w:val="22"/>
          <w:szCs w:val="22"/>
        </w:rPr>
        <w:t>о</w:t>
      </w:r>
      <w:r w:rsidRPr="00982AED">
        <w:rPr>
          <w:sz w:val="22"/>
          <w:szCs w:val="22"/>
        </w:rPr>
        <w:t>ра</w:t>
      </w:r>
      <w:r w:rsidRPr="00982AED">
        <w:rPr>
          <w:spacing w:val="16"/>
          <w:sz w:val="22"/>
          <w:szCs w:val="22"/>
        </w:rPr>
        <w:t xml:space="preserve"> </w:t>
      </w:r>
      <w:r w:rsidRPr="00982AED">
        <w:rPr>
          <w:spacing w:val="1"/>
          <w:sz w:val="22"/>
          <w:szCs w:val="22"/>
        </w:rPr>
        <w:t>д</w:t>
      </w:r>
      <w:r w:rsidRPr="00982AED">
        <w:rPr>
          <w:sz w:val="22"/>
          <w:szCs w:val="22"/>
        </w:rPr>
        <w:t>а</w:t>
      </w:r>
      <w:r w:rsidRPr="00982AED">
        <w:rPr>
          <w:spacing w:val="6"/>
          <w:sz w:val="22"/>
          <w:szCs w:val="22"/>
        </w:rPr>
        <w:t xml:space="preserve"> </w:t>
      </w:r>
      <w:r w:rsidRPr="00982AED">
        <w:rPr>
          <w:spacing w:val="1"/>
          <w:sz w:val="22"/>
          <w:szCs w:val="22"/>
        </w:rPr>
        <w:t>п</w:t>
      </w:r>
      <w:r w:rsidRPr="00982AED">
        <w:rPr>
          <w:spacing w:val="3"/>
          <w:sz w:val="22"/>
          <w:szCs w:val="22"/>
        </w:rPr>
        <w:t>о</w:t>
      </w:r>
      <w:r w:rsidRPr="00982AED">
        <w:rPr>
          <w:spacing w:val="1"/>
          <w:sz w:val="22"/>
          <w:szCs w:val="22"/>
        </w:rPr>
        <w:t>п</w:t>
      </w:r>
      <w:r w:rsidRPr="00982AED">
        <w:rPr>
          <w:sz w:val="22"/>
          <w:szCs w:val="22"/>
        </w:rPr>
        <w:t>уни,</w:t>
      </w:r>
      <w:r w:rsidRPr="00982AED">
        <w:rPr>
          <w:spacing w:val="19"/>
          <w:sz w:val="22"/>
          <w:szCs w:val="22"/>
        </w:rPr>
        <w:t xml:space="preserve"> </w:t>
      </w:r>
      <w:r w:rsidRPr="00982AED">
        <w:rPr>
          <w:spacing w:val="1"/>
          <w:sz w:val="22"/>
          <w:szCs w:val="22"/>
        </w:rPr>
        <w:t>п</w:t>
      </w:r>
      <w:r w:rsidRPr="00982AED">
        <w:rPr>
          <w:sz w:val="22"/>
          <w:szCs w:val="22"/>
        </w:rPr>
        <w:t>отпи</w:t>
      </w:r>
      <w:r w:rsidRPr="00982AED">
        <w:rPr>
          <w:spacing w:val="1"/>
          <w:sz w:val="22"/>
          <w:szCs w:val="22"/>
        </w:rPr>
        <w:t>ш</w:t>
      </w:r>
      <w:r w:rsidRPr="00982AED">
        <w:rPr>
          <w:sz w:val="22"/>
          <w:szCs w:val="22"/>
        </w:rPr>
        <w:t>е</w:t>
      </w:r>
      <w:r w:rsidRPr="00982AED">
        <w:rPr>
          <w:spacing w:val="21"/>
          <w:sz w:val="22"/>
          <w:szCs w:val="22"/>
        </w:rPr>
        <w:t xml:space="preserve"> </w:t>
      </w:r>
      <w:r w:rsidRPr="00982AED">
        <w:rPr>
          <w:sz w:val="22"/>
          <w:szCs w:val="22"/>
        </w:rPr>
        <w:t>(овлашћено</w:t>
      </w:r>
      <w:r w:rsidRPr="00982AED">
        <w:rPr>
          <w:spacing w:val="30"/>
          <w:sz w:val="22"/>
          <w:szCs w:val="22"/>
        </w:rPr>
        <w:t xml:space="preserve"> </w:t>
      </w:r>
      <w:r w:rsidRPr="00982AED">
        <w:rPr>
          <w:sz w:val="22"/>
          <w:szCs w:val="22"/>
        </w:rPr>
        <w:t>л</w:t>
      </w:r>
      <w:r w:rsidRPr="00982AED">
        <w:rPr>
          <w:spacing w:val="1"/>
          <w:sz w:val="22"/>
          <w:szCs w:val="22"/>
        </w:rPr>
        <w:t>и</w:t>
      </w:r>
      <w:r w:rsidRPr="00982AED">
        <w:rPr>
          <w:sz w:val="22"/>
          <w:szCs w:val="22"/>
        </w:rPr>
        <w:t>ц</w:t>
      </w:r>
      <w:r w:rsidRPr="00982AED">
        <w:rPr>
          <w:spacing w:val="-1"/>
          <w:sz w:val="22"/>
          <w:szCs w:val="22"/>
        </w:rPr>
        <w:t>е</w:t>
      </w:r>
      <w:r w:rsidRPr="00982AED">
        <w:rPr>
          <w:sz w:val="22"/>
          <w:szCs w:val="22"/>
        </w:rPr>
        <w:t>)</w:t>
      </w:r>
      <w:r w:rsidRPr="00982AED">
        <w:rPr>
          <w:spacing w:val="16"/>
          <w:sz w:val="22"/>
          <w:szCs w:val="22"/>
        </w:rPr>
        <w:t xml:space="preserve"> </w:t>
      </w:r>
      <w:r w:rsidRPr="00982AED">
        <w:rPr>
          <w:sz w:val="22"/>
          <w:szCs w:val="22"/>
        </w:rPr>
        <w:t>и</w:t>
      </w:r>
      <w:r w:rsidRPr="00982AED">
        <w:rPr>
          <w:spacing w:val="4"/>
          <w:sz w:val="22"/>
          <w:szCs w:val="22"/>
        </w:rPr>
        <w:t xml:space="preserve"> </w:t>
      </w:r>
      <w:r w:rsidRPr="00982AED">
        <w:rPr>
          <w:sz w:val="22"/>
          <w:szCs w:val="22"/>
        </w:rPr>
        <w:t>о</w:t>
      </w:r>
      <w:r w:rsidRPr="00982AED">
        <w:rPr>
          <w:spacing w:val="-1"/>
          <w:sz w:val="22"/>
          <w:szCs w:val="22"/>
        </w:rPr>
        <w:t>в</w:t>
      </w:r>
      <w:r w:rsidRPr="00982AED">
        <w:rPr>
          <w:sz w:val="22"/>
          <w:szCs w:val="22"/>
        </w:rPr>
        <w:t>ери</w:t>
      </w:r>
      <w:r w:rsidRPr="00982AED">
        <w:rPr>
          <w:spacing w:val="14"/>
          <w:sz w:val="22"/>
          <w:szCs w:val="22"/>
        </w:rPr>
        <w:t xml:space="preserve"> </w:t>
      </w:r>
      <w:r w:rsidRPr="00982AED">
        <w:rPr>
          <w:spacing w:val="1"/>
          <w:w w:val="103"/>
          <w:sz w:val="22"/>
          <w:szCs w:val="22"/>
        </w:rPr>
        <w:t>пе</w:t>
      </w:r>
      <w:r w:rsidRPr="00982AED">
        <w:rPr>
          <w:w w:val="103"/>
          <w:sz w:val="22"/>
          <w:szCs w:val="22"/>
        </w:rPr>
        <w:t>чатом</w:t>
      </w:r>
      <w:proofErr w:type="gramStart"/>
      <w:r w:rsidRPr="00982AED">
        <w:rPr>
          <w:w w:val="103"/>
          <w:sz w:val="22"/>
          <w:szCs w:val="22"/>
        </w:rPr>
        <w:t>,чиме</w:t>
      </w:r>
      <w:proofErr w:type="gramEnd"/>
      <w:r w:rsidRPr="00982AED">
        <w:rPr>
          <w:w w:val="103"/>
          <w:sz w:val="22"/>
          <w:szCs w:val="22"/>
        </w:rPr>
        <w:t xml:space="preserve"> </w:t>
      </w:r>
      <w:r w:rsidRPr="00982AED">
        <w:rPr>
          <w:sz w:val="22"/>
          <w:szCs w:val="22"/>
        </w:rPr>
        <w:t>потврђу</w:t>
      </w:r>
      <w:r w:rsidRPr="00982AED">
        <w:rPr>
          <w:spacing w:val="1"/>
          <w:sz w:val="22"/>
          <w:szCs w:val="22"/>
        </w:rPr>
        <w:t>ј</w:t>
      </w:r>
      <w:r w:rsidRPr="00982AED">
        <w:rPr>
          <w:sz w:val="22"/>
          <w:szCs w:val="22"/>
        </w:rPr>
        <w:t>е</w:t>
      </w:r>
      <w:r w:rsidRPr="00982AED">
        <w:rPr>
          <w:spacing w:val="26"/>
          <w:sz w:val="22"/>
          <w:szCs w:val="22"/>
        </w:rPr>
        <w:t xml:space="preserve"> </w:t>
      </w:r>
      <w:r w:rsidRPr="00982AED">
        <w:rPr>
          <w:sz w:val="22"/>
          <w:szCs w:val="22"/>
        </w:rPr>
        <w:t>да</w:t>
      </w:r>
      <w:r w:rsidRPr="00982AED">
        <w:rPr>
          <w:spacing w:val="9"/>
          <w:sz w:val="22"/>
          <w:szCs w:val="22"/>
        </w:rPr>
        <w:t xml:space="preserve"> </w:t>
      </w:r>
      <w:r w:rsidRPr="00982AED">
        <w:rPr>
          <w:spacing w:val="1"/>
          <w:sz w:val="22"/>
          <w:szCs w:val="22"/>
        </w:rPr>
        <w:t>ј</w:t>
      </w:r>
      <w:r w:rsidRPr="00982AED">
        <w:rPr>
          <w:sz w:val="22"/>
          <w:szCs w:val="22"/>
        </w:rPr>
        <w:t>е</w:t>
      </w:r>
      <w:r w:rsidRPr="00982AED">
        <w:rPr>
          <w:spacing w:val="5"/>
          <w:sz w:val="22"/>
          <w:szCs w:val="22"/>
        </w:rPr>
        <w:t xml:space="preserve"> </w:t>
      </w:r>
      <w:r w:rsidRPr="00982AED">
        <w:rPr>
          <w:sz w:val="22"/>
          <w:szCs w:val="22"/>
        </w:rPr>
        <w:t>с</w:t>
      </w:r>
      <w:r w:rsidRPr="00982AED">
        <w:rPr>
          <w:spacing w:val="1"/>
          <w:sz w:val="22"/>
          <w:szCs w:val="22"/>
        </w:rPr>
        <w:t>а</w:t>
      </w:r>
      <w:r w:rsidRPr="00982AED">
        <w:rPr>
          <w:sz w:val="22"/>
          <w:szCs w:val="22"/>
        </w:rPr>
        <w:t>гл</w:t>
      </w:r>
      <w:r w:rsidRPr="00982AED">
        <w:rPr>
          <w:spacing w:val="-1"/>
          <w:sz w:val="22"/>
          <w:szCs w:val="22"/>
        </w:rPr>
        <w:t>а</w:t>
      </w:r>
      <w:r w:rsidRPr="00982AED">
        <w:rPr>
          <w:spacing w:val="1"/>
          <w:sz w:val="22"/>
          <w:szCs w:val="22"/>
        </w:rPr>
        <w:t>с</w:t>
      </w:r>
      <w:r w:rsidRPr="00982AED">
        <w:rPr>
          <w:sz w:val="22"/>
          <w:szCs w:val="22"/>
        </w:rPr>
        <w:t>ан</w:t>
      </w:r>
      <w:r w:rsidRPr="00982AED">
        <w:rPr>
          <w:spacing w:val="23"/>
          <w:sz w:val="22"/>
          <w:szCs w:val="22"/>
        </w:rPr>
        <w:t xml:space="preserve"> </w:t>
      </w:r>
      <w:r w:rsidRPr="00982AED">
        <w:rPr>
          <w:spacing w:val="1"/>
          <w:sz w:val="22"/>
          <w:szCs w:val="22"/>
        </w:rPr>
        <w:t>с</w:t>
      </w:r>
      <w:r w:rsidRPr="00982AED">
        <w:rPr>
          <w:sz w:val="22"/>
          <w:szCs w:val="22"/>
        </w:rPr>
        <w:t>а</w:t>
      </w:r>
      <w:r w:rsidRPr="00982AED">
        <w:rPr>
          <w:spacing w:val="6"/>
          <w:sz w:val="22"/>
          <w:szCs w:val="22"/>
        </w:rPr>
        <w:t xml:space="preserve"> </w:t>
      </w:r>
      <w:r w:rsidRPr="00982AED">
        <w:rPr>
          <w:sz w:val="22"/>
          <w:szCs w:val="22"/>
        </w:rPr>
        <w:t>с</w:t>
      </w:r>
      <w:r w:rsidRPr="00982AED">
        <w:rPr>
          <w:spacing w:val="1"/>
          <w:sz w:val="22"/>
          <w:szCs w:val="22"/>
        </w:rPr>
        <w:t>а</w:t>
      </w:r>
      <w:r w:rsidRPr="00982AED">
        <w:rPr>
          <w:sz w:val="22"/>
          <w:szCs w:val="22"/>
        </w:rPr>
        <w:t>д</w:t>
      </w:r>
      <w:r w:rsidRPr="00982AED">
        <w:rPr>
          <w:spacing w:val="-1"/>
          <w:sz w:val="22"/>
          <w:szCs w:val="22"/>
        </w:rPr>
        <w:t>р</w:t>
      </w:r>
      <w:r w:rsidRPr="00982AED">
        <w:rPr>
          <w:sz w:val="22"/>
          <w:szCs w:val="22"/>
        </w:rPr>
        <w:t>жи</w:t>
      </w:r>
      <w:r w:rsidRPr="00982AED">
        <w:rPr>
          <w:spacing w:val="1"/>
          <w:sz w:val="22"/>
          <w:szCs w:val="22"/>
        </w:rPr>
        <w:t>н</w:t>
      </w:r>
      <w:r w:rsidRPr="00982AED">
        <w:rPr>
          <w:sz w:val="22"/>
          <w:szCs w:val="22"/>
        </w:rPr>
        <w:t>ом</w:t>
      </w:r>
      <w:r w:rsidRPr="00982AED">
        <w:rPr>
          <w:spacing w:val="30"/>
          <w:sz w:val="22"/>
          <w:szCs w:val="22"/>
        </w:rPr>
        <w:t xml:space="preserve"> </w:t>
      </w:r>
      <w:r w:rsidRPr="00982AED">
        <w:rPr>
          <w:sz w:val="22"/>
          <w:szCs w:val="22"/>
        </w:rPr>
        <w:t>модела</w:t>
      </w:r>
      <w:r w:rsidRPr="00982AED">
        <w:rPr>
          <w:spacing w:val="22"/>
          <w:sz w:val="22"/>
          <w:szCs w:val="22"/>
        </w:rPr>
        <w:t xml:space="preserve"> </w:t>
      </w:r>
      <w:r w:rsidRPr="00982AED">
        <w:rPr>
          <w:w w:val="103"/>
          <w:sz w:val="22"/>
          <w:szCs w:val="22"/>
        </w:rPr>
        <w:t>у</w:t>
      </w:r>
      <w:r w:rsidRPr="00982AED">
        <w:rPr>
          <w:spacing w:val="1"/>
          <w:w w:val="103"/>
          <w:sz w:val="22"/>
          <w:szCs w:val="22"/>
        </w:rPr>
        <w:t>г</w:t>
      </w:r>
      <w:r w:rsidRPr="00982AED">
        <w:rPr>
          <w:w w:val="103"/>
          <w:sz w:val="22"/>
          <w:szCs w:val="22"/>
        </w:rPr>
        <w:t>о</w:t>
      </w:r>
      <w:r w:rsidRPr="00982AED">
        <w:rPr>
          <w:spacing w:val="1"/>
          <w:w w:val="103"/>
          <w:sz w:val="22"/>
          <w:szCs w:val="22"/>
        </w:rPr>
        <w:t>в</w:t>
      </w:r>
      <w:r w:rsidRPr="00982AED">
        <w:rPr>
          <w:w w:val="103"/>
          <w:sz w:val="22"/>
          <w:szCs w:val="22"/>
        </w:rPr>
        <w:t>ора.</w:t>
      </w:r>
    </w:p>
    <w:p w:rsidR="008B5D17" w:rsidRPr="00982AED" w:rsidRDefault="008B5D17" w:rsidP="008B5D17">
      <w:pPr>
        <w:widowControl w:val="0"/>
        <w:tabs>
          <w:tab w:val="left" w:pos="1460"/>
        </w:tabs>
        <w:autoSpaceDE w:val="0"/>
        <w:autoSpaceDN w:val="0"/>
        <w:adjustRightInd w:val="0"/>
        <w:spacing w:before="1" w:line="240" w:lineRule="auto"/>
        <w:ind w:left="1461" w:right="89" w:hanging="338"/>
        <w:jc w:val="both"/>
        <w:rPr>
          <w:sz w:val="22"/>
          <w:szCs w:val="22"/>
        </w:rPr>
      </w:pPr>
      <w:r w:rsidRPr="00982AED">
        <w:rPr>
          <w:sz w:val="22"/>
          <w:szCs w:val="22"/>
        </w:rPr>
        <w:t>-</w:t>
      </w:r>
      <w:r w:rsidRPr="00982AED">
        <w:rPr>
          <w:spacing w:val="-48"/>
          <w:sz w:val="22"/>
          <w:szCs w:val="22"/>
        </w:rPr>
        <w:t xml:space="preserve"> </w:t>
      </w:r>
      <w:r w:rsidRPr="00982AED">
        <w:rPr>
          <w:sz w:val="22"/>
          <w:szCs w:val="22"/>
        </w:rPr>
        <w:tab/>
        <w:t>У</w:t>
      </w:r>
      <w:r w:rsidRPr="00982AED">
        <w:rPr>
          <w:spacing w:val="6"/>
          <w:sz w:val="22"/>
          <w:szCs w:val="22"/>
        </w:rPr>
        <w:t xml:space="preserve"> </w:t>
      </w:r>
      <w:r w:rsidRPr="00982AED">
        <w:rPr>
          <w:sz w:val="22"/>
          <w:szCs w:val="22"/>
        </w:rPr>
        <w:t>случају</w:t>
      </w:r>
      <w:r w:rsidRPr="00982AED">
        <w:rPr>
          <w:spacing w:val="21"/>
          <w:sz w:val="22"/>
          <w:szCs w:val="22"/>
        </w:rPr>
        <w:t xml:space="preserve"> </w:t>
      </w:r>
      <w:r w:rsidRPr="00982AED">
        <w:rPr>
          <w:sz w:val="22"/>
          <w:szCs w:val="22"/>
        </w:rPr>
        <w:t>подно</w:t>
      </w:r>
      <w:r w:rsidRPr="00982AED">
        <w:rPr>
          <w:spacing w:val="1"/>
          <w:sz w:val="22"/>
          <w:szCs w:val="22"/>
        </w:rPr>
        <w:t>ш</w:t>
      </w:r>
      <w:r w:rsidRPr="00982AED">
        <w:rPr>
          <w:sz w:val="22"/>
          <w:szCs w:val="22"/>
        </w:rPr>
        <w:t>ења</w:t>
      </w:r>
      <w:r w:rsidRPr="00982AED">
        <w:rPr>
          <w:spacing w:val="32"/>
          <w:sz w:val="22"/>
          <w:szCs w:val="22"/>
        </w:rPr>
        <w:t xml:space="preserve"> </w:t>
      </w:r>
      <w:r w:rsidRPr="00982AED">
        <w:rPr>
          <w:spacing w:val="1"/>
          <w:sz w:val="22"/>
          <w:szCs w:val="22"/>
        </w:rPr>
        <w:t>п</w:t>
      </w:r>
      <w:r w:rsidRPr="00982AED">
        <w:rPr>
          <w:sz w:val="22"/>
          <w:szCs w:val="22"/>
        </w:rPr>
        <w:t>онуде</w:t>
      </w:r>
      <w:r w:rsidRPr="00982AED">
        <w:rPr>
          <w:spacing w:val="19"/>
          <w:sz w:val="22"/>
          <w:szCs w:val="22"/>
        </w:rPr>
        <w:t xml:space="preserve"> </w:t>
      </w:r>
      <w:r w:rsidRPr="00982AED">
        <w:rPr>
          <w:sz w:val="22"/>
          <w:szCs w:val="22"/>
        </w:rPr>
        <w:t>са</w:t>
      </w:r>
      <w:r w:rsidRPr="00982AED">
        <w:rPr>
          <w:spacing w:val="8"/>
          <w:sz w:val="22"/>
          <w:szCs w:val="22"/>
        </w:rPr>
        <w:t xml:space="preserve"> </w:t>
      </w:r>
      <w:r w:rsidRPr="00982AED">
        <w:rPr>
          <w:spacing w:val="3"/>
          <w:sz w:val="22"/>
          <w:szCs w:val="22"/>
        </w:rPr>
        <w:t>у</w:t>
      </w:r>
      <w:r w:rsidRPr="00982AED">
        <w:rPr>
          <w:sz w:val="22"/>
          <w:szCs w:val="22"/>
        </w:rPr>
        <w:t>че</w:t>
      </w:r>
      <w:r w:rsidRPr="00982AED">
        <w:rPr>
          <w:spacing w:val="1"/>
          <w:sz w:val="22"/>
          <w:szCs w:val="22"/>
        </w:rPr>
        <w:t>ш</w:t>
      </w:r>
      <w:r w:rsidRPr="00982AED">
        <w:rPr>
          <w:sz w:val="22"/>
          <w:szCs w:val="22"/>
        </w:rPr>
        <w:t>ћем</w:t>
      </w:r>
      <w:r w:rsidRPr="00982AED">
        <w:rPr>
          <w:spacing w:val="24"/>
          <w:sz w:val="22"/>
          <w:szCs w:val="22"/>
        </w:rPr>
        <w:t xml:space="preserve"> </w:t>
      </w:r>
      <w:r w:rsidRPr="00982AED">
        <w:rPr>
          <w:sz w:val="22"/>
          <w:szCs w:val="22"/>
        </w:rPr>
        <w:t>п</w:t>
      </w:r>
      <w:r w:rsidRPr="00982AED">
        <w:rPr>
          <w:spacing w:val="2"/>
          <w:sz w:val="22"/>
          <w:szCs w:val="22"/>
        </w:rPr>
        <w:t>о</w:t>
      </w:r>
      <w:r w:rsidRPr="00982AED">
        <w:rPr>
          <w:spacing w:val="-1"/>
          <w:sz w:val="22"/>
          <w:szCs w:val="22"/>
        </w:rPr>
        <w:t>д</w:t>
      </w:r>
      <w:r w:rsidRPr="00982AED">
        <w:rPr>
          <w:sz w:val="22"/>
          <w:szCs w:val="22"/>
        </w:rPr>
        <w:t>извођа</w:t>
      </w:r>
      <w:r w:rsidRPr="00982AED">
        <w:rPr>
          <w:spacing w:val="1"/>
          <w:sz w:val="22"/>
          <w:szCs w:val="22"/>
        </w:rPr>
        <w:t>ч</w:t>
      </w:r>
      <w:r w:rsidRPr="00982AED">
        <w:rPr>
          <w:sz w:val="22"/>
          <w:szCs w:val="22"/>
        </w:rPr>
        <w:t>а,</w:t>
      </w:r>
      <w:r w:rsidRPr="00982AED">
        <w:rPr>
          <w:spacing w:val="33"/>
          <w:sz w:val="22"/>
          <w:szCs w:val="22"/>
        </w:rPr>
        <w:t xml:space="preserve"> </w:t>
      </w:r>
      <w:r w:rsidRPr="00982AED">
        <w:rPr>
          <w:sz w:val="22"/>
          <w:szCs w:val="22"/>
        </w:rPr>
        <w:t>мод</w:t>
      </w:r>
      <w:r w:rsidRPr="00982AED">
        <w:rPr>
          <w:spacing w:val="-1"/>
          <w:sz w:val="22"/>
          <w:szCs w:val="22"/>
        </w:rPr>
        <w:t>е</w:t>
      </w:r>
      <w:r w:rsidRPr="00982AED">
        <w:rPr>
          <w:sz w:val="22"/>
          <w:szCs w:val="22"/>
        </w:rPr>
        <w:t>л у</w:t>
      </w:r>
      <w:r w:rsidRPr="00982AED">
        <w:rPr>
          <w:spacing w:val="-1"/>
          <w:sz w:val="22"/>
          <w:szCs w:val="22"/>
        </w:rPr>
        <w:t>г</w:t>
      </w:r>
      <w:r w:rsidRPr="00982AED">
        <w:rPr>
          <w:spacing w:val="2"/>
          <w:sz w:val="22"/>
          <w:szCs w:val="22"/>
        </w:rPr>
        <w:t>ов</w:t>
      </w:r>
      <w:r w:rsidRPr="00982AED">
        <w:rPr>
          <w:sz w:val="22"/>
          <w:szCs w:val="22"/>
        </w:rPr>
        <w:t>ора</w:t>
      </w:r>
      <w:r w:rsidRPr="00982AED">
        <w:rPr>
          <w:spacing w:val="22"/>
          <w:sz w:val="22"/>
          <w:szCs w:val="22"/>
        </w:rPr>
        <w:t xml:space="preserve"> </w:t>
      </w:r>
      <w:r w:rsidRPr="00982AED">
        <w:rPr>
          <w:sz w:val="22"/>
          <w:szCs w:val="22"/>
        </w:rPr>
        <w:t>по</w:t>
      </w:r>
      <w:r w:rsidRPr="00982AED">
        <w:rPr>
          <w:spacing w:val="2"/>
          <w:sz w:val="22"/>
          <w:szCs w:val="22"/>
        </w:rPr>
        <w:t>т</w:t>
      </w:r>
      <w:r w:rsidRPr="00982AED">
        <w:rPr>
          <w:sz w:val="22"/>
          <w:szCs w:val="22"/>
        </w:rPr>
        <w:t>писује</w:t>
      </w:r>
      <w:r w:rsidRPr="00982AED">
        <w:rPr>
          <w:spacing w:val="25"/>
          <w:sz w:val="22"/>
          <w:szCs w:val="22"/>
        </w:rPr>
        <w:t xml:space="preserve"> </w:t>
      </w:r>
      <w:r w:rsidRPr="00982AED">
        <w:rPr>
          <w:w w:val="103"/>
          <w:sz w:val="22"/>
          <w:szCs w:val="22"/>
        </w:rPr>
        <w:t xml:space="preserve">и </w:t>
      </w:r>
      <w:r w:rsidRPr="00982AED">
        <w:rPr>
          <w:sz w:val="22"/>
          <w:szCs w:val="22"/>
        </w:rPr>
        <w:t>ов</w:t>
      </w:r>
      <w:r w:rsidRPr="00982AED">
        <w:rPr>
          <w:spacing w:val="1"/>
          <w:sz w:val="22"/>
          <w:szCs w:val="22"/>
        </w:rPr>
        <w:t>е</w:t>
      </w:r>
      <w:r w:rsidRPr="00982AED">
        <w:rPr>
          <w:spacing w:val="-1"/>
          <w:sz w:val="22"/>
          <w:szCs w:val="22"/>
        </w:rPr>
        <w:t>р</w:t>
      </w:r>
      <w:r w:rsidRPr="00982AED">
        <w:rPr>
          <w:spacing w:val="1"/>
          <w:sz w:val="22"/>
          <w:szCs w:val="22"/>
        </w:rPr>
        <w:t>а</w:t>
      </w:r>
      <w:r w:rsidRPr="00982AED">
        <w:rPr>
          <w:spacing w:val="-1"/>
          <w:sz w:val="22"/>
          <w:szCs w:val="22"/>
        </w:rPr>
        <w:t>в</w:t>
      </w:r>
      <w:r w:rsidRPr="00982AED">
        <w:rPr>
          <w:sz w:val="22"/>
          <w:szCs w:val="22"/>
        </w:rPr>
        <w:t>а</w:t>
      </w:r>
      <w:r w:rsidRPr="00982AED">
        <w:rPr>
          <w:spacing w:val="23"/>
          <w:sz w:val="22"/>
          <w:szCs w:val="22"/>
        </w:rPr>
        <w:t xml:space="preserve"> </w:t>
      </w:r>
      <w:r w:rsidRPr="00982AED">
        <w:rPr>
          <w:spacing w:val="1"/>
          <w:sz w:val="22"/>
          <w:szCs w:val="22"/>
        </w:rPr>
        <w:t>п</w:t>
      </w:r>
      <w:r w:rsidRPr="00982AED">
        <w:rPr>
          <w:spacing w:val="-1"/>
          <w:sz w:val="22"/>
          <w:szCs w:val="22"/>
        </w:rPr>
        <w:t>е</w:t>
      </w:r>
      <w:r w:rsidRPr="00982AED">
        <w:rPr>
          <w:spacing w:val="2"/>
          <w:sz w:val="22"/>
          <w:szCs w:val="22"/>
        </w:rPr>
        <w:t>ч</w:t>
      </w:r>
      <w:r w:rsidRPr="00982AED">
        <w:rPr>
          <w:spacing w:val="-1"/>
          <w:sz w:val="22"/>
          <w:szCs w:val="22"/>
        </w:rPr>
        <w:t>а</w:t>
      </w:r>
      <w:r w:rsidRPr="00982AED">
        <w:rPr>
          <w:spacing w:val="1"/>
          <w:sz w:val="22"/>
          <w:szCs w:val="22"/>
        </w:rPr>
        <w:t>т</w:t>
      </w:r>
      <w:r w:rsidRPr="00982AED">
        <w:rPr>
          <w:sz w:val="22"/>
          <w:szCs w:val="22"/>
        </w:rPr>
        <w:t>ом</w:t>
      </w:r>
      <w:r w:rsidRPr="00982AED">
        <w:rPr>
          <w:spacing w:val="23"/>
          <w:sz w:val="22"/>
          <w:szCs w:val="22"/>
        </w:rPr>
        <w:t xml:space="preserve"> </w:t>
      </w:r>
      <w:r w:rsidRPr="00982AED">
        <w:rPr>
          <w:spacing w:val="1"/>
          <w:sz w:val="22"/>
          <w:szCs w:val="22"/>
        </w:rPr>
        <w:t>пон</w:t>
      </w:r>
      <w:r w:rsidRPr="00982AED">
        <w:rPr>
          <w:sz w:val="22"/>
          <w:szCs w:val="22"/>
        </w:rPr>
        <w:t>у</w:t>
      </w:r>
      <w:r w:rsidRPr="00982AED">
        <w:rPr>
          <w:spacing w:val="1"/>
          <w:sz w:val="22"/>
          <w:szCs w:val="22"/>
        </w:rPr>
        <w:t>ђ</w:t>
      </w:r>
      <w:r w:rsidRPr="00982AED">
        <w:rPr>
          <w:spacing w:val="-1"/>
          <w:sz w:val="22"/>
          <w:szCs w:val="22"/>
        </w:rPr>
        <w:t>а</w:t>
      </w:r>
      <w:r w:rsidRPr="00982AED">
        <w:rPr>
          <w:spacing w:val="1"/>
          <w:sz w:val="22"/>
          <w:szCs w:val="22"/>
        </w:rPr>
        <w:t>ч</w:t>
      </w:r>
      <w:r w:rsidRPr="00982AED">
        <w:rPr>
          <w:sz w:val="22"/>
          <w:szCs w:val="22"/>
        </w:rPr>
        <w:t>,</w:t>
      </w:r>
      <w:r w:rsidRPr="00982AED">
        <w:rPr>
          <w:spacing w:val="24"/>
          <w:sz w:val="22"/>
          <w:szCs w:val="22"/>
        </w:rPr>
        <w:t xml:space="preserve"> </w:t>
      </w:r>
      <w:r w:rsidRPr="00982AED">
        <w:rPr>
          <w:sz w:val="22"/>
          <w:szCs w:val="22"/>
        </w:rPr>
        <w:t>а</w:t>
      </w:r>
      <w:r w:rsidRPr="00982AED">
        <w:rPr>
          <w:spacing w:val="3"/>
          <w:sz w:val="22"/>
          <w:szCs w:val="22"/>
        </w:rPr>
        <w:t xml:space="preserve"> </w:t>
      </w:r>
      <w:r w:rsidRPr="00982AED">
        <w:rPr>
          <w:sz w:val="22"/>
          <w:szCs w:val="22"/>
        </w:rPr>
        <w:t>у</w:t>
      </w:r>
      <w:r w:rsidRPr="00982AED">
        <w:rPr>
          <w:spacing w:val="6"/>
          <w:sz w:val="22"/>
          <w:szCs w:val="22"/>
        </w:rPr>
        <w:t xml:space="preserve"> </w:t>
      </w:r>
      <w:r w:rsidRPr="00982AED">
        <w:rPr>
          <w:sz w:val="22"/>
          <w:szCs w:val="22"/>
        </w:rPr>
        <w:t>с</w:t>
      </w:r>
      <w:r w:rsidRPr="00982AED">
        <w:rPr>
          <w:spacing w:val="1"/>
          <w:sz w:val="22"/>
          <w:szCs w:val="22"/>
        </w:rPr>
        <w:t>л</w:t>
      </w:r>
      <w:r w:rsidRPr="00982AED">
        <w:rPr>
          <w:spacing w:val="2"/>
          <w:sz w:val="22"/>
          <w:szCs w:val="22"/>
        </w:rPr>
        <w:t>у</w:t>
      </w:r>
      <w:r w:rsidRPr="00982AED">
        <w:rPr>
          <w:sz w:val="22"/>
          <w:szCs w:val="22"/>
        </w:rPr>
        <w:t>ча</w:t>
      </w:r>
      <w:r w:rsidRPr="00982AED">
        <w:rPr>
          <w:spacing w:val="1"/>
          <w:sz w:val="22"/>
          <w:szCs w:val="22"/>
        </w:rPr>
        <w:t>ј</w:t>
      </w:r>
      <w:r w:rsidRPr="00982AED">
        <w:rPr>
          <w:sz w:val="22"/>
          <w:szCs w:val="22"/>
        </w:rPr>
        <w:t>у</w:t>
      </w:r>
      <w:r w:rsidRPr="00982AED">
        <w:rPr>
          <w:spacing w:val="19"/>
          <w:sz w:val="22"/>
          <w:szCs w:val="22"/>
        </w:rPr>
        <w:t xml:space="preserve"> </w:t>
      </w:r>
      <w:r w:rsidRPr="00982AED">
        <w:rPr>
          <w:sz w:val="22"/>
          <w:szCs w:val="22"/>
        </w:rPr>
        <w:t>подно</w:t>
      </w:r>
      <w:r w:rsidRPr="00982AED">
        <w:rPr>
          <w:spacing w:val="1"/>
          <w:sz w:val="22"/>
          <w:szCs w:val="22"/>
        </w:rPr>
        <w:t>ш</w:t>
      </w:r>
      <w:r w:rsidRPr="00982AED">
        <w:rPr>
          <w:sz w:val="22"/>
          <w:szCs w:val="22"/>
        </w:rPr>
        <w:t>ења</w:t>
      </w:r>
      <w:r w:rsidRPr="00982AED">
        <w:rPr>
          <w:spacing w:val="31"/>
          <w:sz w:val="22"/>
          <w:szCs w:val="22"/>
        </w:rPr>
        <w:t xml:space="preserve"> </w:t>
      </w:r>
      <w:r w:rsidRPr="00982AED">
        <w:rPr>
          <w:sz w:val="22"/>
          <w:szCs w:val="22"/>
        </w:rPr>
        <w:t>заједни</w:t>
      </w:r>
      <w:r w:rsidRPr="00982AED">
        <w:rPr>
          <w:spacing w:val="1"/>
          <w:sz w:val="22"/>
          <w:szCs w:val="22"/>
        </w:rPr>
        <w:t>ч</w:t>
      </w:r>
      <w:r w:rsidRPr="00982AED">
        <w:rPr>
          <w:sz w:val="22"/>
          <w:szCs w:val="22"/>
        </w:rPr>
        <w:t>ке</w:t>
      </w:r>
      <w:r w:rsidRPr="00982AED">
        <w:rPr>
          <w:spacing w:val="30"/>
          <w:sz w:val="22"/>
          <w:szCs w:val="22"/>
        </w:rPr>
        <w:t xml:space="preserve"> </w:t>
      </w:r>
      <w:r w:rsidRPr="00982AED">
        <w:rPr>
          <w:sz w:val="22"/>
          <w:szCs w:val="22"/>
        </w:rPr>
        <w:t>пон</w:t>
      </w:r>
      <w:r w:rsidRPr="00982AED">
        <w:rPr>
          <w:spacing w:val="4"/>
          <w:sz w:val="22"/>
          <w:szCs w:val="22"/>
        </w:rPr>
        <w:t>у</w:t>
      </w:r>
      <w:r w:rsidRPr="00982AED">
        <w:rPr>
          <w:spacing w:val="-1"/>
          <w:sz w:val="22"/>
          <w:szCs w:val="22"/>
        </w:rPr>
        <w:t>д</w:t>
      </w:r>
      <w:r w:rsidRPr="00982AED">
        <w:rPr>
          <w:spacing w:val="1"/>
          <w:sz w:val="22"/>
          <w:szCs w:val="22"/>
        </w:rPr>
        <w:t>е</w:t>
      </w:r>
      <w:r w:rsidRPr="00982AED">
        <w:rPr>
          <w:sz w:val="22"/>
          <w:szCs w:val="22"/>
        </w:rPr>
        <w:t>,</w:t>
      </w:r>
      <w:r w:rsidRPr="00982AED">
        <w:rPr>
          <w:spacing w:val="21"/>
          <w:sz w:val="22"/>
          <w:szCs w:val="22"/>
        </w:rPr>
        <w:t xml:space="preserve"> </w:t>
      </w:r>
      <w:r w:rsidRPr="00982AED">
        <w:rPr>
          <w:sz w:val="22"/>
          <w:szCs w:val="22"/>
        </w:rPr>
        <w:t>уговор</w:t>
      </w:r>
      <w:r w:rsidRPr="00982AED">
        <w:rPr>
          <w:spacing w:val="19"/>
          <w:sz w:val="22"/>
          <w:szCs w:val="22"/>
        </w:rPr>
        <w:t xml:space="preserve"> </w:t>
      </w:r>
      <w:r w:rsidRPr="00982AED">
        <w:rPr>
          <w:w w:val="103"/>
          <w:sz w:val="22"/>
          <w:szCs w:val="22"/>
        </w:rPr>
        <w:t>по</w:t>
      </w:r>
      <w:r w:rsidRPr="00982AED">
        <w:rPr>
          <w:spacing w:val="1"/>
          <w:w w:val="103"/>
          <w:sz w:val="22"/>
          <w:szCs w:val="22"/>
        </w:rPr>
        <w:t>т</w:t>
      </w:r>
      <w:r w:rsidRPr="00982AED">
        <w:rPr>
          <w:w w:val="103"/>
          <w:sz w:val="22"/>
          <w:szCs w:val="22"/>
        </w:rPr>
        <w:t>писује и</w:t>
      </w:r>
      <w:r w:rsidRPr="00982AED">
        <w:rPr>
          <w:spacing w:val="2"/>
          <w:sz w:val="22"/>
          <w:szCs w:val="22"/>
        </w:rPr>
        <w:t xml:space="preserve"> </w:t>
      </w:r>
      <w:r w:rsidRPr="00982AED">
        <w:rPr>
          <w:sz w:val="22"/>
          <w:szCs w:val="22"/>
        </w:rPr>
        <w:t>овер</w:t>
      </w:r>
      <w:r w:rsidRPr="00982AED">
        <w:rPr>
          <w:spacing w:val="-1"/>
          <w:sz w:val="22"/>
          <w:szCs w:val="22"/>
        </w:rPr>
        <w:t>а</w:t>
      </w:r>
      <w:r w:rsidRPr="00982AED">
        <w:rPr>
          <w:spacing w:val="1"/>
          <w:sz w:val="22"/>
          <w:szCs w:val="22"/>
        </w:rPr>
        <w:t>в</w:t>
      </w:r>
      <w:r w:rsidRPr="00982AED">
        <w:rPr>
          <w:sz w:val="22"/>
          <w:szCs w:val="22"/>
        </w:rPr>
        <w:t>а</w:t>
      </w:r>
      <w:r w:rsidRPr="00982AED">
        <w:rPr>
          <w:spacing w:val="20"/>
          <w:sz w:val="22"/>
          <w:szCs w:val="22"/>
        </w:rPr>
        <w:t xml:space="preserve"> </w:t>
      </w:r>
      <w:r w:rsidRPr="00982AED">
        <w:rPr>
          <w:sz w:val="22"/>
          <w:szCs w:val="22"/>
        </w:rPr>
        <w:t>п</w:t>
      </w:r>
      <w:r w:rsidRPr="00982AED">
        <w:rPr>
          <w:spacing w:val="1"/>
          <w:sz w:val="22"/>
          <w:szCs w:val="22"/>
        </w:rPr>
        <w:t>е</w:t>
      </w:r>
      <w:r w:rsidRPr="00982AED">
        <w:rPr>
          <w:sz w:val="22"/>
          <w:szCs w:val="22"/>
        </w:rPr>
        <w:t>чатом</w:t>
      </w:r>
      <w:r w:rsidRPr="00982AED">
        <w:rPr>
          <w:spacing w:val="24"/>
          <w:sz w:val="22"/>
          <w:szCs w:val="22"/>
        </w:rPr>
        <w:t xml:space="preserve"> </w:t>
      </w:r>
      <w:r w:rsidRPr="00982AED">
        <w:rPr>
          <w:sz w:val="22"/>
          <w:szCs w:val="22"/>
        </w:rPr>
        <w:t>онај</w:t>
      </w:r>
      <w:r w:rsidRPr="00982AED">
        <w:rPr>
          <w:spacing w:val="13"/>
          <w:sz w:val="22"/>
          <w:szCs w:val="22"/>
        </w:rPr>
        <w:t xml:space="preserve"> </w:t>
      </w:r>
      <w:r w:rsidRPr="00982AED">
        <w:rPr>
          <w:spacing w:val="1"/>
          <w:sz w:val="22"/>
          <w:szCs w:val="22"/>
        </w:rPr>
        <w:t>п</w:t>
      </w:r>
      <w:r w:rsidRPr="00982AED">
        <w:rPr>
          <w:sz w:val="22"/>
          <w:szCs w:val="22"/>
        </w:rPr>
        <w:t>онуђач</w:t>
      </w:r>
      <w:r w:rsidRPr="00982AED">
        <w:rPr>
          <w:spacing w:val="22"/>
          <w:sz w:val="22"/>
          <w:szCs w:val="22"/>
        </w:rPr>
        <w:t xml:space="preserve"> </w:t>
      </w:r>
      <w:r w:rsidRPr="00982AED">
        <w:rPr>
          <w:spacing w:val="2"/>
          <w:sz w:val="22"/>
          <w:szCs w:val="22"/>
        </w:rPr>
        <w:t>к</w:t>
      </w:r>
      <w:r w:rsidRPr="00982AED">
        <w:rPr>
          <w:sz w:val="22"/>
          <w:szCs w:val="22"/>
        </w:rPr>
        <w:t>оји</w:t>
      </w:r>
      <w:r w:rsidRPr="00982AED">
        <w:rPr>
          <w:spacing w:val="12"/>
          <w:sz w:val="22"/>
          <w:szCs w:val="22"/>
        </w:rPr>
        <w:t xml:space="preserve"> </w:t>
      </w:r>
      <w:r w:rsidRPr="00982AED">
        <w:rPr>
          <w:spacing w:val="1"/>
          <w:sz w:val="22"/>
          <w:szCs w:val="22"/>
        </w:rPr>
        <w:t>ј</w:t>
      </w:r>
      <w:r w:rsidRPr="00982AED">
        <w:rPr>
          <w:sz w:val="22"/>
          <w:szCs w:val="22"/>
        </w:rPr>
        <w:t>е</w:t>
      </w:r>
      <w:r w:rsidRPr="00982AED">
        <w:rPr>
          <w:spacing w:val="5"/>
          <w:sz w:val="22"/>
          <w:szCs w:val="22"/>
        </w:rPr>
        <w:t xml:space="preserve"> </w:t>
      </w:r>
      <w:r w:rsidRPr="00982AED">
        <w:rPr>
          <w:sz w:val="22"/>
          <w:szCs w:val="22"/>
        </w:rPr>
        <w:t>ов</w:t>
      </w:r>
      <w:r w:rsidRPr="00982AED">
        <w:rPr>
          <w:spacing w:val="2"/>
          <w:sz w:val="22"/>
          <w:szCs w:val="22"/>
        </w:rPr>
        <w:t>л</w:t>
      </w:r>
      <w:r w:rsidRPr="00982AED">
        <w:rPr>
          <w:sz w:val="22"/>
          <w:szCs w:val="22"/>
        </w:rPr>
        <w:t>ашћен</w:t>
      </w:r>
      <w:r w:rsidRPr="00982AED">
        <w:rPr>
          <w:spacing w:val="24"/>
          <w:sz w:val="22"/>
          <w:szCs w:val="22"/>
        </w:rPr>
        <w:t xml:space="preserve"> </w:t>
      </w:r>
      <w:r w:rsidRPr="00982AED">
        <w:rPr>
          <w:sz w:val="22"/>
          <w:szCs w:val="22"/>
        </w:rPr>
        <w:t>у</w:t>
      </w:r>
      <w:r w:rsidRPr="00982AED">
        <w:rPr>
          <w:spacing w:val="6"/>
          <w:sz w:val="22"/>
          <w:szCs w:val="22"/>
        </w:rPr>
        <w:t xml:space="preserve"> </w:t>
      </w:r>
      <w:r w:rsidRPr="00982AED">
        <w:rPr>
          <w:sz w:val="22"/>
          <w:szCs w:val="22"/>
        </w:rPr>
        <w:t>име</w:t>
      </w:r>
      <w:r w:rsidRPr="00982AED">
        <w:rPr>
          <w:spacing w:val="10"/>
          <w:sz w:val="22"/>
          <w:szCs w:val="22"/>
        </w:rPr>
        <w:t xml:space="preserve"> </w:t>
      </w:r>
      <w:r w:rsidRPr="00982AED">
        <w:rPr>
          <w:spacing w:val="1"/>
          <w:sz w:val="22"/>
          <w:szCs w:val="22"/>
        </w:rPr>
        <w:t>с</w:t>
      </w:r>
      <w:r w:rsidRPr="00982AED">
        <w:rPr>
          <w:spacing w:val="-1"/>
          <w:sz w:val="22"/>
          <w:szCs w:val="22"/>
        </w:rPr>
        <w:t>в</w:t>
      </w:r>
      <w:r w:rsidRPr="00982AED">
        <w:rPr>
          <w:spacing w:val="1"/>
          <w:sz w:val="22"/>
          <w:szCs w:val="22"/>
        </w:rPr>
        <w:t>и</w:t>
      </w:r>
      <w:r w:rsidRPr="00982AED">
        <w:rPr>
          <w:sz w:val="22"/>
          <w:szCs w:val="22"/>
        </w:rPr>
        <w:t>х</w:t>
      </w:r>
      <w:r w:rsidRPr="00982AED">
        <w:rPr>
          <w:spacing w:val="13"/>
          <w:sz w:val="22"/>
          <w:szCs w:val="22"/>
        </w:rPr>
        <w:t xml:space="preserve"> </w:t>
      </w:r>
      <w:r w:rsidRPr="00982AED">
        <w:rPr>
          <w:sz w:val="22"/>
          <w:szCs w:val="22"/>
        </w:rPr>
        <w:t>пон</w:t>
      </w:r>
      <w:r w:rsidRPr="00982AED">
        <w:rPr>
          <w:spacing w:val="6"/>
          <w:sz w:val="22"/>
          <w:szCs w:val="22"/>
        </w:rPr>
        <w:t>у</w:t>
      </w:r>
      <w:r w:rsidRPr="00982AED">
        <w:rPr>
          <w:sz w:val="22"/>
          <w:szCs w:val="22"/>
        </w:rPr>
        <w:t>ђа</w:t>
      </w:r>
      <w:r w:rsidRPr="00982AED">
        <w:rPr>
          <w:spacing w:val="1"/>
          <w:sz w:val="22"/>
          <w:szCs w:val="22"/>
        </w:rPr>
        <w:t>ч</w:t>
      </w:r>
      <w:r w:rsidRPr="00982AED">
        <w:rPr>
          <w:sz w:val="22"/>
          <w:szCs w:val="22"/>
        </w:rPr>
        <w:t>а</w:t>
      </w:r>
      <w:r w:rsidRPr="00982AED">
        <w:rPr>
          <w:spacing w:val="26"/>
          <w:sz w:val="22"/>
          <w:szCs w:val="22"/>
        </w:rPr>
        <w:t xml:space="preserve"> </w:t>
      </w:r>
      <w:r w:rsidRPr="00982AED">
        <w:rPr>
          <w:sz w:val="22"/>
          <w:szCs w:val="22"/>
        </w:rPr>
        <w:t>из</w:t>
      </w:r>
      <w:r w:rsidRPr="00982AED">
        <w:rPr>
          <w:spacing w:val="6"/>
          <w:sz w:val="22"/>
          <w:szCs w:val="22"/>
        </w:rPr>
        <w:t xml:space="preserve"> </w:t>
      </w:r>
      <w:r w:rsidRPr="00982AED">
        <w:rPr>
          <w:w w:val="103"/>
          <w:sz w:val="22"/>
          <w:szCs w:val="22"/>
        </w:rPr>
        <w:t>гр</w:t>
      </w:r>
      <w:r w:rsidRPr="00982AED">
        <w:rPr>
          <w:spacing w:val="1"/>
          <w:w w:val="103"/>
          <w:sz w:val="22"/>
          <w:szCs w:val="22"/>
        </w:rPr>
        <w:t>у</w:t>
      </w:r>
      <w:r w:rsidRPr="00982AED">
        <w:rPr>
          <w:w w:val="103"/>
          <w:sz w:val="22"/>
          <w:szCs w:val="22"/>
        </w:rPr>
        <w:t>пе пон</w:t>
      </w:r>
      <w:r w:rsidRPr="00982AED">
        <w:rPr>
          <w:spacing w:val="1"/>
          <w:w w:val="103"/>
          <w:sz w:val="22"/>
          <w:szCs w:val="22"/>
        </w:rPr>
        <w:t>у</w:t>
      </w:r>
      <w:r w:rsidRPr="00982AED">
        <w:rPr>
          <w:w w:val="103"/>
          <w:sz w:val="22"/>
          <w:szCs w:val="22"/>
        </w:rPr>
        <w:t>ђач</w:t>
      </w:r>
      <w:r w:rsidRPr="00982AED">
        <w:rPr>
          <w:spacing w:val="1"/>
          <w:w w:val="103"/>
          <w:sz w:val="22"/>
          <w:szCs w:val="22"/>
        </w:rPr>
        <w:t>а</w:t>
      </w:r>
      <w:r w:rsidRPr="00982AED">
        <w:rPr>
          <w:w w:val="103"/>
          <w:sz w:val="22"/>
          <w:szCs w:val="22"/>
        </w:rPr>
        <w:t xml:space="preserve">, </w:t>
      </w:r>
      <w:r w:rsidRPr="00982AED">
        <w:rPr>
          <w:spacing w:val="2"/>
          <w:sz w:val="22"/>
          <w:szCs w:val="22"/>
        </w:rPr>
        <w:t>с</w:t>
      </w:r>
      <w:r w:rsidRPr="00982AED">
        <w:rPr>
          <w:sz w:val="22"/>
          <w:szCs w:val="22"/>
        </w:rPr>
        <w:t>агласно</w:t>
      </w:r>
      <w:r w:rsidRPr="00982AED">
        <w:rPr>
          <w:spacing w:val="23"/>
          <w:sz w:val="22"/>
          <w:szCs w:val="22"/>
        </w:rPr>
        <w:t xml:space="preserve"> </w:t>
      </w:r>
      <w:r w:rsidRPr="00982AED">
        <w:rPr>
          <w:sz w:val="22"/>
          <w:szCs w:val="22"/>
        </w:rPr>
        <w:t>спор</w:t>
      </w:r>
      <w:r w:rsidRPr="00982AED">
        <w:rPr>
          <w:spacing w:val="1"/>
          <w:sz w:val="22"/>
          <w:szCs w:val="22"/>
        </w:rPr>
        <w:t>а</w:t>
      </w:r>
      <w:r w:rsidRPr="00982AED">
        <w:rPr>
          <w:sz w:val="22"/>
          <w:szCs w:val="22"/>
        </w:rPr>
        <w:t>зуму</w:t>
      </w:r>
      <w:r w:rsidRPr="00982AED">
        <w:rPr>
          <w:spacing w:val="31"/>
          <w:sz w:val="22"/>
          <w:szCs w:val="22"/>
        </w:rPr>
        <w:t xml:space="preserve"> </w:t>
      </w:r>
      <w:r w:rsidRPr="00982AED">
        <w:rPr>
          <w:sz w:val="22"/>
          <w:szCs w:val="22"/>
        </w:rPr>
        <w:t>који</w:t>
      </w:r>
      <w:r w:rsidRPr="00982AED">
        <w:rPr>
          <w:spacing w:val="11"/>
          <w:sz w:val="22"/>
          <w:szCs w:val="22"/>
        </w:rPr>
        <w:t xml:space="preserve"> </w:t>
      </w:r>
      <w:r w:rsidRPr="00982AED">
        <w:rPr>
          <w:sz w:val="22"/>
          <w:szCs w:val="22"/>
        </w:rPr>
        <w:t>је</w:t>
      </w:r>
      <w:r w:rsidRPr="00982AED">
        <w:rPr>
          <w:spacing w:val="8"/>
          <w:sz w:val="22"/>
          <w:szCs w:val="22"/>
        </w:rPr>
        <w:t xml:space="preserve"> </w:t>
      </w:r>
      <w:r w:rsidRPr="00982AED">
        <w:rPr>
          <w:sz w:val="22"/>
          <w:szCs w:val="22"/>
        </w:rPr>
        <w:t>група</w:t>
      </w:r>
      <w:r w:rsidRPr="00982AED">
        <w:rPr>
          <w:spacing w:val="16"/>
          <w:sz w:val="22"/>
          <w:szCs w:val="22"/>
        </w:rPr>
        <w:t xml:space="preserve"> </w:t>
      </w:r>
      <w:r w:rsidRPr="00982AED">
        <w:rPr>
          <w:spacing w:val="1"/>
          <w:sz w:val="22"/>
          <w:szCs w:val="22"/>
        </w:rPr>
        <w:t>п</w:t>
      </w:r>
      <w:r w:rsidRPr="00982AED">
        <w:rPr>
          <w:sz w:val="22"/>
          <w:szCs w:val="22"/>
        </w:rPr>
        <w:t>он</w:t>
      </w:r>
      <w:r w:rsidRPr="00982AED">
        <w:rPr>
          <w:spacing w:val="1"/>
          <w:sz w:val="22"/>
          <w:szCs w:val="22"/>
        </w:rPr>
        <w:t>уђ</w:t>
      </w:r>
      <w:r w:rsidRPr="00982AED">
        <w:rPr>
          <w:spacing w:val="-1"/>
          <w:sz w:val="22"/>
          <w:szCs w:val="22"/>
        </w:rPr>
        <w:t>а</w:t>
      </w:r>
      <w:r w:rsidRPr="00982AED">
        <w:rPr>
          <w:sz w:val="22"/>
          <w:szCs w:val="22"/>
        </w:rPr>
        <w:t>ча</w:t>
      </w:r>
      <w:r w:rsidRPr="00982AED">
        <w:rPr>
          <w:spacing w:val="28"/>
          <w:sz w:val="22"/>
          <w:szCs w:val="22"/>
        </w:rPr>
        <w:t xml:space="preserve"> </w:t>
      </w:r>
      <w:r w:rsidRPr="00982AED">
        <w:rPr>
          <w:sz w:val="22"/>
          <w:szCs w:val="22"/>
        </w:rPr>
        <w:t>дос</w:t>
      </w:r>
      <w:r w:rsidRPr="00982AED">
        <w:rPr>
          <w:spacing w:val="2"/>
          <w:sz w:val="22"/>
          <w:szCs w:val="22"/>
        </w:rPr>
        <w:t>т</w:t>
      </w:r>
      <w:r w:rsidRPr="00982AED">
        <w:rPr>
          <w:spacing w:val="-1"/>
          <w:sz w:val="22"/>
          <w:szCs w:val="22"/>
        </w:rPr>
        <w:t>а</w:t>
      </w:r>
      <w:r w:rsidRPr="00982AED">
        <w:rPr>
          <w:sz w:val="22"/>
          <w:szCs w:val="22"/>
        </w:rPr>
        <w:t>вила</w:t>
      </w:r>
      <w:r w:rsidRPr="00982AED">
        <w:rPr>
          <w:spacing w:val="24"/>
          <w:sz w:val="22"/>
          <w:szCs w:val="22"/>
        </w:rPr>
        <w:t xml:space="preserve"> </w:t>
      </w:r>
      <w:r w:rsidRPr="00982AED">
        <w:rPr>
          <w:spacing w:val="5"/>
          <w:sz w:val="22"/>
          <w:szCs w:val="22"/>
        </w:rPr>
        <w:t>у</w:t>
      </w:r>
      <w:r w:rsidRPr="00982AED">
        <w:rPr>
          <w:sz w:val="22"/>
          <w:szCs w:val="22"/>
        </w:rPr>
        <w:t>з</w:t>
      </w:r>
      <w:r w:rsidRPr="00982AED">
        <w:rPr>
          <w:spacing w:val="7"/>
          <w:sz w:val="22"/>
          <w:szCs w:val="22"/>
        </w:rPr>
        <w:t xml:space="preserve"> </w:t>
      </w:r>
      <w:r w:rsidRPr="00982AED">
        <w:rPr>
          <w:spacing w:val="1"/>
          <w:w w:val="103"/>
          <w:sz w:val="22"/>
          <w:szCs w:val="22"/>
        </w:rPr>
        <w:t>п</w:t>
      </w:r>
      <w:r w:rsidRPr="00982AED">
        <w:rPr>
          <w:w w:val="103"/>
          <w:sz w:val="22"/>
          <w:szCs w:val="22"/>
        </w:rPr>
        <w:t>он</w:t>
      </w:r>
      <w:r w:rsidRPr="00982AED">
        <w:rPr>
          <w:spacing w:val="1"/>
          <w:w w:val="103"/>
          <w:sz w:val="22"/>
          <w:szCs w:val="22"/>
        </w:rPr>
        <w:t>у</w:t>
      </w:r>
      <w:r w:rsidRPr="00982AED">
        <w:rPr>
          <w:w w:val="103"/>
          <w:sz w:val="22"/>
          <w:szCs w:val="22"/>
        </w:rPr>
        <w:t>д</w:t>
      </w:r>
      <w:r w:rsidRPr="00982AED">
        <w:rPr>
          <w:spacing w:val="1"/>
          <w:w w:val="103"/>
          <w:sz w:val="22"/>
          <w:szCs w:val="22"/>
        </w:rPr>
        <w:t>у</w:t>
      </w:r>
      <w:r w:rsidRPr="00982AED">
        <w:rPr>
          <w:w w:val="103"/>
          <w:sz w:val="22"/>
          <w:szCs w:val="22"/>
        </w:rPr>
        <w:t>.</w:t>
      </w:r>
    </w:p>
    <w:p w:rsidR="008B5D17" w:rsidRPr="00982AED" w:rsidRDefault="008B5D17" w:rsidP="008B5D17">
      <w:pPr>
        <w:widowControl w:val="0"/>
        <w:tabs>
          <w:tab w:val="left" w:pos="1460"/>
        </w:tabs>
        <w:autoSpaceDE w:val="0"/>
        <w:autoSpaceDN w:val="0"/>
        <w:adjustRightInd w:val="0"/>
        <w:spacing w:before="1" w:line="240" w:lineRule="auto"/>
        <w:ind w:left="1461" w:right="195" w:hanging="338"/>
        <w:jc w:val="both"/>
        <w:rPr>
          <w:sz w:val="22"/>
          <w:szCs w:val="22"/>
        </w:rPr>
      </w:pPr>
      <w:proofErr w:type="gramStart"/>
      <w:r w:rsidRPr="00982AED">
        <w:rPr>
          <w:sz w:val="22"/>
          <w:szCs w:val="22"/>
        </w:rPr>
        <w:t>-</w:t>
      </w:r>
      <w:r w:rsidRPr="00982AED">
        <w:rPr>
          <w:spacing w:val="-48"/>
          <w:sz w:val="22"/>
          <w:szCs w:val="22"/>
        </w:rPr>
        <w:t xml:space="preserve"> </w:t>
      </w:r>
      <w:r w:rsidRPr="00982AED">
        <w:rPr>
          <w:sz w:val="22"/>
          <w:szCs w:val="22"/>
        </w:rPr>
        <w:tab/>
        <w:t>У</w:t>
      </w:r>
      <w:r w:rsidRPr="00982AED">
        <w:rPr>
          <w:spacing w:val="6"/>
          <w:sz w:val="22"/>
          <w:szCs w:val="22"/>
        </w:rPr>
        <w:t xml:space="preserve"> </w:t>
      </w:r>
      <w:r w:rsidRPr="00982AED">
        <w:rPr>
          <w:sz w:val="22"/>
          <w:szCs w:val="22"/>
        </w:rPr>
        <w:t>случају</w:t>
      </w:r>
      <w:r w:rsidRPr="00982AED">
        <w:rPr>
          <w:spacing w:val="21"/>
          <w:sz w:val="22"/>
          <w:szCs w:val="22"/>
        </w:rPr>
        <w:t xml:space="preserve"> </w:t>
      </w:r>
      <w:r w:rsidRPr="00982AED">
        <w:rPr>
          <w:sz w:val="22"/>
          <w:szCs w:val="22"/>
        </w:rPr>
        <w:t>подно</w:t>
      </w:r>
      <w:r w:rsidRPr="00982AED">
        <w:rPr>
          <w:spacing w:val="1"/>
          <w:sz w:val="22"/>
          <w:szCs w:val="22"/>
        </w:rPr>
        <w:t>ш</w:t>
      </w:r>
      <w:r w:rsidRPr="00982AED">
        <w:rPr>
          <w:sz w:val="22"/>
          <w:szCs w:val="22"/>
        </w:rPr>
        <w:t>ења</w:t>
      </w:r>
      <w:r w:rsidRPr="00982AED">
        <w:rPr>
          <w:spacing w:val="32"/>
          <w:sz w:val="22"/>
          <w:szCs w:val="22"/>
        </w:rPr>
        <w:t xml:space="preserve"> </w:t>
      </w:r>
      <w:r w:rsidRPr="00982AED">
        <w:rPr>
          <w:spacing w:val="1"/>
          <w:sz w:val="22"/>
          <w:szCs w:val="22"/>
        </w:rPr>
        <w:t>п</w:t>
      </w:r>
      <w:r w:rsidRPr="00982AED">
        <w:rPr>
          <w:sz w:val="22"/>
          <w:szCs w:val="22"/>
        </w:rPr>
        <w:t>онуде</w:t>
      </w:r>
      <w:r w:rsidRPr="00982AED">
        <w:rPr>
          <w:spacing w:val="19"/>
          <w:sz w:val="22"/>
          <w:szCs w:val="22"/>
        </w:rPr>
        <w:t xml:space="preserve"> </w:t>
      </w:r>
      <w:r w:rsidRPr="00982AED">
        <w:rPr>
          <w:sz w:val="22"/>
          <w:szCs w:val="22"/>
        </w:rPr>
        <w:t>са</w:t>
      </w:r>
      <w:r w:rsidRPr="00982AED">
        <w:rPr>
          <w:spacing w:val="8"/>
          <w:sz w:val="22"/>
          <w:szCs w:val="22"/>
        </w:rPr>
        <w:t xml:space="preserve"> </w:t>
      </w:r>
      <w:r w:rsidRPr="00982AED">
        <w:rPr>
          <w:spacing w:val="3"/>
          <w:sz w:val="22"/>
          <w:szCs w:val="22"/>
        </w:rPr>
        <w:t>у</w:t>
      </w:r>
      <w:r w:rsidRPr="00982AED">
        <w:rPr>
          <w:sz w:val="22"/>
          <w:szCs w:val="22"/>
        </w:rPr>
        <w:t>че</w:t>
      </w:r>
      <w:r w:rsidRPr="00982AED">
        <w:rPr>
          <w:spacing w:val="1"/>
          <w:sz w:val="22"/>
          <w:szCs w:val="22"/>
        </w:rPr>
        <w:t>ш</w:t>
      </w:r>
      <w:r w:rsidRPr="00982AED">
        <w:rPr>
          <w:sz w:val="22"/>
          <w:szCs w:val="22"/>
        </w:rPr>
        <w:t>ћем</w:t>
      </w:r>
      <w:r w:rsidRPr="00982AED">
        <w:rPr>
          <w:spacing w:val="24"/>
          <w:sz w:val="22"/>
          <w:szCs w:val="22"/>
        </w:rPr>
        <w:t xml:space="preserve"> </w:t>
      </w:r>
      <w:r w:rsidRPr="00982AED">
        <w:rPr>
          <w:sz w:val="22"/>
          <w:szCs w:val="22"/>
        </w:rPr>
        <w:t>п</w:t>
      </w:r>
      <w:r w:rsidRPr="00982AED">
        <w:rPr>
          <w:spacing w:val="2"/>
          <w:sz w:val="22"/>
          <w:szCs w:val="22"/>
        </w:rPr>
        <w:t>о</w:t>
      </w:r>
      <w:r w:rsidRPr="00982AED">
        <w:rPr>
          <w:spacing w:val="-1"/>
          <w:sz w:val="22"/>
          <w:szCs w:val="22"/>
        </w:rPr>
        <w:t>д</w:t>
      </w:r>
      <w:r w:rsidRPr="00982AED">
        <w:rPr>
          <w:sz w:val="22"/>
          <w:szCs w:val="22"/>
        </w:rPr>
        <w:t>извођа</w:t>
      </w:r>
      <w:r w:rsidRPr="00982AED">
        <w:rPr>
          <w:spacing w:val="1"/>
          <w:sz w:val="22"/>
          <w:szCs w:val="22"/>
        </w:rPr>
        <w:t>ч</w:t>
      </w:r>
      <w:r w:rsidRPr="00982AED">
        <w:rPr>
          <w:sz w:val="22"/>
          <w:szCs w:val="22"/>
        </w:rPr>
        <w:t>а,</w:t>
      </w:r>
      <w:r w:rsidRPr="00982AED">
        <w:rPr>
          <w:spacing w:val="35"/>
          <w:sz w:val="22"/>
          <w:szCs w:val="22"/>
        </w:rPr>
        <w:t xml:space="preserve"> </w:t>
      </w:r>
      <w:r w:rsidRPr="00982AED">
        <w:rPr>
          <w:sz w:val="22"/>
          <w:szCs w:val="22"/>
        </w:rPr>
        <w:t>односно</w:t>
      </w:r>
      <w:r w:rsidRPr="00982AED">
        <w:rPr>
          <w:spacing w:val="24"/>
          <w:sz w:val="22"/>
          <w:szCs w:val="22"/>
        </w:rPr>
        <w:t xml:space="preserve"> </w:t>
      </w:r>
      <w:r w:rsidRPr="00982AED">
        <w:rPr>
          <w:sz w:val="22"/>
          <w:szCs w:val="22"/>
        </w:rPr>
        <w:t>за</w:t>
      </w:r>
      <w:r w:rsidRPr="00982AED">
        <w:rPr>
          <w:spacing w:val="3"/>
          <w:sz w:val="22"/>
          <w:szCs w:val="22"/>
        </w:rPr>
        <w:t>ј</w:t>
      </w:r>
      <w:r w:rsidRPr="00982AED">
        <w:rPr>
          <w:sz w:val="22"/>
          <w:szCs w:val="22"/>
        </w:rPr>
        <w:t>едничке</w:t>
      </w:r>
      <w:r w:rsidRPr="00982AED">
        <w:rPr>
          <w:spacing w:val="29"/>
          <w:sz w:val="22"/>
          <w:szCs w:val="22"/>
        </w:rPr>
        <w:t xml:space="preserve"> </w:t>
      </w:r>
      <w:r w:rsidRPr="00982AED">
        <w:rPr>
          <w:sz w:val="22"/>
          <w:szCs w:val="22"/>
        </w:rPr>
        <w:t xml:space="preserve">понуде, </w:t>
      </w:r>
      <w:r w:rsidRPr="00982AED">
        <w:rPr>
          <w:w w:val="103"/>
          <w:sz w:val="22"/>
          <w:szCs w:val="22"/>
        </w:rPr>
        <w:t xml:space="preserve">у </w:t>
      </w:r>
      <w:r w:rsidRPr="00982AED">
        <w:rPr>
          <w:sz w:val="22"/>
          <w:szCs w:val="22"/>
        </w:rPr>
        <w:t>моделу</w:t>
      </w:r>
      <w:r w:rsidRPr="00982AED">
        <w:rPr>
          <w:spacing w:val="22"/>
          <w:sz w:val="22"/>
          <w:szCs w:val="22"/>
        </w:rPr>
        <w:t xml:space="preserve"> </w:t>
      </w:r>
      <w:r w:rsidRPr="00982AED">
        <w:rPr>
          <w:sz w:val="22"/>
          <w:szCs w:val="22"/>
        </w:rPr>
        <w:t>у</w:t>
      </w:r>
      <w:r w:rsidRPr="00982AED">
        <w:rPr>
          <w:spacing w:val="-1"/>
          <w:sz w:val="22"/>
          <w:szCs w:val="22"/>
        </w:rPr>
        <w:t>г</w:t>
      </w:r>
      <w:r w:rsidRPr="00982AED">
        <w:rPr>
          <w:spacing w:val="2"/>
          <w:sz w:val="22"/>
          <w:szCs w:val="22"/>
        </w:rPr>
        <w:t>о</w:t>
      </w:r>
      <w:r w:rsidRPr="00982AED">
        <w:rPr>
          <w:sz w:val="22"/>
          <w:szCs w:val="22"/>
        </w:rPr>
        <w:t>вора</w:t>
      </w:r>
      <w:r w:rsidRPr="00982AED">
        <w:rPr>
          <w:spacing w:val="23"/>
          <w:sz w:val="22"/>
          <w:szCs w:val="22"/>
        </w:rPr>
        <w:t xml:space="preserve"> </w:t>
      </w:r>
      <w:r w:rsidRPr="00982AED">
        <w:rPr>
          <w:sz w:val="22"/>
          <w:szCs w:val="22"/>
        </w:rPr>
        <w:t>морају</w:t>
      </w:r>
      <w:r w:rsidRPr="00982AED">
        <w:rPr>
          <w:spacing w:val="19"/>
          <w:sz w:val="22"/>
          <w:szCs w:val="22"/>
        </w:rPr>
        <w:t xml:space="preserve"> </w:t>
      </w:r>
      <w:r w:rsidRPr="00982AED">
        <w:rPr>
          <w:sz w:val="22"/>
          <w:szCs w:val="22"/>
        </w:rPr>
        <w:t>бити</w:t>
      </w:r>
      <w:r w:rsidRPr="00982AED">
        <w:rPr>
          <w:spacing w:val="11"/>
          <w:sz w:val="22"/>
          <w:szCs w:val="22"/>
        </w:rPr>
        <w:t xml:space="preserve"> </w:t>
      </w:r>
      <w:r w:rsidRPr="00982AED">
        <w:rPr>
          <w:sz w:val="22"/>
          <w:szCs w:val="22"/>
        </w:rPr>
        <w:t>на</w:t>
      </w:r>
      <w:r w:rsidRPr="00982AED">
        <w:rPr>
          <w:spacing w:val="1"/>
          <w:sz w:val="22"/>
          <w:szCs w:val="22"/>
        </w:rPr>
        <w:t>в</w:t>
      </w:r>
      <w:r w:rsidRPr="00982AED">
        <w:rPr>
          <w:sz w:val="22"/>
          <w:szCs w:val="22"/>
        </w:rPr>
        <w:t>е</w:t>
      </w:r>
      <w:r w:rsidRPr="00982AED">
        <w:rPr>
          <w:spacing w:val="3"/>
          <w:sz w:val="22"/>
          <w:szCs w:val="22"/>
        </w:rPr>
        <w:t>д</w:t>
      </w:r>
      <w:r w:rsidRPr="00982AED">
        <w:rPr>
          <w:sz w:val="22"/>
          <w:szCs w:val="22"/>
        </w:rPr>
        <w:t>ени</w:t>
      </w:r>
      <w:r w:rsidRPr="00982AED">
        <w:rPr>
          <w:spacing w:val="26"/>
          <w:sz w:val="22"/>
          <w:szCs w:val="22"/>
        </w:rPr>
        <w:t xml:space="preserve"> </w:t>
      </w:r>
      <w:r w:rsidRPr="00982AED">
        <w:rPr>
          <w:spacing w:val="1"/>
          <w:sz w:val="22"/>
          <w:szCs w:val="22"/>
        </w:rPr>
        <w:t>с</w:t>
      </w:r>
      <w:r w:rsidRPr="00982AED">
        <w:rPr>
          <w:spacing w:val="-1"/>
          <w:sz w:val="22"/>
          <w:szCs w:val="22"/>
        </w:rPr>
        <w:t>в</w:t>
      </w:r>
      <w:r w:rsidRPr="00982AED">
        <w:rPr>
          <w:sz w:val="22"/>
          <w:szCs w:val="22"/>
        </w:rPr>
        <w:t>и</w:t>
      </w:r>
      <w:r w:rsidRPr="00982AED">
        <w:rPr>
          <w:spacing w:val="8"/>
          <w:sz w:val="22"/>
          <w:szCs w:val="22"/>
        </w:rPr>
        <w:t xml:space="preserve"> </w:t>
      </w:r>
      <w:r w:rsidRPr="00982AED">
        <w:rPr>
          <w:sz w:val="22"/>
          <w:szCs w:val="22"/>
        </w:rPr>
        <w:t>пон</w:t>
      </w:r>
      <w:r w:rsidRPr="00982AED">
        <w:rPr>
          <w:spacing w:val="1"/>
          <w:sz w:val="22"/>
          <w:szCs w:val="22"/>
        </w:rPr>
        <w:t>у</w:t>
      </w:r>
      <w:r w:rsidRPr="00982AED">
        <w:rPr>
          <w:sz w:val="22"/>
          <w:szCs w:val="22"/>
        </w:rPr>
        <w:t>ђачи</w:t>
      </w:r>
      <w:r w:rsidRPr="00982AED">
        <w:rPr>
          <w:spacing w:val="27"/>
          <w:sz w:val="22"/>
          <w:szCs w:val="22"/>
        </w:rPr>
        <w:t xml:space="preserve"> </w:t>
      </w:r>
      <w:r w:rsidRPr="00982AED">
        <w:rPr>
          <w:sz w:val="22"/>
          <w:szCs w:val="22"/>
        </w:rPr>
        <w:t>из</w:t>
      </w:r>
      <w:r w:rsidRPr="00982AED">
        <w:rPr>
          <w:spacing w:val="5"/>
          <w:sz w:val="22"/>
          <w:szCs w:val="22"/>
        </w:rPr>
        <w:t xml:space="preserve"> </w:t>
      </w:r>
      <w:r w:rsidRPr="00982AED">
        <w:rPr>
          <w:sz w:val="22"/>
          <w:szCs w:val="22"/>
        </w:rPr>
        <w:t>групе</w:t>
      </w:r>
      <w:r w:rsidRPr="00982AED">
        <w:rPr>
          <w:spacing w:val="16"/>
          <w:sz w:val="22"/>
          <w:szCs w:val="22"/>
        </w:rPr>
        <w:t xml:space="preserve"> </w:t>
      </w:r>
      <w:r w:rsidRPr="00982AED">
        <w:rPr>
          <w:spacing w:val="1"/>
          <w:sz w:val="22"/>
          <w:szCs w:val="22"/>
        </w:rPr>
        <w:t>п</w:t>
      </w:r>
      <w:r w:rsidRPr="00982AED">
        <w:rPr>
          <w:sz w:val="22"/>
          <w:szCs w:val="22"/>
        </w:rPr>
        <w:t>о</w:t>
      </w:r>
      <w:r w:rsidRPr="00982AED">
        <w:rPr>
          <w:spacing w:val="1"/>
          <w:sz w:val="22"/>
          <w:szCs w:val="22"/>
        </w:rPr>
        <w:t>н</w:t>
      </w:r>
      <w:r w:rsidRPr="00982AED">
        <w:rPr>
          <w:sz w:val="22"/>
          <w:szCs w:val="22"/>
        </w:rPr>
        <w:t>у</w:t>
      </w:r>
      <w:r w:rsidRPr="00982AED">
        <w:rPr>
          <w:spacing w:val="2"/>
          <w:sz w:val="22"/>
          <w:szCs w:val="22"/>
        </w:rPr>
        <w:t>ђ</w:t>
      </w:r>
      <w:r w:rsidRPr="00982AED">
        <w:rPr>
          <w:sz w:val="22"/>
          <w:szCs w:val="22"/>
        </w:rPr>
        <w:t>а</w:t>
      </w:r>
      <w:r w:rsidRPr="00982AED">
        <w:rPr>
          <w:spacing w:val="1"/>
          <w:sz w:val="22"/>
          <w:szCs w:val="22"/>
        </w:rPr>
        <w:t>ч</w:t>
      </w:r>
      <w:r w:rsidRPr="00982AED">
        <w:rPr>
          <w:sz w:val="22"/>
          <w:szCs w:val="22"/>
        </w:rPr>
        <w:t>а,</w:t>
      </w:r>
      <w:r w:rsidRPr="00982AED">
        <w:rPr>
          <w:spacing w:val="27"/>
          <w:sz w:val="22"/>
          <w:szCs w:val="22"/>
        </w:rPr>
        <w:t xml:space="preserve"> </w:t>
      </w:r>
      <w:r w:rsidRPr="00982AED">
        <w:rPr>
          <w:sz w:val="22"/>
          <w:szCs w:val="22"/>
        </w:rPr>
        <w:t>одно</w:t>
      </w:r>
      <w:r w:rsidRPr="00982AED">
        <w:rPr>
          <w:spacing w:val="2"/>
          <w:sz w:val="22"/>
          <w:szCs w:val="22"/>
        </w:rPr>
        <w:t>с</w:t>
      </w:r>
      <w:r w:rsidRPr="00982AED">
        <w:rPr>
          <w:sz w:val="22"/>
          <w:szCs w:val="22"/>
        </w:rPr>
        <w:t>но</w:t>
      </w:r>
      <w:r w:rsidRPr="00982AED">
        <w:rPr>
          <w:spacing w:val="23"/>
          <w:sz w:val="22"/>
          <w:szCs w:val="22"/>
        </w:rPr>
        <w:t xml:space="preserve"> </w:t>
      </w:r>
      <w:r w:rsidRPr="00982AED">
        <w:rPr>
          <w:spacing w:val="1"/>
          <w:w w:val="103"/>
          <w:sz w:val="22"/>
          <w:szCs w:val="22"/>
        </w:rPr>
        <w:t>с</w:t>
      </w:r>
      <w:r w:rsidRPr="00982AED">
        <w:rPr>
          <w:w w:val="103"/>
          <w:sz w:val="22"/>
          <w:szCs w:val="22"/>
        </w:rPr>
        <w:t>ви подизвођачи.</w:t>
      </w:r>
      <w:proofErr w:type="gramEnd"/>
    </w:p>
    <w:p w:rsidR="008B5D17" w:rsidRPr="00982AED" w:rsidRDefault="008B5D17" w:rsidP="008B5D17">
      <w:pPr>
        <w:widowControl w:val="0"/>
        <w:autoSpaceDE w:val="0"/>
        <w:autoSpaceDN w:val="0"/>
        <w:adjustRightInd w:val="0"/>
        <w:spacing w:before="6" w:line="240" w:lineRule="auto"/>
        <w:jc w:val="both"/>
        <w:rPr>
          <w:sz w:val="22"/>
          <w:szCs w:val="22"/>
          <w:lang w:val="sr-Cyrl-CS"/>
        </w:rPr>
      </w:pPr>
    </w:p>
    <w:p w:rsidR="008B5D17" w:rsidRPr="00982AED" w:rsidRDefault="008B5D17" w:rsidP="008B5D17">
      <w:pPr>
        <w:widowControl w:val="0"/>
        <w:autoSpaceDE w:val="0"/>
        <w:autoSpaceDN w:val="0"/>
        <w:adjustRightInd w:val="0"/>
        <w:spacing w:line="240" w:lineRule="auto"/>
        <w:ind w:left="106"/>
        <w:jc w:val="both"/>
        <w:rPr>
          <w:sz w:val="22"/>
          <w:szCs w:val="22"/>
        </w:rPr>
      </w:pPr>
      <w:r w:rsidRPr="00982AED">
        <w:rPr>
          <w:b/>
          <w:bCs/>
          <w:sz w:val="22"/>
          <w:szCs w:val="22"/>
        </w:rPr>
        <w:t>Д</w:t>
      </w:r>
      <w:r w:rsidRPr="00982AED">
        <w:rPr>
          <w:b/>
          <w:bCs/>
          <w:spacing w:val="2"/>
          <w:sz w:val="22"/>
          <w:szCs w:val="22"/>
        </w:rPr>
        <w:t>О</w:t>
      </w:r>
      <w:r w:rsidRPr="00982AED">
        <w:rPr>
          <w:b/>
          <w:bCs/>
          <w:sz w:val="22"/>
          <w:szCs w:val="22"/>
        </w:rPr>
        <w:t>ДАТ</w:t>
      </w:r>
      <w:r w:rsidRPr="00982AED">
        <w:rPr>
          <w:b/>
          <w:bCs/>
          <w:spacing w:val="1"/>
          <w:sz w:val="22"/>
          <w:szCs w:val="22"/>
        </w:rPr>
        <w:t>Н</w:t>
      </w:r>
      <w:r w:rsidRPr="00982AED">
        <w:rPr>
          <w:b/>
          <w:bCs/>
          <w:sz w:val="22"/>
          <w:szCs w:val="22"/>
        </w:rPr>
        <w:t>А</w:t>
      </w:r>
      <w:r w:rsidRPr="00982AED">
        <w:rPr>
          <w:b/>
          <w:bCs/>
          <w:spacing w:val="29"/>
          <w:sz w:val="22"/>
          <w:szCs w:val="22"/>
        </w:rPr>
        <w:t xml:space="preserve"> </w:t>
      </w:r>
      <w:r w:rsidRPr="00982AED">
        <w:rPr>
          <w:b/>
          <w:bCs/>
          <w:w w:val="103"/>
          <w:sz w:val="22"/>
          <w:szCs w:val="22"/>
        </w:rPr>
        <w:t>НАП</w:t>
      </w:r>
      <w:r w:rsidRPr="00982AED">
        <w:rPr>
          <w:b/>
          <w:bCs/>
          <w:spacing w:val="2"/>
          <w:w w:val="103"/>
          <w:sz w:val="22"/>
          <w:szCs w:val="22"/>
        </w:rPr>
        <w:t>О</w:t>
      </w:r>
      <w:r w:rsidRPr="00982AED">
        <w:rPr>
          <w:b/>
          <w:bCs/>
          <w:w w:val="103"/>
          <w:sz w:val="22"/>
          <w:szCs w:val="22"/>
        </w:rPr>
        <w:t>МЕНА:</w:t>
      </w:r>
    </w:p>
    <w:p w:rsidR="004335DA" w:rsidRPr="00982AED" w:rsidRDefault="008B5D17" w:rsidP="006A4128">
      <w:pPr>
        <w:widowControl w:val="0"/>
        <w:autoSpaceDE w:val="0"/>
        <w:autoSpaceDN w:val="0"/>
        <w:adjustRightInd w:val="0"/>
        <w:spacing w:before="8" w:line="240" w:lineRule="auto"/>
        <w:ind w:left="106" w:right="92" w:firstLine="678"/>
        <w:jc w:val="both"/>
        <w:rPr>
          <w:sz w:val="22"/>
          <w:szCs w:val="22"/>
          <w:lang w:val="sr-Cyrl-CS"/>
        </w:rPr>
      </w:pPr>
      <w:proofErr w:type="gramStart"/>
      <w:r w:rsidRPr="00982AED">
        <w:rPr>
          <w:b/>
          <w:bCs/>
          <w:spacing w:val="-1"/>
          <w:sz w:val="22"/>
          <w:szCs w:val="22"/>
        </w:rPr>
        <w:t>Ак</w:t>
      </w:r>
      <w:r w:rsidRPr="00982AED">
        <w:rPr>
          <w:b/>
          <w:bCs/>
          <w:sz w:val="22"/>
          <w:szCs w:val="22"/>
        </w:rPr>
        <w:t>о</w:t>
      </w:r>
      <w:r w:rsidRPr="00982AED">
        <w:rPr>
          <w:b/>
          <w:bCs/>
          <w:spacing w:val="14"/>
          <w:sz w:val="22"/>
          <w:szCs w:val="22"/>
        </w:rPr>
        <w:t xml:space="preserve"> </w:t>
      </w:r>
      <w:r w:rsidRPr="00982AED">
        <w:rPr>
          <w:b/>
          <w:bCs/>
          <w:sz w:val="22"/>
          <w:szCs w:val="22"/>
        </w:rPr>
        <w:t>пону</w:t>
      </w:r>
      <w:r w:rsidRPr="00982AED">
        <w:rPr>
          <w:b/>
          <w:bCs/>
          <w:spacing w:val="-1"/>
          <w:sz w:val="22"/>
          <w:szCs w:val="22"/>
        </w:rPr>
        <w:t>ђ</w:t>
      </w:r>
      <w:r w:rsidRPr="00982AED">
        <w:rPr>
          <w:b/>
          <w:bCs/>
          <w:spacing w:val="2"/>
          <w:sz w:val="22"/>
          <w:szCs w:val="22"/>
        </w:rPr>
        <w:t>а</w:t>
      </w:r>
      <w:r w:rsidRPr="00982AED">
        <w:rPr>
          <w:b/>
          <w:bCs/>
          <w:spacing w:val="1"/>
          <w:sz w:val="22"/>
          <w:szCs w:val="22"/>
        </w:rPr>
        <w:t>ч</w:t>
      </w:r>
      <w:r w:rsidRPr="00982AED">
        <w:rPr>
          <w:b/>
          <w:bCs/>
          <w:sz w:val="22"/>
          <w:szCs w:val="22"/>
        </w:rPr>
        <w:t>,</w:t>
      </w:r>
      <w:r w:rsidRPr="00982AED">
        <w:rPr>
          <w:b/>
          <w:bCs/>
          <w:spacing w:val="27"/>
          <w:sz w:val="22"/>
          <w:szCs w:val="22"/>
        </w:rPr>
        <w:t xml:space="preserve"> </w:t>
      </w:r>
      <w:r w:rsidRPr="00982AED">
        <w:rPr>
          <w:b/>
          <w:bCs/>
          <w:spacing w:val="-1"/>
          <w:sz w:val="22"/>
          <w:szCs w:val="22"/>
        </w:rPr>
        <w:t>бе</w:t>
      </w:r>
      <w:r w:rsidRPr="00982AED">
        <w:rPr>
          <w:b/>
          <w:bCs/>
          <w:sz w:val="22"/>
          <w:szCs w:val="22"/>
        </w:rPr>
        <w:t>з</w:t>
      </w:r>
      <w:r w:rsidRPr="00982AED">
        <w:rPr>
          <w:b/>
          <w:bCs/>
          <w:spacing w:val="12"/>
          <w:sz w:val="22"/>
          <w:szCs w:val="22"/>
        </w:rPr>
        <w:t xml:space="preserve"> </w:t>
      </w:r>
      <w:r w:rsidRPr="00982AED">
        <w:rPr>
          <w:b/>
          <w:bCs/>
          <w:spacing w:val="2"/>
          <w:sz w:val="22"/>
          <w:szCs w:val="22"/>
        </w:rPr>
        <w:t>о</w:t>
      </w:r>
      <w:r w:rsidRPr="00982AED">
        <w:rPr>
          <w:b/>
          <w:bCs/>
          <w:spacing w:val="-1"/>
          <w:sz w:val="22"/>
          <w:szCs w:val="22"/>
        </w:rPr>
        <w:t>пр</w:t>
      </w:r>
      <w:r w:rsidRPr="00982AED">
        <w:rPr>
          <w:b/>
          <w:bCs/>
          <w:spacing w:val="1"/>
          <w:sz w:val="22"/>
          <w:szCs w:val="22"/>
        </w:rPr>
        <w:t>а</w:t>
      </w:r>
      <w:r w:rsidRPr="00982AED">
        <w:rPr>
          <w:b/>
          <w:bCs/>
          <w:spacing w:val="2"/>
          <w:sz w:val="22"/>
          <w:szCs w:val="22"/>
        </w:rPr>
        <w:t>в</w:t>
      </w:r>
      <w:r w:rsidRPr="00982AED">
        <w:rPr>
          <w:b/>
          <w:bCs/>
          <w:spacing w:val="-1"/>
          <w:sz w:val="22"/>
          <w:szCs w:val="22"/>
        </w:rPr>
        <w:t>д</w:t>
      </w:r>
      <w:r w:rsidRPr="00982AED">
        <w:rPr>
          <w:b/>
          <w:bCs/>
          <w:sz w:val="22"/>
          <w:szCs w:val="22"/>
        </w:rPr>
        <w:t>а</w:t>
      </w:r>
      <w:r w:rsidRPr="00982AED">
        <w:rPr>
          <w:b/>
          <w:bCs/>
          <w:spacing w:val="1"/>
          <w:sz w:val="22"/>
          <w:szCs w:val="22"/>
        </w:rPr>
        <w:t>н</w:t>
      </w:r>
      <w:r w:rsidRPr="00982AED">
        <w:rPr>
          <w:b/>
          <w:bCs/>
          <w:spacing w:val="-1"/>
          <w:sz w:val="22"/>
          <w:szCs w:val="22"/>
        </w:rPr>
        <w:t>и</w:t>
      </w:r>
      <w:r w:rsidRPr="00982AED">
        <w:rPr>
          <w:b/>
          <w:bCs/>
          <w:sz w:val="22"/>
          <w:szCs w:val="22"/>
        </w:rPr>
        <w:t>х</w:t>
      </w:r>
      <w:r w:rsidRPr="00982AED">
        <w:rPr>
          <w:b/>
          <w:bCs/>
          <w:spacing w:val="35"/>
          <w:sz w:val="22"/>
          <w:szCs w:val="22"/>
        </w:rPr>
        <w:t xml:space="preserve"> </w:t>
      </w:r>
      <w:r w:rsidRPr="00982AED">
        <w:rPr>
          <w:b/>
          <w:bCs/>
          <w:spacing w:val="-1"/>
          <w:sz w:val="22"/>
          <w:szCs w:val="22"/>
        </w:rPr>
        <w:t>р</w:t>
      </w:r>
      <w:r w:rsidRPr="00982AED">
        <w:rPr>
          <w:b/>
          <w:bCs/>
          <w:spacing w:val="1"/>
          <w:sz w:val="22"/>
          <w:szCs w:val="22"/>
        </w:rPr>
        <w:t>аз</w:t>
      </w:r>
      <w:r w:rsidRPr="00982AED">
        <w:rPr>
          <w:b/>
          <w:bCs/>
          <w:spacing w:val="-1"/>
          <w:sz w:val="22"/>
          <w:szCs w:val="22"/>
        </w:rPr>
        <w:t>л</w:t>
      </w:r>
      <w:r w:rsidRPr="00982AED">
        <w:rPr>
          <w:b/>
          <w:bCs/>
          <w:spacing w:val="1"/>
          <w:sz w:val="22"/>
          <w:szCs w:val="22"/>
        </w:rPr>
        <w:t>ога</w:t>
      </w:r>
      <w:r w:rsidRPr="00982AED">
        <w:rPr>
          <w:b/>
          <w:bCs/>
          <w:sz w:val="22"/>
          <w:szCs w:val="22"/>
        </w:rPr>
        <w:t>,</w:t>
      </w:r>
      <w:r w:rsidRPr="00982AED">
        <w:rPr>
          <w:b/>
          <w:bCs/>
          <w:spacing w:val="24"/>
          <w:sz w:val="22"/>
          <w:szCs w:val="22"/>
        </w:rPr>
        <w:t xml:space="preserve"> </w:t>
      </w:r>
      <w:r w:rsidRPr="00982AED">
        <w:rPr>
          <w:b/>
          <w:bCs/>
          <w:spacing w:val="-1"/>
          <w:sz w:val="22"/>
          <w:szCs w:val="22"/>
        </w:rPr>
        <w:t>о</w:t>
      </w:r>
      <w:r w:rsidRPr="00982AED">
        <w:rPr>
          <w:b/>
          <w:bCs/>
          <w:sz w:val="22"/>
          <w:szCs w:val="22"/>
        </w:rPr>
        <w:t>дбије</w:t>
      </w:r>
      <w:r w:rsidRPr="00982AED">
        <w:rPr>
          <w:b/>
          <w:bCs/>
          <w:spacing w:val="19"/>
          <w:sz w:val="22"/>
          <w:szCs w:val="22"/>
        </w:rPr>
        <w:t xml:space="preserve"> </w:t>
      </w:r>
      <w:r w:rsidRPr="00982AED">
        <w:rPr>
          <w:b/>
          <w:bCs/>
          <w:sz w:val="22"/>
          <w:szCs w:val="22"/>
        </w:rPr>
        <w:t>да</w:t>
      </w:r>
      <w:r w:rsidRPr="00982AED">
        <w:rPr>
          <w:b/>
          <w:bCs/>
          <w:spacing w:val="8"/>
          <w:sz w:val="22"/>
          <w:szCs w:val="22"/>
        </w:rPr>
        <w:t xml:space="preserve"> </w:t>
      </w:r>
      <w:r w:rsidRPr="00982AED">
        <w:rPr>
          <w:b/>
          <w:bCs/>
          <w:sz w:val="22"/>
          <w:szCs w:val="22"/>
        </w:rPr>
        <w:t>з</w:t>
      </w:r>
      <w:r w:rsidRPr="00982AED">
        <w:rPr>
          <w:b/>
          <w:bCs/>
          <w:spacing w:val="1"/>
          <w:sz w:val="22"/>
          <w:szCs w:val="22"/>
        </w:rPr>
        <w:t>а</w:t>
      </w:r>
      <w:r w:rsidRPr="00982AED">
        <w:rPr>
          <w:b/>
          <w:bCs/>
          <w:sz w:val="22"/>
          <w:szCs w:val="22"/>
        </w:rPr>
        <w:t>кљу</w:t>
      </w:r>
      <w:r w:rsidRPr="00982AED">
        <w:rPr>
          <w:b/>
          <w:bCs/>
          <w:spacing w:val="1"/>
          <w:sz w:val="22"/>
          <w:szCs w:val="22"/>
        </w:rPr>
        <w:t>ч</w:t>
      </w:r>
      <w:r w:rsidRPr="00982AED">
        <w:rPr>
          <w:b/>
          <w:bCs/>
          <w:sz w:val="22"/>
          <w:szCs w:val="22"/>
        </w:rPr>
        <w:t>и</w:t>
      </w:r>
      <w:r w:rsidRPr="00982AED">
        <w:rPr>
          <w:b/>
          <w:bCs/>
          <w:spacing w:val="25"/>
          <w:sz w:val="22"/>
          <w:szCs w:val="22"/>
        </w:rPr>
        <w:t xml:space="preserve"> </w:t>
      </w:r>
      <w:r w:rsidRPr="00982AED">
        <w:rPr>
          <w:b/>
          <w:bCs/>
          <w:sz w:val="22"/>
          <w:szCs w:val="22"/>
        </w:rPr>
        <w:t>угов</w:t>
      </w:r>
      <w:r w:rsidRPr="00982AED">
        <w:rPr>
          <w:b/>
          <w:bCs/>
          <w:spacing w:val="-1"/>
          <w:sz w:val="22"/>
          <w:szCs w:val="22"/>
        </w:rPr>
        <w:t>ор</w:t>
      </w:r>
      <w:r w:rsidRPr="00982AED">
        <w:rPr>
          <w:b/>
          <w:bCs/>
          <w:sz w:val="22"/>
          <w:szCs w:val="22"/>
        </w:rPr>
        <w:t>,</w:t>
      </w:r>
      <w:r w:rsidRPr="00982AED">
        <w:rPr>
          <w:b/>
          <w:bCs/>
          <w:spacing w:val="24"/>
          <w:sz w:val="22"/>
          <w:szCs w:val="22"/>
        </w:rPr>
        <w:t xml:space="preserve"> </w:t>
      </w:r>
      <w:r w:rsidRPr="00982AED">
        <w:rPr>
          <w:b/>
          <w:bCs/>
          <w:sz w:val="22"/>
          <w:szCs w:val="22"/>
        </w:rPr>
        <w:t>нак</w:t>
      </w:r>
      <w:r w:rsidRPr="00982AED">
        <w:rPr>
          <w:b/>
          <w:bCs/>
          <w:spacing w:val="1"/>
          <w:sz w:val="22"/>
          <w:szCs w:val="22"/>
        </w:rPr>
        <w:t>о</w:t>
      </w:r>
      <w:r w:rsidRPr="00982AED">
        <w:rPr>
          <w:b/>
          <w:bCs/>
          <w:sz w:val="22"/>
          <w:szCs w:val="22"/>
        </w:rPr>
        <w:t>н</w:t>
      </w:r>
      <w:r w:rsidRPr="00982AED">
        <w:rPr>
          <w:b/>
          <w:bCs/>
          <w:spacing w:val="19"/>
          <w:sz w:val="22"/>
          <w:szCs w:val="22"/>
        </w:rPr>
        <w:t xml:space="preserve"> </w:t>
      </w:r>
      <w:r w:rsidRPr="00982AED">
        <w:rPr>
          <w:b/>
          <w:bCs/>
          <w:sz w:val="22"/>
          <w:szCs w:val="22"/>
        </w:rPr>
        <w:t>што</w:t>
      </w:r>
      <w:r w:rsidRPr="00982AED">
        <w:rPr>
          <w:b/>
          <w:bCs/>
          <w:spacing w:val="8"/>
          <w:sz w:val="22"/>
          <w:szCs w:val="22"/>
        </w:rPr>
        <w:t xml:space="preserve"> </w:t>
      </w:r>
      <w:r w:rsidRPr="00982AED">
        <w:rPr>
          <w:b/>
          <w:bCs/>
          <w:spacing w:val="1"/>
          <w:sz w:val="22"/>
          <w:szCs w:val="22"/>
        </w:rPr>
        <w:t>м</w:t>
      </w:r>
      <w:r w:rsidRPr="00982AED">
        <w:rPr>
          <w:b/>
          <w:bCs/>
          <w:sz w:val="22"/>
          <w:szCs w:val="22"/>
        </w:rPr>
        <w:t>у</w:t>
      </w:r>
      <w:r w:rsidRPr="00982AED">
        <w:rPr>
          <w:b/>
          <w:bCs/>
          <w:spacing w:val="11"/>
          <w:sz w:val="22"/>
          <w:szCs w:val="22"/>
        </w:rPr>
        <w:t xml:space="preserve"> </w:t>
      </w:r>
      <w:r w:rsidRPr="00982AED">
        <w:rPr>
          <w:b/>
          <w:bCs/>
          <w:sz w:val="22"/>
          <w:szCs w:val="22"/>
        </w:rPr>
        <w:t>је</w:t>
      </w:r>
      <w:r w:rsidRPr="00982AED">
        <w:rPr>
          <w:b/>
          <w:bCs/>
          <w:spacing w:val="7"/>
          <w:sz w:val="22"/>
          <w:szCs w:val="22"/>
        </w:rPr>
        <w:t xml:space="preserve"> </w:t>
      </w:r>
      <w:r w:rsidRPr="00982AED">
        <w:rPr>
          <w:b/>
          <w:bCs/>
          <w:w w:val="103"/>
          <w:sz w:val="22"/>
          <w:szCs w:val="22"/>
        </w:rPr>
        <w:t xml:space="preserve">уговор </w:t>
      </w:r>
      <w:r w:rsidRPr="00982AED">
        <w:rPr>
          <w:b/>
          <w:bCs/>
          <w:sz w:val="22"/>
          <w:szCs w:val="22"/>
        </w:rPr>
        <w:t>д</w:t>
      </w:r>
      <w:r w:rsidRPr="00982AED">
        <w:rPr>
          <w:b/>
          <w:bCs/>
          <w:spacing w:val="-1"/>
          <w:sz w:val="22"/>
          <w:szCs w:val="22"/>
        </w:rPr>
        <w:t>о</w:t>
      </w:r>
      <w:r w:rsidRPr="00982AED">
        <w:rPr>
          <w:b/>
          <w:bCs/>
          <w:spacing w:val="1"/>
          <w:sz w:val="22"/>
          <w:szCs w:val="22"/>
        </w:rPr>
        <w:t>д</w:t>
      </w:r>
      <w:r w:rsidRPr="00982AED">
        <w:rPr>
          <w:b/>
          <w:bCs/>
          <w:sz w:val="22"/>
          <w:szCs w:val="22"/>
        </w:rPr>
        <w:t>ељен,</w:t>
      </w:r>
      <w:r w:rsidRPr="00982AED">
        <w:rPr>
          <w:b/>
          <w:bCs/>
          <w:spacing w:val="28"/>
          <w:sz w:val="22"/>
          <w:szCs w:val="22"/>
        </w:rPr>
        <w:t xml:space="preserve"> </w:t>
      </w:r>
      <w:r w:rsidRPr="00982AED">
        <w:rPr>
          <w:b/>
          <w:bCs/>
          <w:spacing w:val="1"/>
          <w:sz w:val="22"/>
          <w:szCs w:val="22"/>
        </w:rPr>
        <w:t>Н</w:t>
      </w:r>
      <w:r w:rsidRPr="00982AED">
        <w:rPr>
          <w:b/>
          <w:bCs/>
          <w:sz w:val="22"/>
          <w:szCs w:val="22"/>
        </w:rPr>
        <w:t>а</w:t>
      </w:r>
      <w:r w:rsidRPr="00982AED">
        <w:rPr>
          <w:b/>
          <w:bCs/>
          <w:spacing w:val="-1"/>
          <w:sz w:val="22"/>
          <w:szCs w:val="22"/>
        </w:rPr>
        <w:t>р</w:t>
      </w:r>
      <w:r w:rsidRPr="00982AED">
        <w:rPr>
          <w:b/>
          <w:bCs/>
          <w:sz w:val="22"/>
          <w:szCs w:val="22"/>
        </w:rPr>
        <w:t>у</w:t>
      </w:r>
      <w:r w:rsidRPr="00982AED">
        <w:rPr>
          <w:b/>
          <w:bCs/>
          <w:spacing w:val="2"/>
          <w:sz w:val="22"/>
          <w:szCs w:val="22"/>
        </w:rPr>
        <w:t>ч</w:t>
      </w:r>
      <w:r w:rsidRPr="00982AED">
        <w:rPr>
          <w:b/>
          <w:bCs/>
          <w:spacing w:val="-1"/>
          <w:sz w:val="22"/>
          <w:szCs w:val="22"/>
        </w:rPr>
        <w:t>и</w:t>
      </w:r>
      <w:r w:rsidRPr="00982AED">
        <w:rPr>
          <w:b/>
          <w:bCs/>
          <w:sz w:val="22"/>
          <w:szCs w:val="22"/>
          <w:lang w:val="sr-Cyrl-CS"/>
        </w:rPr>
        <w:t xml:space="preserve">оцу ће то послужити као </w:t>
      </w:r>
      <w:r w:rsidRPr="00982AED">
        <w:rPr>
          <w:b/>
          <w:bCs/>
          <w:sz w:val="22"/>
          <w:szCs w:val="22"/>
        </w:rPr>
        <w:t>док</w:t>
      </w:r>
      <w:r w:rsidRPr="00982AED">
        <w:rPr>
          <w:b/>
          <w:bCs/>
          <w:spacing w:val="1"/>
          <w:sz w:val="22"/>
          <w:szCs w:val="22"/>
        </w:rPr>
        <w:t>а</w:t>
      </w:r>
      <w:r w:rsidRPr="00982AED">
        <w:rPr>
          <w:b/>
          <w:bCs/>
          <w:sz w:val="22"/>
          <w:szCs w:val="22"/>
        </w:rPr>
        <w:t>з</w:t>
      </w:r>
      <w:r w:rsidRPr="00982AED">
        <w:rPr>
          <w:b/>
          <w:bCs/>
          <w:spacing w:val="18"/>
          <w:sz w:val="22"/>
          <w:szCs w:val="22"/>
        </w:rPr>
        <w:t xml:space="preserve"> </w:t>
      </w:r>
      <w:r w:rsidRPr="00982AED">
        <w:rPr>
          <w:b/>
          <w:bCs/>
          <w:spacing w:val="1"/>
          <w:sz w:val="22"/>
          <w:szCs w:val="22"/>
        </w:rPr>
        <w:t>н</w:t>
      </w:r>
      <w:r w:rsidRPr="00982AED">
        <w:rPr>
          <w:b/>
          <w:bCs/>
          <w:sz w:val="22"/>
          <w:szCs w:val="22"/>
        </w:rPr>
        <w:t>е</w:t>
      </w:r>
      <w:r w:rsidRPr="00982AED">
        <w:rPr>
          <w:b/>
          <w:bCs/>
          <w:spacing w:val="1"/>
          <w:sz w:val="22"/>
          <w:szCs w:val="22"/>
        </w:rPr>
        <w:t>г</w:t>
      </w:r>
      <w:r w:rsidRPr="00982AED">
        <w:rPr>
          <w:b/>
          <w:bCs/>
          <w:sz w:val="22"/>
          <w:szCs w:val="22"/>
        </w:rPr>
        <w:t>ат</w:t>
      </w:r>
      <w:r w:rsidRPr="00982AED">
        <w:rPr>
          <w:b/>
          <w:bCs/>
          <w:spacing w:val="-1"/>
          <w:sz w:val="22"/>
          <w:szCs w:val="22"/>
        </w:rPr>
        <w:t>и</w:t>
      </w:r>
      <w:r w:rsidRPr="00982AED">
        <w:rPr>
          <w:b/>
          <w:bCs/>
          <w:spacing w:val="1"/>
          <w:sz w:val="22"/>
          <w:szCs w:val="22"/>
        </w:rPr>
        <w:t>в</w:t>
      </w:r>
      <w:r w:rsidRPr="00982AED">
        <w:rPr>
          <w:b/>
          <w:bCs/>
          <w:sz w:val="22"/>
          <w:szCs w:val="22"/>
        </w:rPr>
        <w:t>не</w:t>
      </w:r>
      <w:r w:rsidRPr="00982AED">
        <w:rPr>
          <w:b/>
          <w:bCs/>
          <w:spacing w:val="29"/>
          <w:sz w:val="22"/>
          <w:szCs w:val="22"/>
        </w:rPr>
        <w:t xml:space="preserve"> </w:t>
      </w:r>
      <w:r w:rsidRPr="00982AED">
        <w:rPr>
          <w:b/>
          <w:bCs/>
          <w:spacing w:val="-1"/>
          <w:w w:val="103"/>
          <w:sz w:val="22"/>
          <w:szCs w:val="22"/>
        </w:rPr>
        <w:t>ре</w:t>
      </w:r>
      <w:r w:rsidRPr="00982AED">
        <w:rPr>
          <w:b/>
          <w:bCs/>
          <w:spacing w:val="1"/>
          <w:w w:val="103"/>
          <w:sz w:val="22"/>
          <w:szCs w:val="22"/>
        </w:rPr>
        <w:t>фе</w:t>
      </w:r>
      <w:r w:rsidRPr="00982AED">
        <w:rPr>
          <w:b/>
          <w:bCs/>
          <w:spacing w:val="-1"/>
          <w:w w:val="103"/>
          <w:sz w:val="22"/>
          <w:szCs w:val="22"/>
        </w:rPr>
        <w:t>р</w:t>
      </w:r>
      <w:r w:rsidRPr="00982AED">
        <w:rPr>
          <w:b/>
          <w:bCs/>
          <w:spacing w:val="1"/>
          <w:w w:val="103"/>
          <w:sz w:val="22"/>
          <w:szCs w:val="22"/>
        </w:rPr>
        <w:t>ен</w:t>
      </w:r>
      <w:r w:rsidRPr="00982AED">
        <w:rPr>
          <w:b/>
          <w:bCs/>
          <w:spacing w:val="-1"/>
          <w:w w:val="103"/>
          <w:sz w:val="22"/>
          <w:szCs w:val="22"/>
        </w:rPr>
        <w:t>ц</w:t>
      </w:r>
      <w:r w:rsidRPr="00982AED">
        <w:rPr>
          <w:b/>
          <w:bCs/>
          <w:spacing w:val="1"/>
          <w:w w:val="103"/>
          <w:sz w:val="22"/>
          <w:szCs w:val="22"/>
        </w:rPr>
        <w:t>е</w:t>
      </w:r>
      <w:r w:rsidRPr="00982AED">
        <w:rPr>
          <w:b/>
          <w:bCs/>
          <w:w w:val="103"/>
          <w:sz w:val="22"/>
          <w:szCs w:val="22"/>
        </w:rPr>
        <w:t>.</w:t>
      </w:r>
      <w:proofErr w:type="gramEnd"/>
    </w:p>
    <w:p w:rsidR="00982AED" w:rsidRDefault="00982AED" w:rsidP="00D25AC5">
      <w:pPr>
        <w:shd w:val="clear" w:color="auto" w:fill="FFFFFF"/>
        <w:jc w:val="both"/>
        <w:rPr>
          <w:lang w:val="sr-Cyrl-CS"/>
        </w:rPr>
      </w:pPr>
      <w:r>
        <w:rPr>
          <w:lang w:val="sr-Cyrl-CS"/>
        </w:rPr>
        <w:br w:type="page"/>
      </w:r>
    </w:p>
    <w:p w:rsidR="00BF0035" w:rsidRPr="00B63653" w:rsidRDefault="00BF0035" w:rsidP="00D25AC5">
      <w:pPr>
        <w:shd w:val="clear" w:color="auto" w:fill="FFFFFF"/>
        <w:jc w:val="both"/>
        <w:rPr>
          <w:lang w:val="sr-Cyrl-CS"/>
        </w:rPr>
      </w:pPr>
    </w:p>
    <w:p w:rsidR="00221C6F" w:rsidRPr="00B63653" w:rsidRDefault="00AF1840">
      <w:pPr>
        <w:shd w:val="clear" w:color="auto" w:fill="C6D9F1"/>
        <w:jc w:val="center"/>
        <w:rPr>
          <w:b/>
          <w:bCs/>
          <w:i/>
          <w:iCs/>
          <w:sz w:val="28"/>
          <w:szCs w:val="28"/>
          <w:lang w:val="sr-Cyrl-CS"/>
        </w:rPr>
      </w:pPr>
      <w:r>
        <w:rPr>
          <w:b/>
          <w:bCs/>
          <w:i/>
          <w:iCs/>
          <w:sz w:val="28"/>
          <w:szCs w:val="28"/>
        </w:rPr>
        <w:t>VIII</w:t>
      </w:r>
      <w:r w:rsidR="00221C6F" w:rsidRPr="00B63653">
        <w:rPr>
          <w:b/>
          <w:bCs/>
          <w:i/>
          <w:iCs/>
          <w:sz w:val="28"/>
          <w:szCs w:val="28"/>
          <w:lang w:val="sr-Cyrl-CS"/>
        </w:rPr>
        <w:t xml:space="preserve"> ОБРАЗАЦ ТРОШКОВА ПРИПРЕМЕ ПОНУДЕ</w:t>
      </w:r>
    </w:p>
    <w:p w:rsidR="00221C6F" w:rsidRPr="00B63653" w:rsidRDefault="00221C6F">
      <w:pPr>
        <w:shd w:val="clear" w:color="auto" w:fill="C6D9F1"/>
        <w:jc w:val="center"/>
        <w:rPr>
          <w:b/>
          <w:bCs/>
          <w:i/>
          <w:iCs/>
          <w:sz w:val="28"/>
          <w:szCs w:val="28"/>
          <w:lang w:val="sr-Cyrl-CS"/>
        </w:rPr>
      </w:pPr>
    </w:p>
    <w:p w:rsidR="00221C6F" w:rsidRPr="00B63653" w:rsidRDefault="00221C6F">
      <w:pPr>
        <w:shd w:val="clear" w:color="auto" w:fill="FFFFFF"/>
        <w:jc w:val="center"/>
        <w:rPr>
          <w:b/>
          <w:bCs/>
          <w:i/>
          <w:iCs/>
          <w:sz w:val="28"/>
          <w:szCs w:val="28"/>
          <w:lang w:val="sr-Cyrl-CS"/>
        </w:rPr>
      </w:pPr>
    </w:p>
    <w:p w:rsidR="00221C6F" w:rsidRPr="00B63653" w:rsidRDefault="00221C6F" w:rsidP="00CA2CC0">
      <w:pPr>
        <w:rPr>
          <w:b/>
          <w:bCs/>
          <w:i/>
          <w:iCs/>
          <w:sz w:val="28"/>
          <w:szCs w:val="28"/>
          <w:lang w:val="sr-Cyrl-CS"/>
        </w:rPr>
      </w:pPr>
    </w:p>
    <w:p w:rsidR="00221C6F" w:rsidRPr="00B63653" w:rsidRDefault="00221C6F" w:rsidP="00CA2CC0">
      <w:pPr>
        <w:ind w:right="-188"/>
        <w:jc w:val="both"/>
        <w:rPr>
          <w:b/>
          <w:i/>
          <w:lang w:val="sr-Cyrl-CS"/>
        </w:rPr>
      </w:pPr>
      <w:r w:rsidRPr="00B63653">
        <w:rPr>
          <w:lang w:val="sr-Cyrl-CS"/>
        </w:rPr>
        <w:t>У складу са чланом 88. став 1.</w:t>
      </w:r>
      <w:r w:rsidR="00CA2CC0" w:rsidRPr="00B63653">
        <w:rPr>
          <w:lang w:val="sr-Cyrl-CS"/>
        </w:rPr>
        <w:t xml:space="preserve">Закона </w:t>
      </w:r>
      <w:r w:rsidRPr="00B63653">
        <w:rPr>
          <w:lang w:val="sr-Cyrl-CS"/>
        </w:rPr>
        <w:t>понуђач__________________________</w:t>
      </w:r>
      <w:r w:rsidR="00613330" w:rsidRPr="00B63653">
        <w:rPr>
          <w:lang w:val="sr-Cyrl-CS"/>
        </w:rPr>
        <w:t>__________</w:t>
      </w:r>
      <w:r w:rsidRPr="00B63653">
        <w:rPr>
          <w:i/>
          <w:iCs/>
          <w:lang w:val="sr-Cyrl-CS"/>
        </w:rPr>
        <w:t xml:space="preserve">, </w:t>
      </w:r>
      <w:r w:rsidRPr="00B63653">
        <w:rPr>
          <w:lang w:val="sr-Cyrl-CS"/>
        </w:rPr>
        <w:t>доставља укупан износ и структуру трошкова припремања понуде</w:t>
      </w:r>
      <w:r w:rsidR="0090221F">
        <w:rPr>
          <w:lang w:val="sr-Cyrl-CS"/>
        </w:rPr>
        <w:t>,</w:t>
      </w:r>
      <w:r w:rsidR="00A05EEF">
        <w:rPr>
          <w:lang w:val="sr-Cyrl-CS"/>
        </w:rPr>
        <w:t xml:space="preserve"> ЈН 18/18</w:t>
      </w:r>
      <w:r w:rsidRPr="00B63653">
        <w:rPr>
          <w:lang w:val="sr-Cyrl-CS"/>
        </w:rPr>
        <w:t>, како следи у табели:</w:t>
      </w:r>
    </w:p>
    <w:tbl>
      <w:tblPr>
        <w:tblW w:w="0" w:type="auto"/>
        <w:tblInd w:w="158" w:type="dxa"/>
        <w:tblLayout w:type="fixed"/>
        <w:tblLook w:val="0000" w:firstRow="0" w:lastRow="0" w:firstColumn="0" w:lastColumn="0" w:noHBand="0" w:noVBand="0"/>
      </w:tblPr>
      <w:tblGrid>
        <w:gridCol w:w="5565"/>
        <w:gridCol w:w="3290"/>
      </w:tblGrid>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jc w:val="center"/>
              <w:rPr>
                <w:b/>
                <w:i/>
              </w:rPr>
            </w:pPr>
            <w:r w:rsidRPr="00B63653">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jc w:val="center"/>
            </w:pPr>
            <w:r w:rsidRPr="00B63653">
              <w:rPr>
                <w:b/>
                <w:i/>
              </w:rPr>
              <w:t>ИЗНОС ТРОШКА У РСД</w:t>
            </w: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i/>
              </w:rPr>
            </w:pPr>
          </w:p>
          <w:p w:rsidR="00221C6F" w:rsidRPr="00B63653" w:rsidRDefault="00221C6F">
            <w:pPr>
              <w:jc w:val="both"/>
              <w:rPr>
                <w:lang w:val="ru-RU"/>
              </w:rPr>
            </w:pPr>
            <w:r w:rsidRPr="00B63653">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rPr>
                <w:lang w:val="ru-RU"/>
              </w:rPr>
            </w:pPr>
          </w:p>
        </w:tc>
      </w:tr>
    </w:tbl>
    <w:p w:rsidR="00221C6F" w:rsidRPr="00B63653" w:rsidRDefault="00221C6F">
      <w:pPr>
        <w:jc w:val="both"/>
      </w:pPr>
    </w:p>
    <w:p w:rsidR="00221C6F" w:rsidRPr="00B63653" w:rsidRDefault="00221C6F">
      <w:pPr>
        <w:jc w:val="both"/>
      </w:pPr>
      <w:proofErr w:type="gramStart"/>
      <w:r w:rsidRPr="00B63653">
        <w:t>Трошкове припреме и подношења понуде сноси искључиво понуђач и не може тражити од наручиоца накнаду трошкова.</w:t>
      </w:r>
      <w:proofErr w:type="gramEnd"/>
    </w:p>
    <w:p w:rsidR="00221C6F" w:rsidRPr="00B63653" w:rsidRDefault="00221C6F">
      <w:pPr>
        <w:jc w:val="both"/>
        <w:rPr>
          <w:lang w:val="sr-Cyrl-CS"/>
        </w:rPr>
      </w:pPr>
      <w:r w:rsidRPr="00B636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B63653" w:rsidRDefault="00221C6F">
      <w:pPr>
        <w:spacing w:after="120"/>
        <w:ind w:firstLine="426"/>
        <w:jc w:val="both"/>
        <w:rPr>
          <w:b/>
          <w:bCs/>
          <w:i/>
        </w:rPr>
      </w:pPr>
    </w:p>
    <w:p w:rsidR="00221C6F" w:rsidRPr="00B63653" w:rsidRDefault="00221C6F">
      <w:pPr>
        <w:spacing w:after="120"/>
        <w:jc w:val="both"/>
        <w:rPr>
          <w:bCs/>
        </w:rPr>
      </w:pPr>
      <w:r w:rsidRPr="00B63653">
        <w:rPr>
          <w:b/>
          <w:bCs/>
          <w:i/>
        </w:rPr>
        <w:t>Напомена</w:t>
      </w:r>
      <w:r w:rsidRPr="00B63653">
        <w:rPr>
          <w:b/>
          <w:bCs/>
          <w:i/>
          <w:color w:val="auto"/>
        </w:rPr>
        <w:t xml:space="preserve">: </w:t>
      </w:r>
      <w:r w:rsidRPr="00B63653">
        <w:rPr>
          <w:bCs/>
          <w:i/>
          <w:color w:val="auto"/>
        </w:rPr>
        <w:t>достављање овог обрасца није обавезно</w:t>
      </w:r>
    </w:p>
    <w:p w:rsidR="00221C6F" w:rsidRPr="00B63653" w:rsidRDefault="00221C6F">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8" w:type="dxa"/>
            <w:shd w:val="clear" w:color="auto" w:fill="auto"/>
            <w:vAlign w:val="center"/>
          </w:tcPr>
          <w:p w:rsidR="00221C6F" w:rsidRPr="00B63653" w:rsidRDefault="00221C6F">
            <w:pPr>
              <w:pStyle w:val="BodyText2"/>
              <w:spacing w:line="100" w:lineRule="atLeast"/>
              <w:jc w:val="center"/>
            </w:pPr>
            <w:r w:rsidRPr="00B63653">
              <w:t>М.П.</w:t>
            </w:r>
          </w:p>
        </w:tc>
        <w:tc>
          <w:tcPr>
            <w:tcW w:w="3094"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c>
          <w:tcPr>
            <w:tcW w:w="3068" w:type="dxa"/>
            <w:shd w:val="clear" w:color="auto" w:fill="auto"/>
          </w:tcPr>
          <w:p w:rsidR="00221C6F" w:rsidRPr="00B63653"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 w:rsidR="00221C6F" w:rsidRPr="00B63653" w:rsidRDefault="00221C6F">
      <w:pPr>
        <w:rPr>
          <w:b/>
          <w:bCs/>
          <w:i/>
          <w:iCs/>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A673D0" w:rsidRPr="00061E19" w:rsidRDefault="00A673D0">
      <w:pPr>
        <w:rPr>
          <w:b/>
          <w:bCs/>
          <w:i/>
          <w:iCs/>
          <w:sz w:val="28"/>
          <w:szCs w:val="28"/>
          <w:lang w:val="sr-Cyrl-CS"/>
        </w:rPr>
      </w:pPr>
    </w:p>
    <w:p w:rsidR="00221C6F" w:rsidRPr="00B63653" w:rsidRDefault="00D37B8D">
      <w:pPr>
        <w:shd w:val="clear" w:color="auto" w:fill="C6D9F1"/>
        <w:jc w:val="center"/>
        <w:rPr>
          <w:bCs/>
          <w:sz w:val="28"/>
          <w:szCs w:val="28"/>
        </w:rPr>
      </w:pPr>
      <w:proofErr w:type="gramStart"/>
      <w:r>
        <w:rPr>
          <w:b/>
          <w:bCs/>
          <w:i/>
          <w:iCs/>
          <w:sz w:val="28"/>
          <w:szCs w:val="28"/>
        </w:rPr>
        <w:lastRenderedPageBreak/>
        <w:t>I</w:t>
      </w:r>
      <w:r w:rsidR="00221C6F" w:rsidRPr="00B63653">
        <w:rPr>
          <w:b/>
          <w:bCs/>
          <w:i/>
          <w:iCs/>
          <w:sz w:val="28"/>
          <w:szCs w:val="28"/>
        </w:rPr>
        <w:t>X  ОБРАЗАЦ</w:t>
      </w:r>
      <w:proofErr w:type="gramEnd"/>
      <w:r w:rsidR="00221C6F" w:rsidRPr="00B63653">
        <w:rPr>
          <w:b/>
          <w:bCs/>
          <w:i/>
          <w:iCs/>
          <w:sz w:val="28"/>
          <w:szCs w:val="28"/>
        </w:rPr>
        <w:t xml:space="preserve"> ИЗЈАВЕ О НЕЗАВИСНОЈ ПОНУДИ</w:t>
      </w:r>
    </w:p>
    <w:p w:rsidR="00221C6F" w:rsidRPr="00B63653" w:rsidRDefault="00221C6F">
      <w:pPr>
        <w:pStyle w:val="BodyText3"/>
        <w:shd w:val="clear" w:color="auto" w:fill="C6D9F1"/>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both"/>
        <w:rPr>
          <w:sz w:val="28"/>
          <w:szCs w:val="24"/>
        </w:rPr>
      </w:pPr>
      <w:proofErr w:type="gramStart"/>
      <w:r w:rsidRPr="00B63653">
        <w:rPr>
          <w:sz w:val="24"/>
          <w:szCs w:val="24"/>
        </w:rPr>
        <w:t>У складу са чланом 26.</w:t>
      </w:r>
      <w:proofErr w:type="gramEnd"/>
      <w:r w:rsidRPr="00B63653">
        <w:rPr>
          <w:sz w:val="24"/>
          <w:szCs w:val="24"/>
        </w:rPr>
        <w:t xml:space="preserve"> Закона, </w:t>
      </w:r>
      <w:r w:rsidR="00696524" w:rsidRPr="00B63653">
        <w:rPr>
          <w:sz w:val="24"/>
          <w:szCs w:val="24"/>
          <w:lang w:val="sr-Cyrl-CS"/>
        </w:rPr>
        <w:t>______________________________________________</w:t>
      </w:r>
      <w:r w:rsidR="001831D7" w:rsidRPr="00B63653">
        <w:rPr>
          <w:sz w:val="24"/>
          <w:szCs w:val="24"/>
        </w:rPr>
        <w:t xml:space="preserve">                 </w:t>
      </w:r>
    </w:p>
    <w:p w:rsidR="00221C6F" w:rsidRPr="00B63653" w:rsidRDefault="00221C6F">
      <w:pPr>
        <w:pStyle w:val="BodyText3"/>
        <w:spacing w:after="0"/>
        <w:jc w:val="both"/>
        <w:rPr>
          <w:sz w:val="24"/>
          <w:szCs w:val="24"/>
        </w:rPr>
      </w:pPr>
      <w:r w:rsidRPr="00B63653">
        <w:rPr>
          <w:sz w:val="24"/>
          <w:szCs w:val="24"/>
        </w:rPr>
        <w:t xml:space="preserve">                                                                           </w:t>
      </w:r>
      <w:r w:rsidRPr="00B63653">
        <w:rPr>
          <w:sz w:val="20"/>
          <w:szCs w:val="20"/>
        </w:rPr>
        <w:t xml:space="preserve"> (Назив понуђача)</w:t>
      </w:r>
    </w:p>
    <w:p w:rsidR="00221C6F" w:rsidRPr="00B63653" w:rsidRDefault="00221C6F">
      <w:pPr>
        <w:pStyle w:val="BodyText3"/>
        <w:spacing w:after="0"/>
        <w:jc w:val="both"/>
        <w:rPr>
          <w:w w:val="200"/>
          <w:sz w:val="24"/>
          <w:szCs w:val="24"/>
        </w:rPr>
      </w:pPr>
      <w:proofErr w:type="gramStart"/>
      <w:r w:rsidRPr="00B63653">
        <w:rPr>
          <w:sz w:val="24"/>
          <w:szCs w:val="24"/>
        </w:rPr>
        <w:t>даје</w:t>
      </w:r>
      <w:proofErr w:type="gramEnd"/>
      <w:r w:rsidRPr="00B63653">
        <w:rPr>
          <w:sz w:val="24"/>
          <w:szCs w:val="24"/>
        </w:rPr>
        <w:t xml:space="preserve">: </w:t>
      </w:r>
    </w:p>
    <w:p w:rsidR="00221C6F" w:rsidRPr="00B63653" w:rsidRDefault="00221C6F">
      <w:pPr>
        <w:pStyle w:val="BodyText3"/>
        <w:spacing w:before="360" w:after="360"/>
        <w:ind w:firstLine="227"/>
        <w:jc w:val="both"/>
        <w:rPr>
          <w:w w:val="200"/>
          <w:sz w:val="24"/>
          <w:szCs w:val="24"/>
        </w:rPr>
      </w:pPr>
    </w:p>
    <w:p w:rsidR="00221C6F" w:rsidRPr="00B63653" w:rsidRDefault="00221C6F" w:rsidP="00DB4C7E">
      <w:pPr>
        <w:pStyle w:val="BodyText3"/>
        <w:spacing w:before="360" w:after="360"/>
        <w:ind w:firstLine="227"/>
        <w:jc w:val="center"/>
        <w:rPr>
          <w:b/>
          <w:bCs/>
          <w:sz w:val="24"/>
          <w:szCs w:val="24"/>
          <w:lang w:val="sr-Cyrl-CS"/>
        </w:rPr>
      </w:pPr>
      <w:r w:rsidRPr="00B63653">
        <w:rPr>
          <w:b/>
          <w:bCs/>
          <w:sz w:val="24"/>
          <w:szCs w:val="24"/>
          <w:lang w:val="sr-Cyrl-CS"/>
        </w:rPr>
        <w:t>ИЗЈАВУ</w:t>
      </w:r>
    </w:p>
    <w:p w:rsidR="00221C6F" w:rsidRPr="00B63653" w:rsidRDefault="00221C6F" w:rsidP="00DB4C7E">
      <w:pPr>
        <w:pStyle w:val="BodyText3"/>
        <w:spacing w:before="360" w:after="360"/>
        <w:ind w:firstLine="227"/>
        <w:jc w:val="center"/>
        <w:rPr>
          <w:bCs/>
          <w:sz w:val="28"/>
          <w:szCs w:val="28"/>
        </w:rPr>
      </w:pPr>
      <w:r w:rsidRPr="00B63653">
        <w:rPr>
          <w:b/>
          <w:bCs/>
          <w:sz w:val="24"/>
          <w:szCs w:val="24"/>
          <w:lang w:val="sr-Cyrl-CS"/>
        </w:rPr>
        <w:t>О НЕЗАВИСНОЈ</w:t>
      </w:r>
      <w:r w:rsidRPr="00B63653">
        <w:rPr>
          <w:b/>
          <w:bCs/>
          <w:sz w:val="24"/>
          <w:szCs w:val="24"/>
        </w:rPr>
        <w:t xml:space="preserve"> ПОНУДИ</w:t>
      </w:r>
    </w:p>
    <w:p w:rsidR="00221C6F" w:rsidRPr="00B63653" w:rsidRDefault="00221C6F">
      <w:pPr>
        <w:pStyle w:val="BodyText3"/>
        <w:spacing w:after="0"/>
        <w:jc w:val="both"/>
        <w:rPr>
          <w:bCs/>
          <w:sz w:val="24"/>
          <w:szCs w:val="24"/>
        </w:rPr>
      </w:pPr>
    </w:p>
    <w:p w:rsidR="00221C6F" w:rsidRPr="00B63653" w:rsidRDefault="00221C6F">
      <w:pPr>
        <w:pStyle w:val="BodyText3"/>
        <w:spacing w:after="0"/>
        <w:jc w:val="both"/>
        <w:rPr>
          <w:bCs/>
          <w:sz w:val="24"/>
          <w:szCs w:val="24"/>
        </w:rPr>
      </w:pPr>
    </w:p>
    <w:p w:rsidR="00221C6F" w:rsidRPr="00B63653" w:rsidRDefault="00221C6F">
      <w:pPr>
        <w:jc w:val="both"/>
      </w:pPr>
      <w:r w:rsidRPr="00B63653">
        <w:tab/>
      </w:r>
      <w:r w:rsidRPr="00B63653">
        <w:tab/>
      </w:r>
      <w:r w:rsidRPr="00B63653">
        <w:tab/>
      </w:r>
      <w:r w:rsidRPr="00B63653">
        <w:rPr>
          <w:bCs/>
        </w:rPr>
        <w:t xml:space="preserve"> </w:t>
      </w:r>
    </w:p>
    <w:p w:rsidR="00221C6F" w:rsidRPr="00B63653" w:rsidRDefault="00221C6F">
      <w:pPr>
        <w:jc w:val="both"/>
        <w:rPr>
          <w:bCs/>
        </w:rPr>
      </w:pPr>
      <w:proofErr w:type="gramStart"/>
      <w:r w:rsidRPr="00B63653">
        <w:t>Под пуном материјалном и кривичном одговорношћу п</w:t>
      </w:r>
      <w:r w:rsidRPr="00B63653">
        <w:rPr>
          <w:bCs/>
        </w:rPr>
        <w:t xml:space="preserve">отврђујем да сам понуду у </w:t>
      </w:r>
      <w:r w:rsidRPr="00B63653">
        <w:rPr>
          <w:bCs/>
          <w:lang w:val="sr-Cyrl-CS"/>
        </w:rPr>
        <w:t>поступку</w:t>
      </w:r>
      <w:r w:rsidRPr="00B63653">
        <w:rPr>
          <w:bCs/>
        </w:rPr>
        <w:t xml:space="preserve"> јавне набавке</w:t>
      </w:r>
      <w:r w:rsidR="00716734" w:rsidRPr="00B63653">
        <w:t xml:space="preserve"> </w:t>
      </w:r>
      <w:r w:rsidR="00D377DA" w:rsidRPr="00B63653">
        <w:t xml:space="preserve">услуге </w:t>
      </w:r>
      <w:r w:rsidR="00141BE9" w:rsidRPr="00B63653">
        <w:rPr>
          <w:b/>
          <w:lang w:val="sr-Cyrl-CS"/>
        </w:rPr>
        <w:t>одвожења и збрињавања хемијског отпада</w:t>
      </w:r>
      <w:r w:rsidR="00A673D0" w:rsidRPr="00B63653">
        <w:rPr>
          <w:b/>
          <w:color w:val="auto"/>
        </w:rPr>
        <w:t>,</w:t>
      </w:r>
      <w:r w:rsidR="00A673D0" w:rsidRPr="00B63653">
        <w:rPr>
          <w:b/>
          <w:noProof/>
        </w:rPr>
        <w:t xml:space="preserve"> </w:t>
      </w:r>
      <w:r w:rsidR="004700B5" w:rsidRPr="00B63653">
        <w:rPr>
          <w:b/>
          <w:color w:val="auto"/>
          <w:lang w:val="sr-Cyrl-CS"/>
        </w:rPr>
        <w:t>б</w:t>
      </w:r>
      <w:r w:rsidR="004700B5" w:rsidRPr="00B63653">
        <w:rPr>
          <w:b/>
          <w:color w:val="auto"/>
        </w:rPr>
        <w:t xml:space="preserve">рој </w:t>
      </w:r>
      <w:r w:rsidR="00E65D1A">
        <w:rPr>
          <w:b/>
          <w:color w:val="auto"/>
          <w:lang w:val="sr-Cyrl-CS"/>
        </w:rPr>
        <w:t>18</w:t>
      </w:r>
      <w:r w:rsidR="004700B5" w:rsidRPr="00B63653">
        <w:rPr>
          <w:b/>
          <w:color w:val="auto"/>
        </w:rPr>
        <w:t>/1</w:t>
      </w:r>
      <w:r w:rsidR="00E65D1A">
        <w:rPr>
          <w:b/>
          <w:color w:val="auto"/>
          <w:lang w:val="sr-Cyrl-CS"/>
        </w:rPr>
        <w:t>8</w:t>
      </w:r>
      <w:r w:rsidRPr="00B63653">
        <w:rPr>
          <w:color w:val="auto"/>
        </w:rPr>
        <w:t xml:space="preserve">, </w:t>
      </w:r>
      <w:r w:rsidRPr="00B63653">
        <w:rPr>
          <w:bCs/>
        </w:rPr>
        <w:t>поднео независно, без договора са другим понуђачима или заинтересованим лицима.</w:t>
      </w:r>
      <w:proofErr w:type="gramEnd"/>
    </w:p>
    <w:p w:rsidR="00221C6F" w:rsidRPr="00B63653" w:rsidRDefault="00221C6F">
      <w:pPr>
        <w:jc w:val="both"/>
        <w:rPr>
          <w:bCs/>
        </w:rPr>
      </w:pPr>
    </w:p>
    <w:p w:rsidR="00221C6F" w:rsidRPr="00B63653" w:rsidRDefault="00221C6F">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221C6F" w:rsidRPr="00B63653"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5" w:type="dxa"/>
            <w:shd w:val="clear" w:color="auto" w:fill="auto"/>
            <w:vAlign w:val="center"/>
          </w:tcPr>
          <w:p w:rsidR="00221C6F" w:rsidRPr="00B63653" w:rsidRDefault="00221C6F">
            <w:pPr>
              <w:pStyle w:val="BodyText2"/>
              <w:spacing w:line="100" w:lineRule="atLeast"/>
              <w:jc w:val="center"/>
            </w:pPr>
            <w:r w:rsidRPr="00B63653">
              <w:t>М.П.</w:t>
            </w:r>
          </w:p>
        </w:tc>
        <w:tc>
          <w:tcPr>
            <w:tcW w:w="3097"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1831D7" w:rsidP="00EB2FDA">
            <w:pPr>
              <w:pStyle w:val="BodyText2"/>
              <w:snapToGrid w:val="0"/>
              <w:spacing w:line="100" w:lineRule="atLeast"/>
              <w:jc w:val="both"/>
            </w:pPr>
            <w:r w:rsidRPr="00B63653">
              <w:t xml:space="preserve">           </w:t>
            </w:r>
          </w:p>
        </w:tc>
        <w:tc>
          <w:tcPr>
            <w:tcW w:w="3065" w:type="dxa"/>
            <w:shd w:val="clear" w:color="auto" w:fill="auto"/>
          </w:tcPr>
          <w:p w:rsidR="00221C6F" w:rsidRPr="00B63653"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Pr>
        <w:pStyle w:val="BodyText3"/>
        <w:spacing w:after="0"/>
        <w:ind w:firstLine="227"/>
        <w:jc w:val="both"/>
      </w:pPr>
    </w:p>
    <w:p w:rsidR="00221C6F" w:rsidRPr="00B63653" w:rsidRDefault="00221C6F">
      <w:pPr>
        <w:tabs>
          <w:tab w:val="left" w:pos="6028"/>
        </w:tabs>
        <w:autoSpaceDE w:val="0"/>
        <w:spacing w:line="240" w:lineRule="auto"/>
      </w:pPr>
    </w:p>
    <w:p w:rsidR="00221C6F" w:rsidRPr="00B63653" w:rsidRDefault="00221C6F">
      <w:pPr>
        <w:tabs>
          <w:tab w:val="left" w:pos="6028"/>
        </w:tabs>
        <w:autoSpaceDE w:val="0"/>
        <w:spacing w:line="240" w:lineRule="auto"/>
        <w:jc w:val="both"/>
        <w:rPr>
          <w:bCs/>
          <w:i/>
          <w:iCs/>
          <w:color w:val="auto"/>
        </w:rPr>
      </w:pPr>
      <w:r w:rsidRPr="00B63653">
        <w:rPr>
          <w:b/>
          <w:bCs/>
          <w:i/>
          <w:iCs/>
          <w:color w:val="auto"/>
        </w:rPr>
        <w:t xml:space="preserve">Напомена: </w:t>
      </w:r>
      <w:r w:rsidRPr="00B63653">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63653">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63653">
        <w:rPr>
          <w:bCs/>
          <w:i/>
          <w:iCs/>
          <w:color w:val="auto"/>
        </w:rPr>
        <w:t xml:space="preserve"> </w:t>
      </w:r>
      <w:proofErr w:type="gramStart"/>
      <w:r w:rsidRPr="00B63653">
        <w:rPr>
          <w:bCs/>
          <w:i/>
          <w:iCs/>
          <w:color w:val="auto"/>
        </w:rPr>
        <w:t>Мера забране учешћа у поступку јавне набавке може трајати до две године.</w:t>
      </w:r>
      <w:proofErr w:type="gramEnd"/>
      <w:r w:rsidR="0040239A" w:rsidRPr="00B63653">
        <w:rPr>
          <w:bCs/>
          <w:i/>
          <w:iCs/>
          <w:color w:val="auto"/>
        </w:rPr>
        <w:t xml:space="preserve"> </w:t>
      </w:r>
      <w:proofErr w:type="gramStart"/>
      <w:r w:rsidR="0040239A" w:rsidRPr="00B63653">
        <w:rPr>
          <w:bCs/>
          <w:i/>
          <w:iCs/>
          <w:color w:val="auto"/>
        </w:rPr>
        <w:t>Повреда конкуренције представља негативну референцу, у смислу чл</w:t>
      </w:r>
      <w:r w:rsidR="005C15D1" w:rsidRPr="00B63653">
        <w:rPr>
          <w:bCs/>
          <w:i/>
          <w:iCs/>
          <w:color w:val="auto"/>
        </w:rPr>
        <w:t xml:space="preserve">ана </w:t>
      </w:r>
      <w:r w:rsidR="0040239A" w:rsidRPr="00B63653">
        <w:rPr>
          <w:bCs/>
          <w:i/>
          <w:iCs/>
          <w:color w:val="auto"/>
        </w:rPr>
        <w:t>82.</w:t>
      </w:r>
      <w:proofErr w:type="gramEnd"/>
      <w:r w:rsidR="0040239A" w:rsidRPr="00B63653">
        <w:rPr>
          <w:bCs/>
          <w:i/>
          <w:iCs/>
          <w:color w:val="auto"/>
        </w:rPr>
        <w:t xml:space="preserve"> </w:t>
      </w:r>
      <w:proofErr w:type="gramStart"/>
      <w:r w:rsidR="0040239A" w:rsidRPr="00B63653">
        <w:rPr>
          <w:bCs/>
          <w:i/>
          <w:iCs/>
          <w:color w:val="auto"/>
        </w:rPr>
        <w:t>ст</w:t>
      </w:r>
      <w:r w:rsidR="005C15D1" w:rsidRPr="00B63653">
        <w:rPr>
          <w:bCs/>
          <w:i/>
          <w:iCs/>
          <w:color w:val="auto"/>
        </w:rPr>
        <w:t>ав</w:t>
      </w:r>
      <w:proofErr w:type="gramEnd"/>
      <w:r w:rsidR="005C15D1" w:rsidRPr="00B63653">
        <w:rPr>
          <w:bCs/>
          <w:i/>
          <w:iCs/>
          <w:color w:val="auto"/>
        </w:rPr>
        <w:t xml:space="preserve"> </w:t>
      </w:r>
      <w:r w:rsidR="0040239A" w:rsidRPr="00B63653">
        <w:rPr>
          <w:bCs/>
          <w:i/>
          <w:iCs/>
          <w:color w:val="auto"/>
        </w:rPr>
        <w:t xml:space="preserve">1. </w:t>
      </w:r>
      <w:proofErr w:type="gramStart"/>
      <w:r w:rsidR="005C15D1" w:rsidRPr="00B63653">
        <w:rPr>
          <w:bCs/>
          <w:i/>
          <w:iCs/>
          <w:color w:val="auto"/>
        </w:rPr>
        <w:t>т</w:t>
      </w:r>
      <w:r w:rsidR="0040239A" w:rsidRPr="00B63653">
        <w:rPr>
          <w:bCs/>
          <w:i/>
          <w:iCs/>
          <w:color w:val="auto"/>
        </w:rPr>
        <w:t>ач</w:t>
      </w:r>
      <w:r w:rsidR="005C15D1" w:rsidRPr="00B63653">
        <w:rPr>
          <w:bCs/>
          <w:i/>
          <w:iCs/>
          <w:color w:val="auto"/>
        </w:rPr>
        <w:t>ка</w:t>
      </w:r>
      <w:proofErr w:type="gramEnd"/>
      <w:r w:rsidR="007D7FD1" w:rsidRPr="00B63653">
        <w:rPr>
          <w:bCs/>
          <w:i/>
          <w:iCs/>
          <w:color w:val="auto"/>
        </w:rPr>
        <w:t xml:space="preserve"> 2</w:t>
      </w:r>
      <w:r w:rsidR="007D7FD1" w:rsidRPr="00B63653">
        <w:rPr>
          <w:bCs/>
          <w:i/>
          <w:iCs/>
          <w:color w:val="auto"/>
          <w:lang w:val="sr-Cyrl-CS"/>
        </w:rPr>
        <w:t>)</w:t>
      </w:r>
      <w:r w:rsidR="0040239A" w:rsidRPr="00B63653">
        <w:rPr>
          <w:bCs/>
          <w:i/>
          <w:iCs/>
          <w:color w:val="auto"/>
        </w:rPr>
        <w:t xml:space="preserve"> Закона. </w:t>
      </w:r>
    </w:p>
    <w:p w:rsidR="00221C6F" w:rsidRPr="00B63653" w:rsidRDefault="006D4BA0">
      <w:pPr>
        <w:tabs>
          <w:tab w:val="left" w:pos="6028"/>
        </w:tabs>
        <w:autoSpaceDE w:val="0"/>
        <w:spacing w:line="240" w:lineRule="auto"/>
        <w:jc w:val="both"/>
        <w:rPr>
          <w:bCs/>
          <w:i/>
          <w:iCs/>
          <w:color w:val="auto"/>
        </w:rPr>
      </w:pPr>
      <w:proofErr w:type="gramStart"/>
      <w:r w:rsidRPr="00B63653">
        <w:rPr>
          <w:b/>
          <w:bCs/>
          <w:i/>
          <w:iCs/>
          <w:color w:val="auto"/>
          <w:u w:val="single"/>
        </w:rPr>
        <w:t>Уколико понуду подноси група понуђача,</w:t>
      </w:r>
      <w:r w:rsidRPr="00B63653">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61E19" w:rsidRDefault="00061E19">
      <w:pPr>
        <w:suppressAutoHyphens w:val="0"/>
        <w:spacing w:line="240" w:lineRule="auto"/>
        <w:rPr>
          <w:bCs/>
          <w:i/>
          <w:iCs/>
          <w:color w:val="auto"/>
          <w:lang w:val="sr-Cyrl-CS"/>
        </w:rPr>
      </w:pPr>
      <w:r>
        <w:rPr>
          <w:bCs/>
          <w:i/>
          <w:iCs/>
          <w:color w:val="auto"/>
          <w:lang w:val="sr-Cyrl-CS"/>
        </w:rPr>
        <w:br w:type="page"/>
      </w:r>
    </w:p>
    <w:p w:rsidR="00061E19" w:rsidRPr="00061E19" w:rsidRDefault="00061E19">
      <w:pPr>
        <w:tabs>
          <w:tab w:val="left" w:pos="6028"/>
        </w:tabs>
        <w:autoSpaceDE w:val="0"/>
        <w:spacing w:line="240" w:lineRule="auto"/>
        <w:jc w:val="both"/>
        <w:rPr>
          <w:bCs/>
          <w:i/>
          <w:iCs/>
          <w:color w:val="auto"/>
          <w:lang w:val="sr-Cyrl-CS"/>
        </w:rPr>
      </w:pPr>
    </w:p>
    <w:p w:rsidR="005A05A5" w:rsidRPr="00521CE2" w:rsidRDefault="00D37B8D" w:rsidP="005A05A5">
      <w:pPr>
        <w:shd w:val="clear" w:color="auto" w:fill="C6D9F1"/>
        <w:jc w:val="both"/>
        <w:rPr>
          <w:b/>
          <w:bCs/>
          <w:i/>
        </w:rPr>
      </w:pPr>
      <w:proofErr w:type="gramStart"/>
      <w:r>
        <w:rPr>
          <w:b/>
          <w:bCs/>
          <w:i/>
          <w:iCs/>
        </w:rPr>
        <w:t>X</w:t>
      </w:r>
      <w:r w:rsidR="00F879B7">
        <w:rPr>
          <w:b/>
          <w:bCs/>
          <w:i/>
          <w:iCs/>
          <w:lang w:val="sr-Cyrl-CS"/>
        </w:rPr>
        <w:t xml:space="preserve"> </w:t>
      </w:r>
      <w:r w:rsidR="005A05A5" w:rsidRPr="00B63653">
        <w:rPr>
          <w:b/>
          <w:bCs/>
          <w:i/>
          <w:iCs/>
        </w:rPr>
        <w:t xml:space="preserve"> </w:t>
      </w:r>
      <w:r w:rsidR="005A05A5" w:rsidRPr="00521CE2">
        <w:rPr>
          <w:b/>
          <w:bCs/>
          <w:i/>
          <w:iCs/>
        </w:rPr>
        <w:t>ОБРАЗАЦ</w:t>
      </w:r>
      <w:proofErr w:type="gramEnd"/>
      <w:r w:rsidR="005A05A5" w:rsidRPr="00521CE2">
        <w:rPr>
          <w:b/>
          <w:bCs/>
          <w:i/>
          <w:iCs/>
        </w:rPr>
        <w:t xml:space="preserve"> ИЗЈАВЕ </w:t>
      </w:r>
      <w:r w:rsidR="00521CE2" w:rsidRPr="00521CE2">
        <w:rPr>
          <w:b/>
          <w:bCs/>
          <w:i/>
          <w:iCs/>
        </w:rPr>
        <w:t>ОБРАЗАЦ ИЗЈАВЕ О ПОШТОВАЊУ ОБАВЕЗА ИЗ ЧЛ. 75. СТ. 2. ЗАКОНА</w:t>
      </w:r>
    </w:p>
    <w:p w:rsidR="00B34BD5" w:rsidRPr="00B63653" w:rsidRDefault="00B34BD5" w:rsidP="005A05A5">
      <w:pPr>
        <w:tabs>
          <w:tab w:val="left" w:pos="6028"/>
        </w:tabs>
        <w:autoSpaceDE w:val="0"/>
        <w:spacing w:line="240" w:lineRule="auto"/>
        <w:jc w:val="both"/>
        <w:rPr>
          <w:bCs/>
          <w:i/>
          <w:iCs/>
          <w:color w:val="auto"/>
          <w:lang w:val="sr-Cyrl-CS"/>
        </w:rPr>
      </w:pPr>
    </w:p>
    <w:p w:rsidR="005A05A5" w:rsidRPr="00B63653" w:rsidRDefault="005A05A5" w:rsidP="005A05A5">
      <w:pPr>
        <w:tabs>
          <w:tab w:val="left" w:pos="6028"/>
        </w:tabs>
        <w:autoSpaceDE w:val="0"/>
        <w:spacing w:line="240" w:lineRule="auto"/>
        <w:jc w:val="both"/>
        <w:rPr>
          <w:bCs/>
          <w:i/>
          <w:iCs/>
          <w:color w:val="auto"/>
        </w:rPr>
      </w:pPr>
    </w:p>
    <w:p w:rsidR="005A05A5" w:rsidRPr="00B63653" w:rsidRDefault="005A05A5" w:rsidP="005A05A5">
      <w:pPr>
        <w:tabs>
          <w:tab w:val="left" w:pos="6028"/>
        </w:tabs>
        <w:autoSpaceDE w:val="0"/>
        <w:spacing w:line="240" w:lineRule="auto"/>
        <w:ind w:left="360"/>
        <w:jc w:val="both"/>
        <w:rPr>
          <w:bCs/>
          <w:iCs/>
        </w:rPr>
      </w:pPr>
      <w:proofErr w:type="gramStart"/>
      <w:r w:rsidRPr="00B63653">
        <w:rPr>
          <w:bCs/>
          <w:iCs/>
        </w:rPr>
        <w:t>У вези члана 75.</w:t>
      </w:r>
      <w:proofErr w:type="gramEnd"/>
      <w:r w:rsidRPr="00B63653">
        <w:rPr>
          <w:bCs/>
          <w:iCs/>
        </w:rPr>
        <w:t xml:space="preserve"> </w:t>
      </w:r>
      <w:proofErr w:type="gramStart"/>
      <w:r w:rsidRPr="00B63653">
        <w:rPr>
          <w:bCs/>
          <w:iCs/>
        </w:rPr>
        <w:t>став</w:t>
      </w:r>
      <w:proofErr w:type="gramEnd"/>
      <w:r w:rsidRPr="00B63653">
        <w:rPr>
          <w:bCs/>
          <w:iCs/>
        </w:rPr>
        <w:t xml:space="preserve"> 2. Закона о јавним набавкама, као заступник понуђача дајем следећу </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5A05A5" w:rsidRPr="00B63653" w:rsidRDefault="005A05A5" w:rsidP="005A05A5">
      <w:pPr>
        <w:tabs>
          <w:tab w:val="left" w:pos="6028"/>
        </w:tabs>
        <w:autoSpaceDE w:val="0"/>
        <w:spacing w:line="240" w:lineRule="auto"/>
        <w:ind w:left="360"/>
        <w:jc w:val="center"/>
        <w:rPr>
          <w:bCs/>
          <w:iCs/>
        </w:rPr>
      </w:pPr>
      <w:r w:rsidRPr="00B63653">
        <w:rPr>
          <w:bCs/>
          <w:iCs/>
        </w:rPr>
        <w:t>ИЗЈАВУ</w:t>
      </w:r>
    </w:p>
    <w:p w:rsidR="005A05A5" w:rsidRPr="00B63653" w:rsidRDefault="005A05A5" w:rsidP="005A05A5">
      <w:pPr>
        <w:tabs>
          <w:tab w:val="left" w:pos="6028"/>
        </w:tabs>
        <w:autoSpaceDE w:val="0"/>
        <w:spacing w:line="240" w:lineRule="auto"/>
        <w:ind w:left="360"/>
        <w:jc w:val="center"/>
        <w:rPr>
          <w:bCs/>
          <w:iCs/>
        </w:rPr>
      </w:pPr>
    </w:p>
    <w:p w:rsidR="005A05A5" w:rsidRPr="00B63653" w:rsidRDefault="005A05A5" w:rsidP="005A05A5">
      <w:pPr>
        <w:tabs>
          <w:tab w:val="left" w:pos="6028"/>
        </w:tabs>
        <w:autoSpaceDE w:val="0"/>
        <w:spacing w:line="240" w:lineRule="auto"/>
        <w:ind w:left="360"/>
        <w:jc w:val="both"/>
        <w:rPr>
          <w:bCs/>
          <w:iCs/>
        </w:rPr>
      </w:pPr>
      <w:r w:rsidRPr="00B63653">
        <w:rPr>
          <w:bCs/>
          <w:iCs/>
        </w:rPr>
        <w:t>Понуђач</w:t>
      </w:r>
      <w:r w:rsidR="000C5350">
        <w:t>__________________________________</w:t>
      </w:r>
      <w:r w:rsidRPr="00B63653">
        <w:t>у поступку јавне набавке</w:t>
      </w:r>
      <w:r w:rsidR="00613330" w:rsidRPr="00B63653">
        <w:t xml:space="preserve"> </w:t>
      </w:r>
      <w:r w:rsidR="00A673D0" w:rsidRPr="00B63653">
        <w:rPr>
          <w:b/>
          <w:bCs/>
          <w:color w:val="auto"/>
        </w:rPr>
        <w:t xml:space="preserve">услуге </w:t>
      </w:r>
      <w:r w:rsidR="00141BE9" w:rsidRPr="00B63653">
        <w:rPr>
          <w:b/>
          <w:lang w:val="sr-Cyrl-CS"/>
        </w:rPr>
        <w:t>одвожења и збрињавања хемијског отпада</w:t>
      </w:r>
      <w:r w:rsidR="004335DA" w:rsidRPr="00B63653">
        <w:rPr>
          <w:b/>
          <w:color w:val="auto"/>
        </w:rPr>
        <w:t>,</w:t>
      </w:r>
      <w:r w:rsidR="004335DA" w:rsidRPr="00B63653">
        <w:rPr>
          <w:b/>
          <w:noProof/>
        </w:rPr>
        <w:t xml:space="preserve"> </w:t>
      </w:r>
      <w:r w:rsidR="004700B5" w:rsidRPr="00B63653">
        <w:rPr>
          <w:b/>
          <w:color w:val="auto"/>
          <w:lang w:val="sr-Cyrl-CS"/>
        </w:rPr>
        <w:t>б</w:t>
      </w:r>
      <w:r w:rsidR="004700B5" w:rsidRPr="00B63653">
        <w:rPr>
          <w:b/>
          <w:color w:val="auto"/>
        </w:rPr>
        <w:t xml:space="preserve">рој </w:t>
      </w:r>
      <w:r w:rsidR="00E65D1A">
        <w:rPr>
          <w:b/>
          <w:color w:val="auto"/>
          <w:lang w:val="sr-Cyrl-CS"/>
        </w:rPr>
        <w:t>18</w:t>
      </w:r>
      <w:r w:rsidR="004700B5" w:rsidRPr="00B63653">
        <w:rPr>
          <w:b/>
          <w:color w:val="auto"/>
        </w:rPr>
        <w:t>/1</w:t>
      </w:r>
      <w:r w:rsidR="00E65D1A">
        <w:rPr>
          <w:b/>
          <w:color w:val="auto"/>
          <w:lang w:val="sr-Cyrl-CS"/>
        </w:rPr>
        <w:t>8</w:t>
      </w:r>
      <w:r w:rsidR="004700B5" w:rsidRPr="00B63653">
        <w:rPr>
          <w:rFonts w:eastAsia="TimesNewRomanPS-BoldMT"/>
          <w:b/>
          <w:bCs/>
        </w:rPr>
        <w:t xml:space="preserve"> </w:t>
      </w:r>
      <w:r w:rsidR="00521CE2" w:rsidRPr="00E95D03">
        <w:rPr>
          <w:bCs/>
          <w:iCs/>
        </w:rPr>
        <w:t xml:space="preserve">поштовао је обавезе које произлазе из важећих прописа о заштити на раду, запошљавању и условима рада, заштити животне средине </w:t>
      </w:r>
      <w:r w:rsidR="00521CE2" w:rsidRPr="00E95D03">
        <w:rPr>
          <w:bCs/>
          <w:iCs/>
          <w:lang w:val="sr-Cyrl-CS"/>
        </w:rPr>
        <w:t xml:space="preserve">као </w:t>
      </w:r>
      <w:r w:rsidR="00521CE2" w:rsidRPr="00E95D03">
        <w:rPr>
          <w:bCs/>
          <w:iCs/>
        </w:rPr>
        <w:t xml:space="preserve">и </w:t>
      </w:r>
      <w:r w:rsidR="00521CE2" w:rsidRPr="00E95D03">
        <w:rPr>
          <w:bCs/>
          <w:iCs/>
          <w:lang w:val="sr-Cyrl-CS"/>
        </w:rPr>
        <w:t>да нема забрану обављања делатности која је на снази у време подношења понуде</w:t>
      </w:r>
      <w:r w:rsidR="00521CE2" w:rsidRPr="00E95D03">
        <w:rPr>
          <w:bCs/>
          <w:iCs/>
        </w:rPr>
        <w:t>.</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5A05A5" w:rsidRPr="00B63653" w:rsidRDefault="005A05A5" w:rsidP="005A05A5">
      <w:pPr>
        <w:tabs>
          <w:tab w:val="left" w:pos="6028"/>
        </w:tabs>
        <w:autoSpaceDE w:val="0"/>
        <w:spacing w:line="240" w:lineRule="auto"/>
        <w:ind w:left="360"/>
        <w:rPr>
          <w:bCs/>
          <w:iCs/>
          <w:color w:val="002060"/>
        </w:rPr>
      </w:pPr>
    </w:p>
    <w:p w:rsidR="005A05A5" w:rsidRPr="00B63653" w:rsidRDefault="005A05A5" w:rsidP="005A05A5">
      <w:pPr>
        <w:tabs>
          <w:tab w:val="left" w:pos="6028"/>
        </w:tabs>
        <w:autoSpaceDE w:val="0"/>
        <w:spacing w:line="240" w:lineRule="auto"/>
        <w:ind w:left="360"/>
        <w:rPr>
          <w:bCs/>
          <w:iCs/>
        </w:rPr>
      </w:pPr>
      <w:r w:rsidRPr="00B63653">
        <w:rPr>
          <w:bCs/>
          <w:iCs/>
        </w:rPr>
        <w:t xml:space="preserve">          Датум </w:t>
      </w:r>
      <w:r w:rsidRPr="00B63653">
        <w:rPr>
          <w:bCs/>
          <w:iCs/>
        </w:rPr>
        <w:tab/>
      </w:r>
      <w:r w:rsidRPr="00B63653">
        <w:rPr>
          <w:bCs/>
          <w:iCs/>
        </w:rPr>
        <w:tab/>
        <w:t xml:space="preserve">           Понуђач</w:t>
      </w:r>
    </w:p>
    <w:p w:rsidR="005A05A5" w:rsidRPr="00B63653" w:rsidRDefault="005A05A5" w:rsidP="005A05A5">
      <w:pPr>
        <w:tabs>
          <w:tab w:val="left" w:pos="6028"/>
        </w:tabs>
        <w:autoSpaceDE w:val="0"/>
        <w:spacing w:line="240" w:lineRule="auto"/>
        <w:ind w:left="360"/>
        <w:rPr>
          <w:bCs/>
          <w:iCs/>
        </w:rPr>
      </w:pPr>
    </w:p>
    <w:p w:rsidR="005A05A5" w:rsidRPr="00B63653" w:rsidRDefault="00354B13" w:rsidP="00354B13">
      <w:pPr>
        <w:tabs>
          <w:tab w:val="left" w:pos="6028"/>
        </w:tabs>
        <w:autoSpaceDE w:val="0"/>
        <w:spacing w:line="240" w:lineRule="auto"/>
        <w:rPr>
          <w:bCs/>
          <w:iCs/>
        </w:rPr>
      </w:pPr>
      <w:r w:rsidRPr="00B63653">
        <w:rPr>
          <w:bCs/>
          <w:iCs/>
        </w:rPr>
        <w:t xml:space="preserve"> </w:t>
      </w:r>
      <w:r w:rsidR="007A6BEA" w:rsidRPr="00B63653">
        <w:rPr>
          <w:bCs/>
          <w:iCs/>
          <w:lang w:val="sr-Cyrl-CS"/>
        </w:rPr>
        <w:t>_____________________</w:t>
      </w:r>
      <w:r w:rsidRPr="00B63653">
        <w:rPr>
          <w:bCs/>
          <w:iCs/>
        </w:rPr>
        <w:t xml:space="preserve">             </w:t>
      </w:r>
      <w:r w:rsidR="00EB2FDA" w:rsidRPr="00B63653">
        <w:rPr>
          <w:bCs/>
          <w:iCs/>
        </w:rPr>
        <w:t xml:space="preserve">         </w:t>
      </w:r>
      <w:r w:rsidRPr="00B63653">
        <w:rPr>
          <w:bCs/>
          <w:iCs/>
        </w:rPr>
        <w:t xml:space="preserve">         </w:t>
      </w:r>
      <w:r w:rsidR="005A05A5" w:rsidRPr="00B63653">
        <w:rPr>
          <w:bCs/>
          <w:iCs/>
        </w:rPr>
        <w:t xml:space="preserve">        М.П.                   __________________</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pStyle w:val="BodyText3"/>
        <w:spacing w:after="0"/>
        <w:jc w:val="center"/>
      </w:pPr>
    </w:p>
    <w:p w:rsidR="005A05A5" w:rsidRPr="00B63653" w:rsidRDefault="005A05A5" w:rsidP="005A05A5">
      <w:pPr>
        <w:tabs>
          <w:tab w:val="left" w:pos="6028"/>
        </w:tabs>
        <w:autoSpaceDE w:val="0"/>
        <w:spacing w:line="240" w:lineRule="auto"/>
        <w:jc w:val="both"/>
      </w:pPr>
    </w:p>
    <w:p w:rsidR="00221C6F" w:rsidRPr="00B63653" w:rsidRDefault="00221C6F">
      <w:pPr>
        <w:tabs>
          <w:tab w:val="left" w:pos="6028"/>
        </w:tabs>
        <w:autoSpaceDE w:val="0"/>
        <w:spacing w:line="240" w:lineRule="auto"/>
        <w:jc w:val="both"/>
      </w:pPr>
    </w:p>
    <w:sectPr w:rsidR="00221C6F" w:rsidRPr="00B63653" w:rsidSect="007F59FE">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23" w:rsidRDefault="005E6923">
      <w:pPr>
        <w:spacing w:line="240" w:lineRule="auto"/>
      </w:pPr>
      <w:r>
        <w:separator/>
      </w:r>
    </w:p>
  </w:endnote>
  <w:endnote w:type="continuationSeparator" w:id="0">
    <w:p w:rsidR="005E6923" w:rsidRDefault="005E6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7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C1DFE">
      <w:tc>
        <w:tcPr>
          <w:tcW w:w="8208" w:type="dxa"/>
          <w:tcBorders>
            <w:top w:val="single" w:sz="8" w:space="0" w:color="808080"/>
          </w:tcBorders>
          <w:shd w:val="clear" w:color="auto" w:fill="auto"/>
        </w:tcPr>
        <w:p w:rsidR="002C1DFE" w:rsidRPr="00DD20CD" w:rsidRDefault="002C1DFE" w:rsidP="00176EA5">
          <w:pPr>
            <w:pStyle w:val="Footer"/>
            <w:jc w:val="right"/>
            <w:rPr>
              <w:b/>
              <w:bCs/>
              <w:color w:val="4F81BD"/>
              <w:lang w:val="sr-Cyrl-CS"/>
            </w:rPr>
          </w:pPr>
          <w:r>
            <w:rPr>
              <w:b/>
              <w:bCs/>
              <w:color w:val="4F81BD"/>
            </w:rPr>
            <w:t xml:space="preserve">Конкурсна документација за јавну набавку мале вредности ЈН </w:t>
          </w:r>
          <w:r w:rsidRPr="00AE2A93">
            <w:rPr>
              <w:b/>
              <w:bCs/>
              <w:color w:val="auto"/>
            </w:rPr>
            <w:t>бр</w:t>
          </w:r>
          <w:r>
            <w:rPr>
              <w:b/>
              <w:bCs/>
              <w:color w:val="auto"/>
              <w:lang w:val="sr-Cyrl-CS"/>
            </w:rPr>
            <w:t>.18</w:t>
          </w:r>
          <w:r w:rsidRPr="00AE2A93">
            <w:rPr>
              <w:b/>
              <w:bCs/>
              <w:color w:val="auto"/>
            </w:rPr>
            <w:t>/1</w:t>
          </w:r>
          <w:r>
            <w:rPr>
              <w:b/>
              <w:bCs/>
              <w:color w:val="auto"/>
              <w:lang w:val="sr-Cyrl-CS"/>
            </w:rPr>
            <w:t>8</w:t>
          </w:r>
        </w:p>
      </w:tc>
      <w:tc>
        <w:tcPr>
          <w:tcW w:w="1034" w:type="dxa"/>
          <w:tcBorders>
            <w:top w:val="single" w:sz="8" w:space="0" w:color="808080"/>
            <w:left w:val="single" w:sz="8" w:space="0" w:color="808080"/>
          </w:tcBorders>
          <w:shd w:val="clear" w:color="auto" w:fill="auto"/>
        </w:tcPr>
        <w:p w:rsidR="002C1DFE" w:rsidRDefault="002C1DFE" w:rsidP="00A321F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101E77">
            <w:rPr>
              <w:b/>
              <w:bCs/>
              <w:noProof/>
              <w:color w:val="4F81BD"/>
            </w:rPr>
            <w:t>30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01E77">
            <w:rPr>
              <w:b/>
              <w:bCs/>
              <w:noProof/>
              <w:color w:val="4F81BD"/>
            </w:rPr>
            <w:t>33</w:t>
          </w:r>
          <w:r>
            <w:rPr>
              <w:b/>
              <w:bCs/>
              <w:color w:val="4F81BD"/>
            </w:rPr>
            <w:fldChar w:fldCharType="end"/>
          </w:r>
        </w:p>
      </w:tc>
    </w:tr>
  </w:tbl>
  <w:p w:rsidR="002C1DFE" w:rsidRDefault="002C1DFE">
    <w:pPr>
      <w:pStyle w:val="Footer"/>
      <w:jc w:val="right"/>
    </w:pPr>
    <w:r>
      <w:rPr>
        <w:color w:val="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23" w:rsidRDefault="005E6923">
      <w:pPr>
        <w:spacing w:line="240" w:lineRule="auto"/>
      </w:pPr>
      <w:r>
        <w:separator/>
      </w:r>
    </w:p>
  </w:footnote>
  <w:footnote w:type="continuationSeparator" w:id="0">
    <w:p w:rsidR="005E6923" w:rsidRDefault="005E69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2505DB9"/>
    <w:multiLevelType w:val="hybridMultilevel"/>
    <w:tmpl w:val="445E3B4C"/>
    <w:lvl w:ilvl="0" w:tplc="3FF4F082">
      <w:start w:val="5"/>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0A4F2303"/>
    <w:multiLevelType w:val="hybridMultilevel"/>
    <w:tmpl w:val="FE0E1FE8"/>
    <w:lvl w:ilvl="0" w:tplc="5BDEEB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B1109"/>
    <w:multiLevelType w:val="hybridMultilevel"/>
    <w:tmpl w:val="8E420E98"/>
    <w:lvl w:ilvl="0" w:tplc="43EE4EC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3">
    <w:nsid w:val="4B3D23C4"/>
    <w:multiLevelType w:val="hybridMultilevel"/>
    <w:tmpl w:val="B614BAC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3947542"/>
    <w:multiLevelType w:val="hybridMultilevel"/>
    <w:tmpl w:val="21E25E94"/>
    <w:lvl w:ilvl="0" w:tplc="DC56786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6">
    <w:nsid w:val="7D561FEF"/>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7FAD6C71"/>
    <w:multiLevelType w:val="multilevel"/>
    <w:tmpl w:val="13E0F75A"/>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18">
    <w:nsid w:val="7FC32D8E"/>
    <w:multiLevelType w:val="hybridMultilevel"/>
    <w:tmpl w:val="E9B6A63E"/>
    <w:lvl w:ilvl="0" w:tplc="6264123C">
      <w:start w:val="1"/>
      <w:numFmt w:val="decimal"/>
      <w:lvlText w:val="%1."/>
      <w:lvlJc w:val="left"/>
      <w:pPr>
        <w:ind w:left="502"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7"/>
  </w:num>
  <w:num w:numId="8">
    <w:abstractNumId w:val="13"/>
  </w:num>
  <w:num w:numId="9">
    <w:abstractNumId w:val="9"/>
  </w:num>
  <w:num w:numId="10">
    <w:abstractNumId w:val="11"/>
  </w:num>
  <w:num w:numId="11">
    <w:abstractNumId w:val="14"/>
  </w:num>
  <w:num w:numId="12">
    <w:abstractNumId w:val="10"/>
  </w:num>
  <w:num w:numId="13">
    <w:abstractNumId w:val="16"/>
  </w:num>
  <w:num w:numId="14">
    <w:abstractNumId w:val="15"/>
  </w:num>
  <w:num w:numId="15">
    <w:abstractNumId w:val="12"/>
  </w:num>
  <w:num w:numId="16">
    <w:abstractNumId w:val="12"/>
    <w:lvlOverride w:ilvl="0">
      <w:lvl w:ilvl="0">
        <w:start w:val="6"/>
        <w:numFmt w:val="decimal"/>
        <w:lvlText w:val="%1)"/>
        <w:legacy w:legacy="1" w:legacySpace="0" w:legacyIndent="278"/>
        <w:lvlJc w:val="left"/>
        <w:rPr>
          <w:rFonts w:ascii="Times New Roman" w:hAnsi="Times New Roman" w:cs="Times New Roman" w:hint="default"/>
          <w:b/>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5C2D"/>
    <w:rsid w:val="00007CFA"/>
    <w:rsid w:val="00013DC2"/>
    <w:rsid w:val="00020318"/>
    <w:rsid w:val="00024BDA"/>
    <w:rsid w:val="00024C18"/>
    <w:rsid w:val="00030243"/>
    <w:rsid w:val="00033EC0"/>
    <w:rsid w:val="00036742"/>
    <w:rsid w:val="00041009"/>
    <w:rsid w:val="0004360C"/>
    <w:rsid w:val="00051955"/>
    <w:rsid w:val="000522AF"/>
    <w:rsid w:val="00056C5C"/>
    <w:rsid w:val="00057007"/>
    <w:rsid w:val="00061E19"/>
    <w:rsid w:val="00064625"/>
    <w:rsid w:val="00066974"/>
    <w:rsid w:val="00070029"/>
    <w:rsid w:val="00071B7D"/>
    <w:rsid w:val="00074CEB"/>
    <w:rsid w:val="00077EC5"/>
    <w:rsid w:val="00082C1B"/>
    <w:rsid w:val="00084C33"/>
    <w:rsid w:val="0009005E"/>
    <w:rsid w:val="00090F6E"/>
    <w:rsid w:val="00092F07"/>
    <w:rsid w:val="00093AAA"/>
    <w:rsid w:val="00093E1D"/>
    <w:rsid w:val="00093EC4"/>
    <w:rsid w:val="000A0EB5"/>
    <w:rsid w:val="000A2965"/>
    <w:rsid w:val="000C3861"/>
    <w:rsid w:val="000C5350"/>
    <w:rsid w:val="000C667D"/>
    <w:rsid w:val="000D1559"/>
    <w:rsid w:val="000D6FA4"/>
    <w:rsid w:val="000D735A"/>
    <w:rsid w:val="000E1D75"/>
    <w:rsid w:val="000E2C26"/>
    <w:rsid w:val="000F06F0"/>
    <w:rsid w:val="000F0773"/>
    <w:rsid w:val="000F1C32"/>
    <w:rsid w:val="000F35F1"/>
    <w:rsid w:val="000F4F95"/>
    <w:rsid w:val="00101574"/>
    <w:rsid w:val="00101E77"/>
    <w:rsid w:val="001044BA"/>
    <w:rsid w:val="00104C5A"/>
    <w:rsid w:val="001111E0"/>
    <w:rsid w:val="00113763"/>
    <w:rsid w:val="00113881"/>
    <w:rsid w:val="00113C8B"/>
    <w:rsid w:val="0012154D"/>
    <w:rsid w:val="001230DC"/>
    <w:rsid w:val="00123D52"/>
    <w:rsid w:val="001249D6"/>
    <w:rsid w:val="001262AC"/>
    <w:rsid w:val="00127A39"/>
    <w:rsid w:val="0013206B"/>
    <w:rsid w:val="00134B2B"/>
    <w:rsid w:val="0013520E"/>
    <w:rsid w:val="00136282"/>
    <w:rsid w:val="001363BA"/>
    <w:rsid w:val="001376FB"/>
    <w:rsid w:val="001378A9"/>
    <w:rsid w:val="00137A6A"/>
    <w:rsid w:val="00140B16"/>
    <w:rsid w:val="00141BE9"/>
    <w:rsid w:val="001441EE"/>
    <w:rsid w:val="0014523D"/>
    <w:rsid w:val="0014541C"/>
    <w:rsid w:val="0014555F"/>
    <w:rsid w:val="00145B61"/>
    <w:rsid w:val="00146670"/>
    <w:rsid w:val="0015104E"/>
    <w:rsid w:val="0015123D"/>
    <w:rsid w:val="0016027C"/>
    <w:rsid w:val="00161245"/>
    <w:rsid w:val="001618EC"/>
    <w:rsid w:val="0016498C"/>
    <w:rsid w:val="00172A68"/>
    <w:rsid w:val="00176EA5"/>
    <w:rsid w:val="00180A3D"/>
    <w:rsid w:val="00180CAF"/>
    <w:rsid w:val="001831D7"/>
    <w:rsid w:val="00183267"/>
    <w:rsid w:val="001836C5"/>
    <w:rsid w:val="0018479F"/>
    <w:rsid w:val="00187B7C"/>
    <w:rsid w:val="001904D7"/>
    <w:rsid w:val="00192D63"/>
    <w:rsid w:val="00193D0D"/>
    <w:rsid w:val="001A2566"/>
    <w:rsid w:val="001B1E17"/>
    <w:rsid w:val="001B26AB"/>
    <w:rsid w:val="001C5A35"/>
    <w:rsid w:val="001C5A9F"/>
    <w:rsid w:val="001C5D46"/>
    <w:rsid w:val="001D53F7"/>
    <w:rsid w:val="001D682F"/>
    <w:rsid w:val="001D6C3C"/>
    <w:rsid w:val="001D73FE"/>
    <w:rsid w:val="001E0B68"/>
    <w:rsid w:val="001E0FE9"/>
    <w:rsid w:val="001E37AB"/>
    <w:rsid w:val="001E56B9"/>
    <w:rsid w:val="001F2C92"/>
    <w:rsid w:val="001F3ABE"/>
    <w:rsid w:val="001F3F48"/>
    <w:rsid w:val="001F4CFB"/>
    <w:rsid w:val="001F6037"/>
    <w:rsid w:val="00202AFC"/>
    <w:rsid w:val="00210AFD"/>
    <w:rsid w:val="0021794B"/>
    <w:rsid w:val="00221C6F"/>
    <w:rsid w:val="00222C9D"/>
    <w:rsid w:val="00223722"/>
    <w:rsid w:val="00223CA8"/>
    <w:rsid w:val="00233E86"/>
    <w:rsid w:val="00233F40"/>
    <w:rsid w:val="00234BFC"/>
    <w:rsid w:val="00245E5A"/>
    <w:rsid w:val="0025027B"/>
    <w:rsid w:val="00250F79"/>
    <w:rsid w:val="00251434"/>
    <w:rsid w:val="00251539"/>
    <w:rsid w:val="00251542"/>
    <w:rsid w:val="0025291B"/>
    <w:rsid w:val="00253E4D"/>
    <w:rsid w:val="0025502F"/>
    <w:rsid w:val="0025555D"/>
    <w:rsid w:val="00257C74"/>
    <w:rsid w:val="00260B53"/>
    <w:rsid w:val="00262DD3"/>
    <w:rsid w:val="002731E1"/>
    <w:rsid w:val="002805C0"/>
    <w:rsid w:val="002872D5"/>
    <w:rsid w:val="002925D6"/>
    <w:rsid w:val="002934B9"/>
    <w:rsid w:val="00294459"/>
    <w:rsid w:val="002A0C51"/>
    <w:rsid w:val="002A676F"/>
    <w:rsid w:val="002B0C71"/>
    <w:rsid w:val="002B3F95"/>
    <w:rsid w:val="002B50D9"/>
    <w:rsid w:val="002B5894"/>
    <w:rsid w:val="002B6793"/>
    <w:rsid w:val="002C1DFE"/>
    <w:rsid w:val="002C2BFB"/>
    <w:rsid w:val="002C677F"/>
    <w:rsid w:val="002D26D2"/>
    <w:rsid w:val="002E1AFE"/>
    <w:rsid w:val="002E353E"/>
    <w:rsid w:val="002E3CB2"/>
    <w:rsid w:val="002E4A2F"/>
    <w:rsid w:val="002E6FB4"/>
    <w:rsid w:val="002F0E05"/>
    <w:rsid w:val="00302E2C"/>
    <w:rsid w:val="0030302E"/>
    <w:rsid w:val="00303871"/>
    <w:rsid w:val="00303EBB"/>
    <w:rsid w:val="0030556C"/>
    <w:rsid w:val="00317613"/>
    <w:rsid w:val="00321CFE"/>
    <w:rsid w:val="00323F3E"/>
    <w:rsid w:val="003254C4"/>
    <w:rsid w:val="00325A22"/>
    <w:rsid w:val="003267B4"/>
    <w:rsid w:val="003276ED"/>
    <w:rsid w:val="00330ECD"/>
    <w:rsid w:val="003345DF"/>
    <w:rsid w:val="003429C9"/>
    <w:rsid w:val="00346356"/>
    <w:rsid w:val="00347D61"/>
    <w:rsid w:val="0035009B"/>
    <w:rsid w:val="00350BF3"/>
    <w:rsid w:val="00353034"/>
    <w:rsid w:val="003541CC"/>
    <w:rsid w:val="003549E5"/>
    <w:rsid w:val="00354B13"/>
    <w:rsid w:val="00355295"/>
    <w:rsid w:val="00370BC6"/>
    <w:rsid w:val="00372553"/>
    <w:rsid w:val="0037333E"/>
    <w:rsid w:val="00376501"/>
    <w:rsid w:val="003770B8"/>
    <w:rsid w:val="003806C8"/>
    <w:rsid w:val="00380EC2"/>
    <w:rsid w:val="00381352"/>
    <w:rsid w:val="003860D3"/>
    <w:rsid w:val="00386CDA"/>
    <w:rsid w:val="0039514C"/>
    <w:rsid w:val="0039518E"/>
    <w:rsid w:val="003963C8"/>
    <w:rsid w:val="003A0162"/>
    <w:rsid w:val="003A3355"/>
    <w:rsid w:val="003A3B18"/>
    <w:rsid w:val="003A5919"/>
    <w:rsid w:val="003A7DC2"/>
    <w:rsid w:val="003B0021"/>
    <w:rsid w:val="003B0A6D"/>
    <w:rsid w:val="003B1D9A"/>
    <w:rsid w:val="003B25F1"/>
    <w:rsid w:val="003B2B6D"/>
    <w:rsid w:val="003B37AC"/>
    <w:rsid w:val="003B6408"/>
    <w:rsid w:val="003C49C8"/>
    <w:rsid w:val="003C4F85"/>
    <w:rsid w:val="003C7135"/>
    <w:rsid w:val="003C7E8A"/>
    <w:rsid w:val="003D2672"/>
    <w:rsid w:val="003D49FA"/>
    <w:rsid w:val="003D4A56"/>
    <w:rsid w:val="003E19F2"/>
    <w:rsid w:val="003E2A79"/>
    <w:rsid w:val="003E6DB6"/>
    <w:rsid w:val="003F1228"/>
    <w:rsid w:val="003F2D05"/>
    <w:rsid w:val="003F2D60"/>
    <w:rsid w:val="003F38F4"/>
    <w:rsid w:val="00400C40"/>
    <w:rsid w:val="0040239A"/>
    <w:rsid w:val="00403738"/>
    <w:rsid w:val="004047E5"/>
    <w:rsid w:val="004065C6"/>
    <w:rsid w:val="0041391D"/>
    <w:rsid w:val="004215FC"/>
    <w:rsid w:val="00424F30"/>
    <w:rsid w:val="0042739E"/>
    <w:rsid w:val="0043061F"/>
    <w:rsid w:val="004335DA"/>
    <w:rsid w:val="00433ECF"/>
    <w:rsid w:val="004375F5"/>
    <w:rsid w:val="00437A92"/>
    <w:rsid w:val="004423F7"/>
    <w:rsid w:val="00443BA5"/>
    <w:rsid w:val="004444C8"/>
    <w:rsid w:val="00444BC8"/>
    <w:rsid w:val="00444E25"/>
    <w:rsid w:val="00450D74"/>
    <w:rsid w:val="00454F35"/>
    <w:rsid w:val="00460CBA"/>
    <w:rsid w:val="00461E8E"/>
    <w:rsid w:val="0046292E"/>
    <w:rsid w:val="00464755"/>
    <w:rsid w:val="004669E3"/>
    <w:rsid w:val="004700B5"/>
    <w:rsid w:val="00473D66"/>
    <w:rsid w:val="00474477"/>
    <w:rsid w:val="004765CC"/>
    <w:rsid w:val="0047759B"/>
    <w:rsid w:val="00477B27"/>
    <w:rsid w:val="00481628"/>
    <w:rsid w:val="00481B74"/>
    <w:rsid w:val="00482870"/>
    <w:rsid w:val="00483368"/>
    <w:rsid w:val="00483C8A"/>
    <w:rsid w:val="00484A51"/>
    <w:rsid w:val="00484E84"/>
    <w:rsid w:val="0048764F"/>
    <w:rsid w:val="00487809"/>
    <w:rsid w:val="00487AE7"/>
    <w:rsid w:val="004913C9"/>
    <w:rsid w:val="004913E3"/>
    <w:rsid w:val="0049164A"/>
    <w:rsid w:val="0049567D"/>
    <w:rsid w:val="00497281"/>
    <w:rsid w:val="004A018B"/>
    <w:rsid w:val="004A1F55"/>
    <w:rsid w:val="004A42DA"/>
    <w:rsid w:val="004A5E73"/>
    <w:rsid w:val="004A6C04"/>
    <w:rsid w:val="004B3AB7"/>
    <w:rsid w:val="004B67F6"/>
    <w:rsid w:val="004B7096"/>
    <w:rsid w:val="004C4B99"/>
    <w:rsid w:val="004C51AB"/>
    <w:rsid w:val="004C5B5F"/>
    <w:rsid w:val="004C6E39"/>
    <w:rsid w:val="004D19FC"/>
    <w:rsid w:val="004D26D9"/>
    <w:rsid w:val="004D2F47"/>
    <w:rsid w:val="004E39A3"/>
    <w:rsid w:val="004E4ABC"/>
    <w:rsid w:val="004E7C88"/>
    <w:rsid w:val="004F179E"/>
    <w:rsid w:val="004F60BB"/>
    <w:rsid w:val="00500814"/>
    <w:rsid w:val="00501256"/>
    <w:rsid w:val="00504376"/>
    <w:rsid w:val="00506E50"/>
    <w:rsid w:val="00506EBD"/>
    <w:rsid w:val="00510363"/>
    <w:rsid w:val="00511E6D"/>
    <w:rsid w:val="0051501E"/>
    <w:rsid w:val="00521C94"/>
    <w:rsid w:val="00521CE2"/>
    <w:rsid w:val="00525226"/>
    <w:rsid w:val="0052632F"/>
    <w:rsid w:val="00526919"/>
    <w:rsid w:val="005271B3"/>
    <w:rsid w:val="0052743E"/>
    <w:rsid w:val="00530009"/>
    <w:rsid w:val="00531AD9"/>
    <w:rsid w:val="0053376A"/>
    <w:rsid w:val="00534C95"/>
    <w:rsid w:val="00534F1C"/>
    <w:rsid w:val="00541519"/>
    <w:rsid w:val="005427A5"/>
    <w:rsid w:val="00543669"/>
    <w:rsid w:val="00545245"/>
    <w:rsid w:val="00550E1B"/>
    <w:rsid w:val="00552BC8"/>
    <w:rsid w:val="00553E37"/>
    <w:rsid w:val="00555442"/>
    <w:rsid w:val="0055716F"/>
    <w:rsid w:val="0056190C"/>
    <w:rsid w:val="00562ACF"/>
    <w:rsid w:val="005676CB"/>
    <w:rsid w:val="00567CFD"/>
    <w:rsid w:val="00570E67"/>
    <w:rsid w:val="005716CA"/>
    <w:rsid w:val="0057186B"/>
    <w:rsid w:val="00572421"/>
    <w:rsid w:val="00572D39"/>
    <w:rsid w:val="00580770"/>
    <w:rsid w:val="005808DA"/>
    <w:rsid w:val="00583920"/>
    <w:rsid w:val="00586CE2"/>
    <w:rsid w:val="00590B37"/>
    <w:rsid w:val="00595D39"/>
    <w:rsid w:val="00596992"/>
    <w:rsid w:val="005A054C"/>
    <w:rsid w:val="005A05A5"/>
    <w:rsid w:val="005A2FEA"/>
    <w:rsid w:val="005A748D"/>
    <w:rsid w:val="005B1E05"/>
    <w:rsid w:val="005B5799"/>
    <w:rsid w:val="005B6220"/>
    <w:rsid w:val="005C15D1"/>
    <w:rsid w:val="005C60AC"/>
    <w:rsid w:val="005D02D5"/>
    <w:rsid w:val="005D2D22"/>
    <w:rsid w:val="005D316F"/>
    <w:rsid w:val="005D32BE"/>
    <w:rsid w:val="005D446B"/>
    <w:rsid w:val="005D566C"/>
    <w:rsid w:val="005E0FCA"/>
    <w:rsid w:val="005E1728"/>
    <w:rsid w:val="005E37E6"/>
    <w:rsid w:val="005E673D"/>
    <w:rsid w:val="005E6923"/>
    <w:rsid w:val="005F11F0"/>
    <w:rsid w:val="00600949"/>
    <w:rsid w:val="00601FB4"/>
    <w:rsid w:val="00605391"/>
    <w:rsid w:val="006069AA"/>
    <w:rsid w:val="00607761"/>
    <w:rsid w:val="00613330"/>
    <w:rsid w:val="00622983"/>
    <w:rsid w:val="00623661"/>
    <w:rsid w:val="006241BE"/>
    <w:rsid w:val="00635FC3"/>
    <w:rsid w:val="00637D35"/>
    <w:rsid w:val="00640C90"/>
    <w:rsid w:val="0064113A"/>
    <w:rsid w:val="00651C51"/>
    <w:rsid w:val="006536F4"/>
    <w:rsid w:val="00664A06"/>
    <w:rsid w:val="00674592"/>
    <w:rsid w:val="006747E0"/>
    <w:rsid w:val="0067515C"/>
    <w:rsid w:val="006760E9"/>
    <w:rsid w:val="00680C73"/>
    <w:rsid w:val="0068307F"/>
    <w:rsid w:val="00683FE9"/>
    <w:rsid w:val="00691C33"/>
    <w:rsid w:val="00693D40"/>
    <w:rsid w:val="00696524"/>
    <w:rsid w:val="00696950"/>
    <w:rsid w:val="0069767F"/>
    <w:rsid w:val="006A0450"/>
    <w:rsid w:val="006A4128"/>
    <w:rsid w:val="006A42D1"/>
    <w:rsid w:val="006A59CA"/>
    <w:rsid w:val="006B47D7"/>
    <w:rsid w:val="006B4C33"/>
    <w:rsid w:val="006B5662"/>
    <w:rsid w:val="006C0C0C"/>
    <w:rsid w:val="006C23E5"/>
    <w:rsid w:val="006C4634"/>
    <w:rsid w:val="006C5C7F"/>
    <w:rsid w:val="006C7475"/>
    <w:rsid w:val="006D2BC8"/>
    <w:rsid w:val="006D4BA0"/>
    <w:rsid w:val="006D7030"/>
    <w:rsid w:val="006E15C7"/>
    <w:rsid w:val="006E6A1A"/>
    <w:rsid w:val="006F135F"/>
    <w:rsid w:val="006F3A0B"/>
    <w:rsid w:val="00714FB0"/>
    <w:rsid w:val="00715070"/>
    <w:rsid w:val="00716734"/>
    <w:rsid w:val="00716A66"/>
    <w:rsid w:val="00724976"/>
    <w:rsid w:val="0073383A"/>
    <w:rsid w:val="007346D7"/>
    <w:rsid w:val="00736431"/>
    <w:rsid w:val="00743B5B"/>
    <w:rsid w:val="00753EAC"/>
    <w:rsid w:val="00754220"/>
    <w:rsid w:val="00761999"/>
    <w:rsid w:val="00762D70"/>
    <w:rsid w:val="00765F14"/>
    <w:rsid w:val="00767AF3"/>
    <w:rsid w:val="00771C6D"/>
    <w:rsid w:val="00774E46"/>
    <w:rsid w:val="00776AB9"/>
    <w:rsid w:val="007801A2"/>
    <w:rsid w:val="00782C23"/>
    <w:rsid w:val="00783DBF"/>
    <w:rsid w:val="0078789F"/>
    <w:rsid w:val="00791742"/>
    <w:rsid w:val="00791779"/>
    <w:rsid w:val="007932CD"/>
    <w:rsid w:val="00795FCA"/>
    <w:rsid w:val="007A31EA"/>
    <w:rsid w:val="007A43A6"/>
    <w:rsid w:val="007A6069"/>
    <w:rsid w:val="007A6BEA"/>
    <w:rsid w:val="007B2ED9"/>
    <w:rsid w:val="007B3B74"/>
    <w:rsid w:val="007C0BBA"/>
    <w:rsid w:val="007C27CA"/>
    <w:rsid w:val="007C2C88"/>
    <w:rsid w:val="007C510B"/>
    <w:rsid w:val="007C7781"/>
    <w:rsid w:val="007D031A"/>
    <w:rsid w:val="007D0D32"/>
    <w:rsid w:val="007D1405"/>
    <w:rsid w:val="007D4C97"/>
    <w:rsid w:val="007D7FD1"/>
    <w:rsid w:val="007E573B"/>
    <w:rsid w:val="007E6DBA"/>
    <w:rsid w:val="007F29CF"/>
    <w:rsid w:val="007F59FE"/>
    <w:rsid w:val="007F63A6"/>
    <w:rsid w:val="007F6938"/>
    <w:rsid w:val="00805364"/>
    <w:rsid w:val="00805FE3"/>
    <w:rsid w:val="00815278"/>
    <w:rsid w:val="00820032"/>
    <w:rsid w:val="00823DED"/>
    <w:rsid w:val="0082459D"/>
    <w:rsid w:val="00824AB4"/>
    <w:rsid w:val="00824F65"/>
    <w:rsid w:val="0082528B"/>
    <w:rsid w:val="0083149D"/>
    <w:rsid w:val="00833357"/>
    <w:rsid w:val="00833893"/>
    <w:rsid w:val="00833AE0"/>
    <w:rsid w:val="008341E1"/>
    <w:rsid w:val="00834F19"/>
    <w:rsid w:val="008373DE"/>
    <w:rsid w:val="00840AB0"/>
    <w:rsid w:val="00840BF8"/>
    <w:rsid w:val="00841550"/>
    <w:rsid w:val="00842D73"/>
    <w:rsid w:val="00844CDE"/>
    <w:rsid w:val="00844F1E"/>
    <w:rsid w:val="0084517B"/>
    <w:rsid w:val="008456EE"/>
    <w:rsid w:val="0084699D"/>
    <w:rsid w:val="00847D6B"/>
    <w:rsid w:val="008517D5"/>
    <w:rsid w:val="008613FF"/>
    <w:rsid w:val="008619BE"/>
    <w:rsid w:val="00863D73"/>
    <w:rsid w:val="0086587D"/>
    <w:rsid w:val="00866F11"/>
    <w:rsid w:val="0087193D"/>
    <w:rsid w:val="00871FBD"/>
    <w:rsid w:val="00873349"/>
    <w:rsid w:val="00873958"/>
    <w:rsid w:val="0087552A"/>
    <w:rsid w:val="00877F78"/>
    <w:rsid w:val="00880EF1"/>
    <w:rsid w:val="008847F1"/>
    <w:rsid w:val="00885F68"/>
    <w:rsid w:val="00886801"/>
    <w:rsid w:val="00886E99"/>
    <w:rsid w:val="008A2AEB"/>
    <w:rsid w:val="008A4CF4"/>
    <w:rsid w:val="008A6315"/>
    <w:rsid w:val="008B17D4"/>
    <w:rsid w:val="008B558A"/>
    <w:rsid w:val="008B5BA8"/>
    <w:rsid w:val="008B5D17"/>
    <w:rsid w:val="008C12A6"/>
    <w:rsid w:val="008C1913"/>
    <w:rsid w:val="008C2407"/>
    <w:rsid w:val="008C2B66"/>
    <w:rsid w:val="008D0A40"/>
    <w:rsid w:val="008D1C23"/>
    <w:rsid w:val="008D38A1"/>
    <w:rsid w:val="008D6BF2"/>
    <w:rsid w:val="008E061E"/>
    <w:rsid w:val="008E0C0B"/>
    <w:rsid w:val="008E1E10"/>
    <w:rsid w:val="008E29E7"/>
    <w:rsid w:val="008E61F4"/>
    <w:rsid w:val="008F5E17"/>
    <w:rsid w:val="008F6C5F"/>
    <w:rsid w:val="008F77F3"/>
    <w:rsid w:val="0090221F"/>
    <w:rsid w:val="00904126"/>
    <w:rsid w:val="00910860"/>
    <w:rsid w:val="009115FA"/>
    <w:rsid w:val="00911725"/>
    <w:rsid w:val="009141A8"/>
    <w:rsid w:val="00916670"/>
    <w:rsid w:val="00920948"/>
    <w:rsid w:val="009226DC"/>
    <w:rsid w:val="00925696"/>
    <w:rsid w:val="0093156D"/>
    <w:rsid w:val="009358E7"/>
    <w:rsid w:val="00943DA8"/>
    <w:rsid w:val="00945487"/>
    <w:rsid w:val="00950EF9"/>
    <w:rsid w:val="00950F5F"/>
    <w:rsid w:val="009529F6"/>
    <w:rsid w:val="00952D12"/>
    <w:rsid w:val="009531C2"/>
    <w:rsid w:val="009533D5"/>
    <w:rsid w:val="00954008"/>
    <w:rsid w:val="00955098"/>
    <w:rsid w:val="0095672C"/>
    <w:rsid w:val="00956A28"/>
    <w:rsid w:val="00957087"/>
    <w:rsid w:val="00974AE7"/>
    <w:rsid w:val="009770B2"/>
    <w:rsid w:val="00982AED"/>
    <w:rsid w:val="0098379A"/>
    <w:rsid w:val="009845E2"/>
    <w:rsid w:val="009945A9"/>
    <w:rsid w:val="0099785A"/>
    <w:rsid w:val="009A06BC"/>
    <w:rsid w:val="009A1CBE"/>
    <w:rsid w:val="009A4AA0"/>
    <w:rsid w:val="009A6E44"/>
    <w:rsid w:val="009B034A"/>
    <w:rsid w:val="009B44E4"/>
    <w:rsid w:val="009C0362"/>
    <w:rsid w:val="009C03D8"/>
    <w:rsid w:val="009C1E26"/>
    <w:rsid w:val="009C2E36"/>
    <w:rsid w:val="009C5E57"/>
    <w:rsid w:val="009C5F5F"/>
    <w:rsid w:val="009C726B"/>
    <w:rsid w:val="009C785E"/>
    <w:rsid w:val="009D0112"/>
    <w:rsid w:val="009D4FE8"/>
    <w:rsid w:val="009E0CB7"/>
    <w:rsid w:val="009E53D7"/>
    <w:rsid w:val="009F1311"/>
    <w:rsid w:val="009F2E8C"/>
    <w:rsid w:val="009F4BF6"/>
    <w:rsid w:val="009F608A"/>
    <w:rsid w:val="00A03D79"/>
    <w:rsid w:val="00A05B01"/>
    <w:rsid w:val="00A05EEF"/>
    <w:rsid w:val="00A170E5"/>
    <w:rsid w:val="00A305BB"/>
    <w:rsid w:val="00A321FC"/>
    <w:rsid w:val="00A42D53"/>
    <w:rsid w:val="00A46823"/>
    <w:rsid w:val="00A507B8"/>
    <w:rsid w:val="00A51A3B"/>
    <w:rsid w:val="00A51F9C"/>
    <w:rsid w:val="00A535E5"/>
    <w:rsid w:val="00A54F8A"/>
    <w:rsid w:val="00A57AF3"/>
    <w:rsid w:val="00A651BB"/>
    <w:rsid w:val="00A673D0"/>
    <w:rsid w:val="00A724F7"/>
    <w:rsid w:val="00A77CC9"/>
    <w:rsid w:val="00A80F65"/>
    <w:rsid w:val="00A848A4"/>
    <w:rsid w:val="00A855C5"/>
    <w:rsid w:val="00A86331"/>
    <w:rsid w:val="00A92529"/>
    <w:rsid w:val="00AA025D"/>
    <w:rsid w:val="00AB1A31"/>
    <w:rsid w:val="00AB3983"/>
    <w:rsid w:val="00AB573A"/>
    <w:rsid w:val="00AB59CC"/>
    <w:rsid w:val="00AB65BC"/>
    <w:rsid w:val="00AC2A67"/>
    <w:rsid w:val="00AC46B7"/>
    <w:rsid w:val="00AC524F"/>
    <w:rsid w:val="00AD0268"/>
    <w:rsid w:val="00AD18EE"/>
    <w:rsid w:val="00AE2A93"/>
    <w:rsid w:val="00AF1840"/>
    <w:rsid w:val="00AF476F"/>
    <w:rsid w:val="00AF56B5"/>
    <w:rsid w:val="00AF5BE0"/>
    <w:rsid w:val="00AF6A5D"/>
    <w:rsid w:val="00B00391"/>
    <w:rsid w:val="00B0051B"/>
    <w:rsid w:val="00B029C1"/>
    <w:rsid w:val="00B04ABE"/>
    <w:rsid w:val="00B06675"/>
    <w:rsid w:val="00B07FBC"/>
    <w:rsid w:val="00B110EE"/>
    <w:rsid w:val="00B16D93"/>
    <w:rsid w:val="00B205DD"/>
    <w:rsid w:val="00B208BC"/>
    <w:rsid w:val="00B21BCC"/>
    <w:rsid w:val="00B2475D"/>
    <w:rsid w:val="00B26159"/>
    <w:rsid w:val="00B3075A"/>
    <w:rsid w:val="00B3271F"/>
    <w:rsid w:val="00B34BD5"/>
    <w:rsid w:val="00B4166A"/>
    <w:rsid w:val="00B454CC"/>
    <w:rsid w:val="00B465A1"/>
    <w:rsid w:val="00B50E4D"/>
    <w:rsid w:val="00B53469"/>
    <w:rsid w:val="00B54730"/>
    <w:rsid w:val="00B5522E"/>
    <w:rsid w:val="00B63653"/>
    <w:rsid w:val="00B65B06"/>
    <w:rsid w:val="00B662C7"/>
    <w:rsid w:val="00B66E00"/>
    <w:rsid w:val="00B71FBC"/>
    <w:rsid w:val="00B72613"/>
    <w:rsid w:val="00B7302B"/>
    <w:rsid w:val="00B7537B"/>
    <w:rsid w:val="00B75398"/>
    <w:rsid w:val="00B82D8C"/>
    <w:rsid w:val="00B832A4"/>
    <w:rsid w:val="00B854E3"/>
    <w:rsid w:val="00B9001F"/>
    <w:rsid w:val="00B913D8"/>
    <w:rsid w:val="00B967D1"/>
    <w:rsid w:val="00B97FFE"/>
    <w:rsid w:val="00BA1B10"/>
    <w:rsid w:val="00BA732B"/>
    <w:rsid w:val="00BA744B"/>
    <w:rsid w:val="00BB0389"/>
    <w:rsid w:val="00BB24C4"/>
    <w:rsid w:val="00BB40B7"/>
    <w:rsid w:val="00BC0FD3"/>
    <w:rsid w:val="00BD019E"/>
    <w:rsid w:val="00BD5636"/>
    <w:rsid w:val="00BD663D"/>
    <w:rsid w:val="00BD6657"/>
    <w:rsid w:val="00BE21B1"/>
    <w:rsid w:val="00BE318F"/>
    <w:rsid w:val="00BE5E8D"/>
    <w:rsid w:val="00BE688F"/>
    <w:rsid w:val="00BE7FD7"/>
    <w:rsid w:val="00BF0035"/>
    <w:rsid w:val="00BF0FD6"/>
    <w:rsid w:val="00BF44E8"/>
    <w:rsid w:val="00BF53FE"/>
    <w:rsid w:val="00BF6930"/>
    <w:rsid w:val="00C04159"/>
    <w:rsid w:val="00C0476F"/>
    <w:rsid w:val="00C12025"/>
    <w:rsid w:val="00C12631"/>
    <w:rsid w:val="00C140C8"/>
    <w:rsid w:val="00C17B5E"/>
    <w:rsid w:val="00C21BE7"/>
    <w:rsid w:val="00C268D7"/>
    <w:rsid w:val="00C271B7"/>
    <w:rsid w:val="00C274D5"/>
    <w:rsid w:val="00C500D8"/>
    <w:rsid w:val="00C522A7"/>
    <w:rsid w:val="00C523F2"/>
    <w:rsid w:val="00C548CE"/>
    <w:rsid w:val="00C55403"/>
    <w:rsid w:val="00C573FB"/>
    <w:rsid w:val="00C605A8"/>
    <w:rsid w:val="00C6223A"/>
    <w:rsid w:val="00C63AC5"/>
    <w:rsid w:val="00C63D0A"/>
    <w:rsid w:val="00C672CF"/>
    <w:rsid w:val="00C70AF9"/>
    <w:rsid w:val="00C769B5"/>
    <w:rsid w:val="00C80403"/>
    <w:rsid w:val="00C85846"/>
    <w:rsid w:val="00C9021C"/>
    <w:rsid w:val="00C904EB"/>
    <w:rsid w:val="00C92D4F"/>
    <w:rsid w:val="00C9425C"/>
    <w:rsid w:val="00C94396"/>
    <w:rsid w:val="00C95BF4"/>
    <w:rsid w:val="00C97ACB"/>
    <w:rsid w:val="00CA2CC0"/>
    <w:rsid w:val="00CA494D"/>
    <w:rsid w:val="00CA70BA"/>
    <w:rsid w:val="00CB45A7"/>
    <w:rsid w:val="00CC1DA0"/>
    <w:rsid w:val="00CC34F6"/>
    <w:rsid w:val="00CC3500"/>
    <w:rsid w:val="00CC5CF9"/>
    <w:rsid w:val="00CC7405"/>
    <w:rsid w:val="00CC7F60"/>
    <w:rsid w:val="00CD04D9"/>
    <w:rsid w:val="00CD2B48"/>
    <w:rsid w:val="00CD6DC7"/>
    <w:rsid w:val="00CE203E"/>
    <w:rsid w:val="00CE34EB"/>
    <w:rsid w:val="00CE3DC2"/>
    <w:rsid w:val="00CE6203"/>
    <w:rsid w:val="00CF0CC0"/>
    <w:rsid w:val="00CF1902"/>
    <w:rsid w:val="00CF58BC"/>
    <w:rsid w:val="00CF6BEC"/>
    <w:rsid w:val="00D0293F"/>
    <w:rsid w:val="00D1162B"/>
    <w:rsid w:val="00D12023"/>
    <w:rsid w:val="00D257F6"/>
    <w:rsid w:val="00D25AC5"/>
    <w:rsid w:val="00D267C3"/>
    <w:rsid w:val="00D273FA"/>
    <w:rsid w:val="00D30C07"/>
    <w:rsid w:val="00D32DA1"/>
    <w:rsid w:val="00D36C55"/>
    <w:rsid w:val="00D377DA"/>
    <w:rsid w:val="00D37B8D"/>
    <w:rsid w:val="00D43DBA"/>
    <w:rsid w:val="00D4497F"/>
    <w:rsid w:val="00D44E67"/>
    <w:rsid w:val="00D45133"/>
    <w:rsid w:val="00D45C3E"/>
    <w:rsid w:val="00D5211D"/>
    <w:rsid w:val="00D55117"/>
    <w:rsid w:val="00D6353A"/>
    <w:rsid w:val="00D64E65"/>
    <w:rsid w:val="00D65F59"/>
    <w:rsid w:val="00D701C8"/>
    <w:rsid w:val="00D731E5"/>
    <w:rsid w:val="00D8125E"/>
    <w:rsid w:val="00D82378"/>
    <w:rsid w:val="00D86A91"/>
    <w:rsid w:val="00D907E0"/>
    <w:rsid w:val="00D911E0"/>
    <w:rsid w:val="00D92DF8"/>
    <w:rsid w:val="00DA766E"/>
    <w:rsid w:val="00DB09CC"/>
    <w:rsid w:val="00DB1FAD"/>
    <w:rsid w:val="00DB3C94"/>
    <w:rsid w:val="00DB4C7E"/>
    <w:rsid w:val="00DB52ED"/>
    <w:rsid w:val="00DC151A"/>
    <w:rsid w:val="00DC6EC1"/>
    <w:rsid w:val="00DD20CD"/>
    <w:rsid w:val="00DD3D63"/>
    <w:rsid w:val="00DD4414"/>
    <w:rsid w:val="00DE2A23"/>
    <w:rsid w:val="00DE3184"/>
    <w:rsid w:val="00DE668E"/>
    <w:rsid w:val="00DF14D2"/>
    <w:rsid w:val="00E01CF2"/>
    <w:rsid w:val="00E037F5"/>
    <w:rsid w:val="00E05992"/>
    <w:rsid w:val="00E07083"/>
    <w:rsid w:val="00E1054C"/>
    <w:rsid w:val="00E10E9E"/>
    <w:rsid w:val="00E111FB"/>
    <w:rsid w:val="00E223F8"/>
    <w:rsid w:val="00E3242D"/>
    <w:rsid w:val="00E32DE6"/>
    <w:rsid w:val="00E32E90"/>
    <w:rsid w:val="00E46F63"/>
    <w:rsid w:val="00E54654"/>
    <w:rsid w:val="00E54762"/>
    <w:rsid w:val="00E60627"/>
    <w:rsid w:val="00E60BD2"/>
    <w:rsid w:val="00E6275B"/>
    <w:rsid w:val="00E656A4"/>
    <w:rsid w:val="00E65D1A"/>
    <w:rsid w:val="00E67D4A"/>
    <w:rsid w:val="00E71435"/>
    <w:rsid w:val="00E7342B"/>
    <w:rsid w:val="00E74AC3"/>
    <w:rsid w:val="00E80253"/>
    <w:rsid w:val="00E87E51"/>
    <w:rsid w:val="00E927C2"/>
    <w:rsid w:val="00E932EC"/>
    <w:rsid w:val="00E942E2"/>
    <w:rsid w:val="00E94785"/>
    <w:rsid w:val="00E9506A"/>
    <w:rsid w:val="00E95E56"/>
    <w:rsid w:val="00E97AB5"/>
    <w:rsid w:val="00EA0FF5"/>
    <w:rsid w:val="00EA1B22"/>
    <w:rsid w:val="00EA6E52"/>
    <w:rsid w:val="00EB091F"/>
    <w:rsid w:val="00EB2FDA"/>
    <w:rsid w:val="00EB6F93"/>
    <w:rsid w:val="00EC5C16"/>
    <w:rsid w:val="00EC7E31"/>
    <w:rsid w:val="00ED11E9"/>
    <w:rsid w:val="00ED4A02"/>
    <w:rsid w:val="00ED5CFB"/>
    <w:rsid w:val="00EE58FE"/>
    <w:rsid w:val="00EE7182"/>
    <w:rsid w:val="00EF7D45"/>
    <w:rsid w:val="00F02B66"/>
    <w:rsid w:val="00F054B1"/>
    <w:rsid w:val="00F05D63"/>
    <w:rsid w:val="00F07BFD"/>
    <w:rsid w:val="00F10092"/>
    <w:rsid w:val="00F110D0"/>
    <w:rsid w:val="00F17321"/>
    <w:rsid w:val="00F17431"/>
    <w:rsid w:val="00F215DD"/>
    <w:rsid w:val="00F24523"/>
    <w:rsid w:val="00F24806"/>
    <w:rsid w:val="00F313B3"/>
    <w:rsid w:val="00F32A39"/>
    <w:rsid w:val="00F44140"/>
    <w:rsid w:val="00F44C2D"/>
    <w:rsid w:val="00F50E30"/>
    <w:rsid w:val="00F54ED3"/>
    <w:rsid w:val="00F6186C"/>
    <w:rsid w:val="00F6186F"/>
    <w:rsid w:val="00F61D0D"/>
    <w:rsid w:val="00F65322"/>
    <w:rsid w:val="00F725BB"/>
    <w:rsid w:val="00F728E9"/>
    <w:rsid w:val="00F737C5"/>
    <w:rsid w:val="00F73ABA"/>
    <w:rsid w:val="00F744C8"/>
    <w:rsid w:val="00F76122"/>
    <w:rsid w:val="00F7636B"/>
    <w:rsid w:val="00F82A67"/>
    <w:rsid w:val="00F849CA"/>
    <w:rsid w:val="00F8538D"/>
    <w:rsid w:val="00F85A2E"/>
    <w:rsid w:val="00F879B7"/>
    <w:rsid w:val="00F90C0F"/>
    <w:rsid w:val="00F92723"/>
    <w:rsid w:val="00F968F3"/>
    <w:rsid w:val="00FA0A7D"/>
    <w:rsid w:val="00FA27F7"/>
    <w:rsid w:val="00FA2BD7"/>
    <w:rsid w:val="00FA43AA"/>
    <w:rsid w:val="00FB2476"/>
    <w:rsid w:val="00FB37A0"/>
    <w:rsid w:val="00FB3DFB"/>
    <w:rsid w:val="00FB5D38"/>
    <w:rsid w:val="00FB6D19"/>
    <w:rsid w:val="00FB7B05"/>
    <w:rsid w:val="00FC2B18"/>
    <w:rsid w:val="00FC2B68"/>
    <w:rsid w:val="00FC56FE"/>
    <w:rsid w:val="00FD25FC"/>
    <w:rsid w:val="00FD31B4"/>
    <w:rsid w:val="00FD34FE"/>
    <w:rsid w:val="00FD5C95"/>
    <w:rsid w:val="00FE181E"/>
    <w:rsid w:val="00FE7EDE"/>
    <w:rsid w:val="00F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F59FE"/>
    <w:pPr>
      <w:keepNext/>
      <w:numPr>
        <w:ilvl w:val="7"/>
        <w:numId w:val="1"/>
      </w:numPr>
      <w:jc w:val="both"/>
      <w:outlineLvl w:val="7"/>
    </w:pPr>
    <w:rPr>
      <w:rFonts w:eastAsia="Times New Roman"/>
      <w:b/>
    </w:rPr>
  </w:style>
  <w:style w:type="paragraph" w:styleId="Heading9">
    <w:name w:val="heading 9"/>
    <w:basedOn w:val="Normal"/>
    <w:next w:val="BodyText"/>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rsid w:val="007F59FE"/>
    <w:rPr>
      <w:sz w:val="20"/>
      <w:szCs w:val="20"/>
    </w:rPr>
  </w:style>
  <w:style w:type="character" w:customStyle="1" w:styleId="CommentSubjectChar">
    <w:name w:val="Comment Subject Char"/>
    <w:rsid w:val="007F59FE"/>
    <w:rPr>
      <w:b/>
      <w:bCs/>
      <w:sz w:val="20"/>
      <w:szCs w:val="20"/>
    </w:rPr>
  </w:style>
  <w:style w:type="character" w:customStyle="1" w:styleId="BalloonTextChar">
    <w:name w:val="Balloon Text Char"/>
    <w:rsid w:val="007F59FE"/>
    <w:rPr>
      <w:rFonts w:ascii="Tahoma" w:hAnsi="Tahoma" w:cs="Tahoma"/>
      <w:sz w:val="16"/>
      <w:szCs w:val="16"/>
    </w:rPr>
  </w:style>
  <w:style w:type="character" w:customStyle="1" w:styleId="Heading1Char">
    <w:name w:val="Heading 1 Char"/>
    <w:rsid w:val="007F59FE"/>
    <w:rPr>
      <w:rFonts w:ascii="Cambria" w:hAnsi="Cambria" w:cs="font173"/>
      <w:b/>
      <w:bCs/>
      <w:color w:val="365F91"/>
      <w:sz w:val="28"/>
      <w:szCs w:val="28"/>
    </w:rPr>
  </w:style>
  <w:style w:type="character" w:customStyle="1" w:styleId="Heading2Char">
    <w:name w:val="Heading 2 Char"/>
    <w:rsid w:val="007F59FE"/>
    <w:rPr>
      <w:rFonts w:ascii="Book Antiqua" w:eastAsia="Times New Roman" w:hAnsi="Book Antiqua" w:cs="Times New Roman"/>
      <w:b/>
      <w:bCs/>
      <w:sz w:val="28"/>
      <w:szCs w:val="24"/>
    </w:rPr>
  </w:style>
  <w:style w:type="character" w:customStyle="1" w:styleId="Heading3Char">
    <w:name w:val="Heading 3 Char"/>
    <w:rsid w:val="007F59FE"/>
    <w:rPr>
      <w:rFonts w:ascii="Arial" w:eastAsia="Times New Roman" w:hAnsi="Arial" w:cs="Times New Roman"/>
      <w:b/>
      <w:bCs/>
      <w:sz w:val="26"/>
      <w:szCs w:val="26"/>
    </w:rPr>
  </w:style>
  <w:style w:type="character" w:customStyle="1" w:styleId="Heading4Char">
    <w:name w:val="Heading 4 Char"/>
    <w:rsid w:val="007F59FE"/>
    <w:rPr>
      <w:rFonts w:ascii="Book Antiqua" w:eastAsia="Times New Roman" w:hAnsi="Book Antiqua" w:cs="Times New Roman"/>
      <w:b/>
      <w:bCs/>
      <w:sz w:val="28"/>
      <w:szCs w:val="24"/>
      <w:u w:val="single"/>
    </w:rPr>
  </w:style>
  <w:style w:type="character" w:customStyle="1" w:styleId="Heading5Char">
    <w:name w:val="Heading 5 Char"/>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rsid w:val="007F59FE"/>
    <w:rPr>
      <w:rFonts w:ascii="Book Antiqua" w:eastAsia="Times New Roman" w:hAnsi="Book Antiqua" w:cs="Arial"/>
      <w:b/>
      <w:bCs/>
      <w:sz w:val="24"/>
      <w:szCs w:val="24"/>
    </w:rPr>
  </w:style>
  <w:style w:type="character" w:customStyle="1" w:styleId="Heading8Char">
    <w:name w:val="Heading 8 Char"/>
    <w:rsid w:val="007F59FE"/>
    <w:rPr>
      <w:rFonts w:ascii="Times New Roman" w:eastAsia="Times New Roman" w:hAnsi="Times New Roman" w:cs="Times New Roman"/>
      <w:b/>
      <w:sz w:val="24"/>
      <w:szCs w:val="24"/>
    </w:rPr>
  </w:style>
  <w:style w:type="character" w:customStyle="1" w:styleId="Heading9Char">
    <w:name w:val="Heading 9 Char"/>
    <w:rsid w:val="007F59FE"/>
    <w:rPr>
      <w:rFonts w:ascii="Arial" w:eastAsia="Times New Roman" w:hAnsi="Arial" w:cs="Arial"/>
      <w:lang w:val="en-US"/>
    </w:rPr>
  </w:style>
  <w:style w:type="character" w:customStyle="1" w:styleId="BodyText2Char">
    <w:name w:val="Body Text 2 Char"/>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rsid w:val="007F59FE"/>
  </w:style>
  <w:style w:type="character" w:customStyle="1" w:styleId="FooterChar">
    <w:name w:val="Footer Char"/>
    <w:basedOn w:val="WW-DefaultParagraphFont"/>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uiPriority w:val="34"/>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rsid w:val="007F59FE"/>
    <w:pPr>
      <w:spacing w:after="120" w:line="480" w:lineRule="auto"/>
    </w:pPr>
  </w:style>
  <w:style w:type="paragraph" w:styleId="BodyText3">
    <w:name w:val="Body Text 3"/>
    <w:basedOn w:val="Normal"/>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F59FE"/>
    <w:pPr>
      <w:suppressLineNumbers/>
      <w:tabs>
        <w:tab w:val="center" w:pos="4513"/>
        <w:tab w:val="right" w:pos="9026"/>
      </w:tabs>
    </w:pPr>
  </w:style>
  <w:style w:type="paragraph" w:styleId="Footer">
    <w:name w:val="footer"/>
    <w:basedOn w:val="Normal"/>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uiPriority w:val="99"/>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 w:type="character" w:customStyle="1" w:styleId="FontStyle68">
    <w:name w:val="Font Style68"/>
    <w:uiPriority w:val="99"/>
    <w:rsid w:val="00AD18EE"/>
    <w:rPr>
      <w:rFonts w:ascii="Times New Roman" w:hAnsi="Times New Roman"/>
      <w:b/>
      <w:color w:val="000000"/>
      <w:sz w:val="20"/>
    </w:rPr>
  </w:style>
  <w:style w:type="paragraph" w:customStyle="1" w:styleId="Style11">
    <w:name w:val="Style11"/>
    <w:basedOn w:val="Normal"/>
    <w:uiPriority w:val="99"/>
    <w:rsid w:val="00AD18EE"/>
    <w:pPr>
      <w:widowControl w:val="0"/>
      <w:suppressAutoHyphens w:val="0"/>
      <w:autoSpaceDE w:val="0"/>
      <w:autoSpaceDN w:val="0"/>
      <w:adjustRightInd w:val="0"/>
      <w:spacing w:line="274" w:lineRule="exact"/>
      <w:ind w:hanging="283"/>
    </w:pPr>
    <w:rPr>
      <w:rFonts w:eastAsia="Times New Roman"/>
      <w:color w:val="auto"/>
      <w:kern w:val="0"/>
      <w:lang w:eastAsia="en-US"/>
    </w:rPr>
  </w:style>
  <w:style w:type="paragraph" w:customStyle="1" w:styleId="Style23">
    <w:name w:val="Style23"/>
    <w:basedOn w:val="Normal"/>
    <w:uiPriority w:val="99"/>
    <w:rsid w:val="00AD18EE"/>
    <w:pPr>
      <w:widowControl w:val="0"/>
      <w:suppressAutoHyphens w:val="0"/>
      <w:autoSpaceDE w:val="0"/>
      <w:autoSpaceDN w:val="0"/>
      <w:adjustRightInd w:val="0"/>
      <w:spacing w:line="274" w:lineRule="exact"/>
      <w:ind w:firstLine="571"/>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F59FE"/>
    <w:pPr>
      <w:keepNext/>
      <w:numPr>
        <w:ilvl w:val="7"/>
        <w:numId w:val="1"/>
      </w:numPr>
      <w:jc w:val="both"/>
      <w:outlineLvl w:val="7"/>
    </w:pPr>
    <w:rPr>
      <w:rFonts w:eastAsia="Times New Roman"/>
      <w:b/>
    </w:rPr>
  </w:style>
  <w:style w:type="paragraph" w:styleId="Heading9">
    <w:name w:val="heading 9"/>
    <w:basedOn w:val="Normal"/>
    <w:next w:val="BodyText"/>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rsid w:val="007F59FE"/>
    <w:rPr>
      <w:sz w:val="20"/>
      <w:szCs w:val="20"/>
    </w:rPr>
  </w:style>
  <w:style w:type="character" w:customStyle="1" w:styleId="CommentSubjectChar">
    <w:name w:val="Comment Subject Char"/>
    <w:rsid w:val="007F59FE"/>
    <w:rPr>
      <w:b/>
      <w:bCs/>
      <w:sz w:val="20"/>
      <w:szCs w:val="20"/>
    </w:rPr>
  </w:style>
  <w:style w:type="character" w:customStyle="1" w:styleId="BalloonTextChar">
    <w:name w:val="Balloon Text Char"/>
    <w:rsid w:val="007F59FE"/>
    <w:rPr>
      <w:rFonts w:ascii="Tahoma" w:hAnsi="Tahoma" w:cs="Tahoma"/>
      <w:sz w:val="16"/>
      <w:szCs w:val="16"/>
    </w:rPr>
  </w:style>
  <w:style w:type="character" w:customStyle="1" w:styleId="Heading1Char">
    <w:name w:val="Heading 1 Char"/>
    <w:rsid w:val="007F59FE"/>
    <w:rPr>
      <w:rFonts w:ascii="Cambria" w:hAnsi="Cambria" w:cs="font173"/>
      <w:b/>
      <w:bCs/>
      <w:color w:val="365F91"/>
      <w:sz w:val="28"/>
      <w:szCs w:val="28"/>
    </w:rPr>
  </w:style>
  <w:style w:type="character" w:customStyle="1" w:styleId="Heading2Char">
    <w:name w:val="Heading 2 Char"/>
    <w:rsid w:val="007F59FE"/>
    <w:rPr>
      <w:rFonts w:ascii="Book Antiqua" w:eastAsia="Times New Roman" w:hAnsi="Book Antiqua" w:cs="Times New Roman"/>
      <w:b/>
      <w:bCs/>
      <w:sz w:val="28"/>
      <w:szCs w:val="24"/>
    </w:rPr>
  </w:style>
  <w:style w:type="character" w:customStyle="1" w:styleId="Heading3Char">
    <w:name w:val="Heading 3 Char"/>
    <w:rsid w:val="007F59FE"/>
    <w:rPr>
      <w:rFonts w:ascii="Arial" w:eastAsia="Times New Roman" w:hAnsi="Arial" w:cs="Times New Roman"/>
      <w:b/>
      <w:bCs/>
      <w:sz w:val="26"/>
      <w:szCs w:val="26"/>
    </w:rPr>
  </w:style>
  <w:style w:type="character" w:customStyle="1" w:styleId="Heading4Char">
    <w:name w:val="Heading 4 Char"/>
    <w:rsid w:val="007F59FE"/>
    <w:rPr>
      <w:rFonts w:ascii="Book Antiqua" w:eastAsia="Times New Roman" w:hAnsi="Book Antiqua" w:cs="Times New Roman"/>
      <w:b/>
      <w:bCs/>
      <w:sz w:val="28"/>
      <w:szCs w:val="24"/>
      <w:u w:val="single"/>
    </w:rPr>
  </w:style>
  <w:style w:type="character" w:customStyle="1" w:styleId="Heading5Char">
    <w:name w:val="Heading 5 Char"/>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rsid w:val="007F59FE"/>
    <w:rPr>
      <w:rFonts w:ascii="Book Antiqua" w:eastAsia="Times New Roman" w:hAnsi="Book Antiqua" w:cs="Arial"/>
      <w:b/>
      <w:bCs/>
      <w:sz w:val="24"/>
      <w:szCs w:val="24"/>
    </w:rPr>
  </w:style>
  <w:style w:type="character" w:customStyle="1" w:styleId="Heading8Char">
    <w:name w:val="Heading 8 Char"/>
    <w:rsid w:val="007F59FE"/>
    <w:rPr>
      <w:rFonts w:ascii="Times New Roman" w:eastAsia="Times New Roman" w:hAnsi="Times New Roman" w:cs="Times New Roman"/>
      <w:b/>
      <w:sz w:val="24"/>
      <w:szCs w:val="24"/>
    </w:rPr>
  </w:style>
  <w:style w:type="character" w:customStyle="1" w:styleId="Heading9Char">
    <w:name w:val="Heading 9 Char"/>
    <w:rsid w:val="007F59FE"/>
    <w:rPr>
      <w:rFonts w:ascii="Arial" w:eastAsia="Times New Roman" w:hAnsi="Arial" w:cs="Arial"/>
      <w:lang w:val="en-US"/>
    </w:rPr>
  </w:style>
  <w:style w:type="character" w:customStyle="1" w:styleId="BodyText2Char">
    <w:name w:val="Body Text 2 Char"/>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rsid w:val="007F59FE"/>
  </w:style>
  <w:style w:type="character" w:customStyle="1" w:styleId="FooterChar">
    <w:name w:val="Footer Char"/>
    <w:basedOn w:val="WW-DefaultParagraphFont"/>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uiPriority w:val="34"/>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rsid w:val="007F59FE"/>
    <w:pPr>
      <w:spacing w:after="120" w:line="480" w:lineRule="auto"/>
    </w:pPr>
  </w:style>
  <w:style w:type="paragraph" w:styleId="BodyText3">
    <w:name w:val="Body Text 3"/>
    <w:basedOn w:val="Normal"/>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F59FE"/>
    <w:pPr>
      <w:suppressLineNumbers/>
      <w:tabs>
        <w:tab w:val="center" w:pos="4513"/>
        <w:tab w:val="right" w:pos="9026"/>
      </w:tabs>
    </w:pPr>
  </w:style>
  <w:style w:type="paragraph" w:styleId="Footer">
    <w:name w:val="footer"/>
    <w:basedOn w:val="Normal"/>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uiPriority w:val="99"/>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 w:type="character" w:customStyle="1" w:styleId="FontStyle68">
    <w:name w:val="Font Style68"/>
    <w:uiPriority w:val="99"/>
    <w:rsid w:val="00AD18EE"/>
    <w:rPr>
      <w:rFonts w:ascii="Times New Roman" w:hAnsi="Times New Roman"/>
      <w:b/>
      <w:color w:val="000000"/>
      <w:sz w:val="20"/>
    </w:rPr>
  </w:style>
  <w:style w:type="paragraph" w:customStyle="1" w:styleId="Style11">
    <w:name w:val="Style11"/>
    <w:basedOn w:val="Normal"/>
    <w:uiPriority w:val="99"/>
    <w:rsid w:val="00AD18EE"/>
    <w:pPr>
      <w:widowControl w:val="0"/>
      <w:suppressAutoHyphens w:val="0"/>
      <w:autoSpaceDE w:val="0"/>
      <w:autoSpaceDN w:val="0"/>
      <w:adjustRightInd w:val="0"/>
      <w:spacing w:line="274" w:lineRule="exact"/>
      <w:ind w:hanging="283"/>
    </w:pPr>
    <w:rPr>
      <w:rFonts w:eastAsia="Times New Roman"/>
      <w:color w:val="auto"/>
      <w:kern w:val="0"/>
      <w:lang w:eastAsia="en-US"/>
    </w:rPr>
  </w:style>
  <w:style w:type="paragraph" w:customStyle="1" w:styleId="Style23">
    <w:name w:val="Style23"/>
    <w:basedOn w:val="Normal"/>
    <w:uiPriority w:val="99"/>
    <w:rsid w:val="00AD18EE"/>
    <w:pPr>
      <w:widowControl w:val="0"/>
      <w:suppressAutoHyphens w:val="0"/>
      <w:autoSpaceDE w:val="0"/>
      <w:autoSpaceDN w:val="0"/>
      <w:adjustRightInd w:val="0"/>
      <w:spacing w:line="274" w:lineRule="exact"/>
      <w:ind w:firstLine="571"/>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57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66000000-0\\66500000-5\\66510000-8\\66514000-6\\6651410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jilja@chem.bg.ac.rs" TargetMode="External"/><Relationship Id="rId17" Type="http://schemas.openxmlformats.org/officeDocument/2006/relationships/hyperlink" Target="http://www.kjn.gov.rs" TargetMode="External"/><Relationship Id="rId2" Type="http://schemas.openxmlformats.org/officeDocument/2006/relationships/numbering" Target="numbering.xml"/><Relationship Id="rId16" Type="http://schemas.openxmlformats.org/officeDocument/2006/relationships/hyperlink" Target="mailto:ljilja@chem.bg.ac.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66000000-0\\66500000-5\\66510000-8\\66514000-6\\66514100-7')" TargetMode="External"/><Relationship Id="rId5" Type="http://schemas.openxmlformats.org/officeDocument/2006/relationships/settings" Target="settings.xml"/><Relationship Id="rId15" Type="http://schemas.openxmlformats.org/officeDocument/2006/relationships/hyperlink" Target="mailto:ljilja@chem.bg.ac.rs" TargetMode="External"/><Relationship Id="rId10" Type="http://schemas.openxmlformats.org/officeDocument/2006/relationships/hyperlink" Target="http://www.chem.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13D0-3F12-4795-9DEB-DCFFBB2A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33</Pages>
  <Words>9007</Words>
  <Characters>51341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60228</CharactersWithSpaces>
  <SharedDoc>false</SharedDoc>
  <HLinks>
    <vt:vector size="48" baseType="variant">
      <vt:variant>
        <vt:i4>65592</vt:i4>
      </vt:variant>
      <vt:variant>
        <vt:i4>21</vt:i4>
      </vt:variant>
      <vt:variant>
        <vt:i4>0</vt:i4>
      </vt:variant>
      <vt:variant>
        <vt:i4>5</vt:i4>
      </vt:variant>
      <vt:variant>
        <vt:lpwstr>mailto:sekretar@polj.uns.ac.rs</vt:lpwstr>
      </vt:variant>
      <vt:variant>
        <vt:lpwstr/>
      </vt:variant>
      <vt:variant>
        <vt:i4>65592</vt:i4>
      </vt:variant>
      <vt:variant>
        <vt:i4>18</vt:i4>
      </vt:variant>
      <vt:variant>
        <vt:i4>0</vt:i4>
      </vt:variant>
      <vt:variant>
        <vt:i4>5</vt:i4>
      </vt:variant>
      <vt:variant>
        <vt:lpwstr>mailto:sekretar@polj.uns.ac.rs</vt:lpwstr>
      </vt:variant>
      <vt:variant>
        <vt:lpwstr/>
      </vt:variant>
      <vt:variant>
        <vt:i4>458844</vt:i4>
      </vt:variant>
      <vt:variant>
        <vt:i4>14</vt:i4>
      </vt:variant>
      <vt:variant>
        <vt:i4>0</vt:i4>
      </vt:variant>
      <vt:variant>
        <vt:i4>5</vt:i4>
      </vt:variant>
      <vt:variant>
        <vt:lpwstr>javascript:__doPostBack('trvFullCPV','s90000000-7\\90500000-2\\90520000-8')</vt:lpwstr>
      </vt:variant>
      <vt:variant>
        <vt:lpwstr/>
      </vt:variant>
      <vt:variant>
        <vt:i4>524377</vt:i4>
      </vt:variant>
      <vt:variant>
        <vt:i4>12</vt:i4>
      </vt:variant>
      <vt:variant>
        <vt:i4>0</vt:i4>
      </vt:variant>
      <vt:variant>
        <vt:i4>5</vt:i4>
      </vt:variant>
      <vt:variant>
        <vt:lpwstr>javascript:__doPostBack('trvFullCPV','s66000000-0\\66500000-5\\66510000-8\\66514000-6\\66514100-7')</vt:lpwstr>
      </vt:variant>
      <vt:variant>
        <vt:lpwstr/>
      </vt:variant>
      <vt:variant>
        <vt:i4>65592</vt:i4>
      </vt:variant>
      <vt:variant>
        <vt:i4>9</vt:i4>
      </vt:variant>
      <vt:variant>
        <vt:i4>0</vt:i4>
      </vt:variant>
      <vt:variant>
        <vt:i4>5</vt:i4>
      </vt:variant>
      <vt:variant>
        <vt:lpwstr>mailto:sekretar@polj.uns.ac.rs</vt:lpwstr>
      </vt:variant>
      <vt:variant>
        <vt:lpwstr/>
      </vt:variant>
      <vt:variant>
        <vt:i4>458844</vt:i4>
      </vt:variant>
      <vt:variant>
        <vt:i4>5</vt:i4>
      </vt:variant>
      <vt:variant>
        <vt:i4>0</vt:i4>
      </vt:variant>
      <vt:variant>
        <vt:i4>5</vt:i4>
      </vt:variant>
      <vt:variant>
        <vt:lpwstr>javascript:__doPostBack('trvFullCPV','s90000000-7\\90500000-2\\90520000-8')</vt:lpwstr>
      </vt:variant>
      <vt:variant>
        <vt:lpwstr/>
      </vt:variant>
      <vt:variant>
        <vt:i4>524377</vt:i4>
      </vt:variant>
      <vt:variant>
        <vt:i4>3</vt:i4>
      </vt:variant>
      <vt:variant>
        <vt:i4>0</vt:i4>
      </vt:variant>
      <vt:variant>
        <vt:i4>5</vt:i4>
      </vt:variant>
      <vt:variant>
        <vt:lpwstr>javascript:__doPostBack('trvFullCPV','s66000000-0\\66500000-5\\66510000-8\\66514000-6\\66514100-7')</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Ljilja</cp:lastModifiedBy>
  <cp:revision>28</cp:revision>
  <cp:lastPrinted>2018-06-28T14:14:00Z</cp:lastPrinted>
  <dcterms:created xsi:type="dcterms:W3CDTF">2018-06-28T13:08:00Z</dcterms:created>
  <dcterms:modified xsi:type="dcterms:W3CDTF">2018-06-29T11:41:00Z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